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260" w:rsidRPr="00671260" w:rsidRDefault="00671260" w:rsidP="00671260">
      <w:pPr>
        <w:spacing w:after="0" w:line="240" w:lineRule="auto"/>
        <w:ind w:firstLine="540"/>
        <w:jc w:val="center"/>
        <w:rPr>
          <w:rFonts w:ascii="Times New Roman" w:hAnsi="Times New Roman" w:cs="Times New Roman"/>
          <w:b/>
          <w:sz w:val="28"/>
          <w:szCs w:val="28"/>
        </w:rPr>
      </w:pPr>
      <w:r w:rsidRPr="00671260">
        <w:rPr>
          <w:rFonts w:ascii="Times New Roman" w:hAnsi="Times New Roman" w:cs="Times New Roman"/>
          <w:b/>
          <w:sz w:val="28"/>
          <w:szCs w:val="28"/>
        </w:rPr>
        <w:t>Министерство образования и науки Республики Казахстан</w:t>
      </w:r>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 xml:space="preserve">Костанайский государственный университет им. </w:t>
      </w:r>
      <w:proofErr w:type="spellStart"/>
      <w:r w:rsidRPr="00671260">
        <w:rPr>
          <w:rFonts w:ascii="Times New Roman" w:hAnsi="Times New Roman" w:cs="Times New Roman"/>
          <w:b/>
          <w:sz w:val="28"/>
          <w:szCs w:val="28"/>
        </w:rPr>
        <w:t>А.Байтурсынова</w:t>
      </w:r>
      <w:proofErr w:type="spellEnd"/>
    </w:p>
    <w:p w:rsidR="00671260" w:rsidRPr="00671260" w:rsidRDefault="00671260" w:rsidP="00671260">
      <w:pPr>
        <w:spacing w:after="0" w:line="240" w:lineRule="auto"/>
        <w:jc w:val="center"/>
        <w:rPr>
          <w:rFonts w:ascii="Times New Roman" w:hAnsi="Times New Roman" w:cs="Times New Roman"/>
          <w:b/>
          <w:sz w:val="28"/>
          <w:szCs w:val="28"/>
        </w:rPr>
      </w:pPr>
    </w:p>
    <w:p w:rsidR="00671260" w:rsidRPr="00671260" w:rsidRDefault="00671260" w:rsidP="00671260">
      <w:pPr>
        <w:spacing w:after="0" w:line="240" w:lineRule="auto"/>
        <w:jc w:val="center"/>
        <w:rPr>
          <w:rFonts w:ascii="Times New Roman" w:hAnsi="Times New Roman" w:cs="Times New Roman"/>
          <w:b/>
          <w:sz w:val="28"/>
          <w:szCs w:val="28"/>
        </w:rPr>
      </w:pPr>
      <w:r w:rsidRPr="00671260">
        <w:rPr>
          <w:rFonts w:ascii="Times New Roman" w:hAnsi="Times New Roman" w:cs="Times New Roman"/>
          <w:b/>
          <w:sz w:val="28"/>
          <w:szCs w:val="28"/>
        </w:rPr>
        <w:t>Кафедра технологии производства продуктов животноводства</w:t>
      </w:r>
    </w:p>
    <w:p w:rsidR="00671260" w:rsidRPr="00B12595" w:rsidRDefault="00671260" w:rsidP="00671260">
      <w:pPr>
        <w:rPr>
          <w:b/>
        </w:rPr>
      </w:pPr>
    </w:p>
    <w:p w:rsidR="00671260" w:rsidRPr="00B12595" w:rsidRDefault="00671260" w:rsidP="00671260">
      <w:pPr>
        <w:rPr>
          <w:b/>
        </w:rPr>
      </w:pPr>
    </w:p>
    <w:p w:rsidR="00671260" w:rsidRPr="00B12595" w:rsidRDefault="00671260" w:rsidP="00671260"/>
    <w:p w:rsidR="00671260" w:rsidRPr="00B12595" w:rsidRDefault="00671260" w:rsidP="00671260"/>
    <w:p w:rsidR="00671260" w:rsidRPr="00B12595" w:rsidRDefault="00671260" w:rsidP="00671260"/>
    <w:p w:rsidR="00671260" w:rsidRPr="00845DF5" w:rsidRDefault="00671260" w:rsidP="00671260">
      <w:pPr>
        <w:rPr>
          <w:rFonts w:ascii="Times New Roman" w:hAnsi="Times New Roman" w:cs="Times New Roman"/>
          <w:sz w:val="44"/>
          <w:szCs w:val="44"/>
        </w:rPr>
      </w:pPr>
    </w:p>
    <w:p w:rsidR="00671260" w:rsidRPr="00671260" w:rsidRDefault="008F73F9" w:rsidP="00671260">
      <w:pPr>
        <w:jc w:val="center"/>
        <w:rPr>
          <w:rFonts w:ascii="Times New Roman" w:hAnsi="Times New Roman" w:cs="Times New Roman"/>
          <w:b/>
          <w:sz w:val="28"/>
          <w:szCs w:val="28"/>
        </w:rPr>
      </w:pPr>
      <w:r>
        <w:rPr>
          <w:rFonts w:ascii="Times New Roman" w:hAnsi="Times New Roman" w:cs="Times New Roman"/>
          <w:sz w:val="44"/>
          <w:szCs w:val="44"/>
        </w:rPr>
        <w:t>Продуктивное коневодство</w:t>
      </w:r>
    </w:p>
    <w:p w:rsidR="00671260" w:rsidRPr="00671260" w:rsidRDefault="00671260" w:rsidP="00671260">
      <w:pPr>
        <w:jc w:val="center"/>
        <w:rPr>
          <w:rFonts w:ascii="Times New Roman" w:hAnsi="Times New Roman" w:cs="Times New Roman"/>
          <w:b/>
          <w:sz w:val="36"/>
          <w:szCs w:val="36"/>
        </w:rPr>
      </w:pPr>
      <w:r w:rsidRPr="00671260">
        <w:rPr>
          <w:rFonts w:ascii="Times New Roman" w:hAnsi="Times New Roman" w:cs="Times New Roman"/>
          <w:b/>
          <w:sz w:val="36"/>
          <w:szCs w:val="36"/>
        </w:rPr>
        <w:t>Учебно-методический комплекс дисциплины</w:t>
      </w:r>
    </w:p>
    <w:p w:rsidR="00671260" w:rsidRPr="00520860" w:rsidRDefault="00671260" w:rsidP="00671260">
      <w:pPr>
        <w:jc w:val="center"/>
        <w:rPr>
          <w:rFonts w:ascii="Times New Roman" w:hAnsi="Times New Roman" w:cs="Times New Roman"/>
          <w:b/>
          <w:sz w:val="36"/>
          <w:szCs w:val="36"/>
          <w:lang w:val="kk-KZ"/>
        </w:rPr>
      </w:pPr>
      <w:r w:rsidRPr="00671260">
        <w:rPr>
          <w:rFonts w:ascii="Times New Roman" w:hAnsi="Times New Roman" w:cs="Times New Roman"/>
          <w:b/>
          <w:sz w:val="36"/>
          <w:szCs w:val="36"/>
        </w:rPr>
        <w:t>Специальность</w:t>
      </w:r>
      <w:r w:rsidR="009B3063">
        <w:rPr>
          <w:rFonts w:ascii="Times New Roman" w:hAnsi="Times New Roman" w:cs="Times New Roman"/>
          <w:b/>
          <w:sz w:val="36"/>
          <w:szCs w:val="36"/>
        </w:rPr>
        <w:t xml:space="preserve"> </w:t>
      </w:r>
      <w:bookmarkStart w:id="0" w:name="_GoBack"/>
      <w:bookmarkEnd w:id="0"/>
      <w:r w:rsidR="004C018B">
        <w:rPr>
          <w:rFonts w:ascii="Times New Roman" w:hAnsi="Times New Roman" w:cs="Times New Roman"/>
          <w:b/>
          <w:sz w:val="36"/>
          <w:szCs w:val="36"/>
        </w:rPr>
        <w:t>6</w:t>
      </w:r>
      <w:r w:rsidR="004C018B">
        <w:rPr>
          <w:rFonts w:ascii="Times New Roman" w:hAnsi="Times New Roman" w:cs="Times New Roman"/>
          <w:b/>
          <w:sz w:val="36"/>
          <w:szCs w:val="36"/>
          <w:lang w:val="en-US"/>
        </w:rPr>
        <w:t>D</w:t>
      </w:r>
      <w:r w:rsidR="00520860">
        <w:rPr>
          <w:rFonts w:ascii="Times New Roman" w:hAnsi="Times New Roman" w:cs="Times New Roman"/>
          <w:b/>
          <w:sz w:val="36"/>
          <w:szCs w:val="36"/>
        </w:rPr>
        <w:t>0802</w:t>
      </w:r>
      <w:r w:rsidRPr="00671260">
        <w:rPr>
          <w:rFonts w:ascii="Times New Roman" w:hAnsi="Times New Roman" w:cs="Times New Roman"/>
          <w:b/>
          <w:sz w:val="36"/>
          <w:szCs w:val="36"/>
        </w:rPr>
        <w:t xml:space="preserve">000 - </w:t>
      </w:r>
      <w:r w:rsidR="00520860">
        <w:rPr>
          <w:rFonts w:ascii="Times New Roman" w:hAnsi="Times New Roman" w:cs="Times New Roman"/>
          <w:b/>
          <w:sz w:val="36"/>
          <w:szCs w:val="36"/>
          <w:lang w:val="kk-KZ"/>
        </w:rPr>
        <w:t xml:space="preserve"> Технология производства продуктов животноводства</w:t>
      </w:r>
    </w:p>
    <w:p w:rsidR="00152052" w:rsidRDefault="00152052" w:rsidP="00152052">
      <w:pPr>
        <w:jc w:val="center"/>
        <w:rPr>
          <w:b/>
          <w:sz w:val="36"/>
          <w:szCs w:val="36"/>
        </w:rPr>
      </w:pPr>
      <w:r w:rsidRPr="00152052">
        <w:rPr>
          <w:b/>
          <w:sz w:val="36"/>
          <w:szCs w:val="36"/>
        </w:rPr>
        <w:t xml:space="preserve">  </w:t>
      </w:r>
    </w:p>
    <w:p w:rsidR="00152052" w:rsidRPr="00152052" w:rsidRDefault="00152052" w:rsidP="0028054B">
      <w:pPr>
        <w:jc w:val="center"/>
        <w:rPr>
          <w:rFonts w:ascii="Times New Roman" w:eastAsia="Times New Roman" w:hAnsi="Times New Roman" w:cs="Times New Roman"/>
          <w:b/>
          <w:bCs/>
          <w:snapToGrid w:val="0"/>
          <w:sz w:val="36"/>
          <w:szCs w:val="36"/>
          <w:lang w:val="kk-KZ"/>
        </w:rPr>
      </w:pPr>
      <w:r w:rsidRPr="00152052">
        <w:rPr>
          <w:b/>
          <w:sz w:val="36"/>
          <w:szCs w:val="36"/>
        </w:rPr>
        <w:t xml:space="preserve"> </w:t>
      </w:r>
    </w:p>
    <w:p w:rsidR="00671260" w:rsidRPr="00152052" w:rsidRDefault="00671260" w:rsidP="00671260">
      <w:pPr>
        <w:jc w:val="center"/>
        <w:rPr>
          <w:rFonts w:ascii="Times New Roman" w:hAnsi="Times New Roman" w:cs="Times New Roman"/>
          <w:b/>
          <w:sz w:val="28"/>
          <w:szCs w:val="28"/>
          <w:lang w:val="kk-KZ"/>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Pr="00B12595" w:rsidRDefault="00671260" w:rsidP="00671260">
      <w:pPr>
        <w:jc w:val="center"/>
        <w:rPr>
          <w:b/>
          <w:sz w:val="32"/>
          <w:szCs w:val="32"/>
        </w:rPr>
      </w:pPr>
    </w:p>
    <w:p w:rsidR="00671260" w:rsidRDefault="00671260" w:rsidP="00845DF5">
      <w:pPr>
        <w:rPr>
          <w:b/>
          <w:sz w:val="32"/>
          <w:szCs w:val="32"/>
        </w:rPr>
      </w:pPr>
    </w:p>
    <w:p w:rsidR="002353F7" w:rsidRDefault="002353F7" w:rsidP="00845DF5">
      <w:pPr>
        <w:rPr>
          <w:b/>
          <w:sz w:val="32"/>
          <w:szCs w:val="32"/>
          <w:lang w:val="kk-KZ"/>
        </w:rPr>
      </w:pPr>
    </w:p>
    <w:p w:rsidR="0028054B" w:rsidRPr="0028054B" w:rsidRDefault="0028054B" w:rsidP="00845DF5">
      <w:pPr>
        <w:rPr>
          <w:b/>
          <w:sz w:val="32"/>
          <w:szCs w:val="32"/>
          <w:lang w:val="kk-KZ"/>
        </w:rPr>
      </w:pPr>
    </w:p>
    <w:p w:rsidR="00671260" w:rsidRPr="00671260" w:rsidRDefault="00671260" w:rsidP="00671260">
      <w:pPr>
        <w:jc w:val="center"/>
        <w:rPr>
          <w:rFonts w:ascii="Times New Roman" w:hAnsi="Times New Roman" w:cs="Times New Roman"/>
          <w:b/>
          <w:sz w:val="28"/>
          <w:szCs w:val="28"/>
        </w:rPr>
      </w:pPr>
      <w:r w:rsidRPr="00671260">
        <w:rPr>
          <w:rFonts w:ascii="Times New Roman" w:hAnsi="Times New Roman" w:cs="Times New Roman"/>
          <w:b/>
          <w:sz w:val="28"/>
          <w:szCs w:val="28"/>
        </w:rPr>
        <w:t>Костанай, 201</w:t>
      </w:r>
      <w:r>
        <w:rPr>
          <w:rFonts w:ascii="Times New Roman" w:hAnsi="Times New Roman" w:cs="Times New Roman"/>
          <w:b/>
          <w:sz w:val="28"/>
          <w:szCs w:val="28"/>
        </w:rPr>
        <w:t>5</w:t>
      </w:r>
    </w:p>
    <w:p w:rsidR="0077605F" w:rsidRDefault="0077605F" w:rsidP="00671260">
      <w:pPr>
        <w:rPr>
          <w:rFonts w:ascii="Times New Roman" w:hAnsi="Times New Roman" w:cs="Times New Roman"/>
          <w:sz w:val="28"/>
          <w:szCs w:val="28"/>
          <w:lang w:val="kk-KZ"/>
        </w:rPr>
      </w:pPr>
    </w:p>
    <w:p w:rsidR="0077605F" w:rsidRDefault="0077605F" w:rsidP="00671260">
      <w:pPr>
        <w:rPr>
          <w:rFonts w:ascii="Times New Roman" w:hAnsi="Times New Roman" w:cs="Times New Roman"/>
          <w:sz w:val="28"/>
          <w:szCs w:val="28"/>
          <w:lang w:val="kk-KZ"/>
        </w:rPr>
      </w:pPr>
    </w:p>
    <w:p w:rsidR="00671260" w:rsidRPr="00AE6F6C" w:rsidRDefault="00671260" w:rsidP="00671260">
      <w:pPr>
        <w:rPr>
          <w:rFonts w:ascii="Times New Roman" w:hAnsi="Times New Roman" w:cs="Times New Roman"/>
          <w:sz w:val="28"/>
          <w:szCs w:val="28"/>
        </w:rPr>
      </w:pPr>
      <w:r w:rsidRPr="00AE6F6C">
        <w:rPr>
          <w:rFonts w:ascii="Times New Roman" w:hAnsi="Times New Roman" w:cs="Times New Roman"/>
          <w:sz w:val="28"/>
          <w:szCs w:val="28"/>
        </w:rPr>
        <w:lastRenderedPageBreak/>
        <w:t>Составитель:</w:t>
      </w:r>
    </w:p>
    <w:p w:rsidR="00671260" w:rsidRDefault="00F5700A" w:rsidP="00671260">
      <w:pPr>
        <w:pStyle w:val="6"/>
        <w:jc w:val="both"/>
        <w:rPr>
          <w:b w:val="0"/>
          <w:szCs w:val="28"/>
        </w:rPr>
      </w:pPr>
      <w:r>
        <w:rPr>
          <w:b w:val="0"/>
          <w:szCs w:val="28"/>
        </w:rPr>
        <w:t>Б</w:t>
      </w:r>
      <w:r w:rsidR="00671260" w:rsidRPr="00671260">
        <w:rPr>
          <w:b w:val="0"/>
          <w:szCs w:val="28"/>
        </w:rPr>
        <w:t>.</w:t>
      </w:r>
      <w:r w:rsidR="0028054B">
        <w:rPr>
          <w:b w:val="0"/>
          <w:szCs w:val="28"/>
          <w:lang w:val="kk-KZ"/>
        </w:rPr>
        <w:t xml:space="preserve"> </w:t>
      </w:r>
      <w:r w:rsidR="0028054B">
        <w:rPr>
          <w:b w:val="0"/>
          <w:szCs w:val="28"/>
        </w:rPr>
        <w:t xml:space="preserve">Муслимов, </w:t>
      </w:r>
      <w:r w:rsidR="0028054B">
        <w:rPr>
          <w:b w:val="0"/>
          <w:szCs w:val="28"/>
          <w:lang w:val="kk-KZ"/>
        </w:rPr>
        <w:t>д</w:t>
      </w:r>
      <w:r>
        <w:rPr>
          <w:b w:val="0"/>
          <w:szCs w:val="28"/>
        </w:rPr>
        <w:t>.с.-</w:t>
      </w:r>
      <w:r w:rsidR="00FE5BDA">
        <w:rPr>
          <w:b w:val="0"/>
          <w:szCs w:val="28"/>
        </w:rPr>
        <w:t xml:space="preserve"> </w:t>
      </w:r>
      <w:r>
        <w:rPr>
          <w:b w:val="0"/>
          <w:szCs w:val="28"/>
        </w:rPr>
        <w:t>х. н., профессор</w:t>
      </w:r>
      <w:r w:rsidR="00671260" w:rsidRPr="00671260">
        <w:rPr>
          <w:b w:val="0"/>
          <w:szCs w:val="28"/>
        </w:rPr>
        <w:t xml:space="preserve"> </w:t>
      </w:r>
      <w:proofErr w:type="gramStart"/>
      <w:r w:rsidR="00671260" w:rsidRPr="00671260">
        <w:rPr>
          <w:b w:val="0"/>
          <w:szCs w:val="28"/>
        </w:rPr>
        <w:t>кафедры технологии производства продуктов животноводства</w:t>
      </w:r>
      <w:proofErr w:type="gramEnd"/>
    </w:p>
    <w:p w:rsidR="00671260" w:rsidRDefault="00671260" w:rsidP="00671260"/>
    <w:p w:rsidR="00671260" w:rsidRPr="00671260" w:rsidRDefault="00671260" w:rsidP="00671260">
      <w:r>
        <w:t>______________________                                                                              ______________________</w:t>
      </w:r>
    </w:p>
    <w:p w:rsidR="00671260" w:rsidRPr="00671260" w:rsidRDefault="00671260" w:rsidP="00671260">
      <w:pPr>
        <w:ind w:left="708"/>
        <w:rPr>
          <w:rFonts w:ascii="Times New Roman" w:hAnsi="Times New Roman" w:cs="Times New Roman"/>
          <w:sz w:val="28"/>
          <w:szCs w:val="28"/>
        </w:rPr>
      </w:pPr>
    </w:p>
    <w:p w:rsidR="00671260" w:rsidRPr="00671260" w:rsidRDefault="00671260" w:rsidP="00671260">
      <w:pPr>
        <w:pStyle w:val="6"/>
        <w:jc w:val="both"/>
        <w:rPr>
          <w:b w:val="0"/>
          <w:szCs w:val="28"/>
        </w:rPr>
      </w:pPr>
      <w:r w:rsidRPr="00671260">
        <w:rPr>
          <w:b w:val="0"/>
          <w:szCs w:val="28"/>
        </w:rPr>
        <w:t xml:space="preserve">Рассмотрен и рекомендован на заседании </w:t>
      </w:r>
      <w:proofErr w:type="gramStart"/>
      <w:r w:rsidRPr="00671260">
        <w:rPr>
          <w:b w:val="0"/>
          <w:szCs w:val="28"/>
        </w:rPr>
        <w:t>кафедры технологии производства продуктов животноводства</w:t>
      </w:r>
      <w:proofErr w:type="gramEnd"/>
      <w:r>
        <w:rPr>
          <w:b w:val="0"/>
          <w:szCs w:val="28"/>
        </w:rPr>
        <w:t xml:space="preserve">  </w:t>
      </w:r>
      <w:r w:rsidRPr="00671260">
        <w:rPr>
          <w:b w:val="0"/>
          <w:szCs w:val="28"/>
        </w:rPr>
        <w:t xml:space="preserve">от     </w:t>
      </w:r>
      <w:r w:rsidRPr="00671260">
        <w:rPr>
          <w:b w:val="0"/>
          <w:color w:val="FF0000"/>
          <w:szCs w:val="28"/>
        </w:rPr>
        <w:t>.      .</w:t>
      </w:r>
      <w:r w:rsidRPr="00671260">
        <w:rPr>
          <w:b w:val="0"/>
          <w:szCs w:val="28"/>
        </w:rPr>
        <w:t xml:space="preserve">  2015 г. протокол № </w:t>
      </w:r>
    </w:p>
    <w:p w:rsidR="00671260" w:rsidRPr="00671260" w:rsidRDefault="00671260" w:rsidP="00671260">
      <w:pPr>
        <w:jc w:val="both"/>
        <w:rPr>
          <w:rFonts w:ascii="Times New Roman" w:hAnsi="Times New Roman" w:cs="Times New Roman"/>
          <w:sz w:val="28"/>
          <w:szCs w:val="28"/>
        </w:rPr>
      </w:pPr>
    </w:p>
    <w:p w:rsidR="00671260" w:rsidRPr="002925BA" w:rsidRDefault="00671260" w:rsidP="00671260">
      <w:pPr>
        <w:pStyle w:val="7"/>
        <w:tabs>
          <w:tab w:val="left" w:pos="6480"/>
        </w:tabs>
        <w:rPr>
          <w:rFonts w:ascii="Times New Roman" w:hAnsi="Times New Roman" w:cs="Times New Roman"/>
          <w:i w:val="0"/>
          <w:color w:val="auto"/>
          <w:sz w:val="28"/>
          <w:szCs w:val="28"/>
        </w:rPr>
      </w:pPr>
      <w:r w:rsidRPr="002925BA">
        <w:rPr>
          <w:rFonts w:ascii="Times New Roman" w:hAnsi="Times New Roman" w:cs="Times New Roman"/>
          <w:i w:val="0"/>
          <w:color w:val="auto"/>
          <w:sz w:val="28"/>
          <w:szCs w:val="28"/>
        </w:rPr>
        <w:t xml:space="preserve">Зав. кафедрой                                                                        </w:t>
      </w:r>
      <w:proofErr w:type="spellStart"/>
      <w:r w:rsidRPr="002925BA">
        <w:rPr>
          <w:rFonts w:ascii="Times New Roman" w:hAnsi="Times New Roman" w:cs="Times New Roman"/>
          <w:i w:val="0"/>
          <w:color w:val="auto"/>
          <w:sz w:val="28"/>
          <w:szCs w:val="28"/>
        </w:rPr>
        <w:t>Г.Шайкамал</w:t>
      </w:r>
      <w:proofErr w:type="spellEnd"/>
      <w:r w:rsidRPr="002925BA">
        <w:rPr>
          <w:rFonts w:ascii="Times New Roman" w:hAnsi="Times New Roman" w:cs="Times New Roman"/>
          <w:i w:val="0"/>
          <w:color w:val="auto"/>
          <w:sz w:val="28"/>
          <w:szCs w:val="28"/>
        </w:rPr>
        <w:t xml:space="preserve"> </w:t>
      </w:r>
    </w:p>
    <w:p w:rsidR="00671260" w:rsidRPr="00671260" w:rsidRDefault="00671260" w:rsidP="00671260">
      <w:pPr>
        <w:ind w:left="1416" w:firstLine="708"/>
        <w:rPr>
          <w:rFonts w:ascii="Times New Roman" w:hAnsi="Times New Roman" w:cs="Times New Roman"/>
          <w:sz w:val="28"/>
          <w:szCs w:val="28"/>
        </w:rPr>
      </w:pPr>
    </w:p>
    <w:p w:rsidR="00671260" w:rsidRPr="00671260" w:rsidRDefault="00671260" w:rsidP="00671260">
      <w:pPr>
        <w:jc w:val="both"/>
        <w:rPr>
          <w:rFonts w:ascii="Times New Roman" w:hAnsi="Times New Roman" w:cs="Times New Roman"/>
          <w:sz w:val="28"/>
          <w:szCs w:val="28"/>
        </w:rPr>
      </w:pPr>
      <w:r w:rsidRPr="00671260">
        <w:rPr>
          <w:rFonts w:ascii="Times New Roman" w:hAnsi="Times New Roman" w:cs="Times New Roman"/>
          <w:sz w:val="28"/>
          <w:szCs w:val="28"/>
        </w:rPr>
        <w:t xml:space="preserve">                        </w:t>
      </w:r>
    </w:p>
    <w:p w:rsidR="00671260" w:rsidRPr="00AE6F6C" w:rsidRDefault="00671260" w:rsidP="00AE6F6C">
      <w:pPr>
        <w:pStyle w:val="6"/>
        <w:rPr>
          <w:b w:val="0"/>
          <w:szCs w:val="28"/>
        </w:rPr>
      </w:pPr>
      <w:r w:rsidRPr="00671260">
        <w:rPr>
          <w:b w:val="0"/>
          <w:szCs w:val="28"/>
        </w:rPr>
        <w:t xml:space="preserve">Одобрен  методическим советом  факультета </w:t>
      </w:r>
      <w:r w:rsidR="0077605F">
        <w:rPr>
          <w:b w:val="0"/>
          <w:szCs w:val="28"/>
          <w:lang w:val="kk-KZ"/>
        </w:rPr>
        <w:t xml:space="preserve"> в</w:t>
      </w:r>
      <w:proofErr w:type="spellStart"/>
      <w:r w:rsidRPr="00671260">
        <w:rPr>
          <w:b w:val="0"/>
          <w:szCs w:val="28"/>
        </w:rPr>
        <w:t>етеринарии</w:t>
      </w:r>
      <w:proofErr w:type="spellEnd"/>
      <w:r w:rsidRPr="00671260">
        <w:rPr>
          <w:b w:val="0"/>
          <w:szCs w:val="28"/>
        </w:rPr>
        <w:t xml:space="preserve"> и технологии животноводства</w:t>
      </w:r>
      <w:r w:rsidR="00AE6F6C">
        <w:rPr>
          <w:b w:val="0"/>
          <w:szCs w:val="28"/>
        </w:rPr>
        <w:t xml:space="preserve"> </w:t>
      </w:r>
      <w:r w:rsidRPr="00AE6F6C">
        <w:rPr>
          <w:b w:val="0"/>
          <w:szCs w:val="28"/>
        </w:rPr>
        <w:t xml:space="preserve">от    .     . 2015  г. протокол № </w:t>
      </w:r>
    </w:p>
    <w:p w:rsidR="00671260" w:rsidRPr="00671260" w:rsidRDefault="00671260" w:rsidP="00671260">
      <w:pPr>
        <w:jc w:val="both"/>
        <w:rPr>
          <w:rFonts w:ascii="Times New Roman" w:hAnsi="Times New Roman" w:cs="Times New Roman"/>
          <w:sz w:val="28"/>
          <w:szCs w:val="28"/>
        </w:rPr>
      </w:pPr>
    </w:p>
    <w:p w:rsidR="00671260" w:rsidRPr="00671260" w:rsidRDefault="00671260" w:rsidP="00671260">
      <w:pPr>
        <w:pStyle w:val="7"/>
        <w:rPr>
          <w:rFonts w:ascii="Times New Roman" w:hAnsi="Times New Roman" w:cs="Times New Roman"/>
          <w:i w:val="0"/>
          <w:sz w:val="28"/>
          <w:szCs w:val="28"/>
        </w:rPr>
      </w:pPr>
      <w:r w:rsidRPr="00671260">
        <w:rPr>
          <w:rFonts w:ascii="Times New Roman" w:hAnsi="Times New Roman" w:cs="Times New Roman"/>
          <w:i w:val="0"/>
          <w:sz w:val="28"/>
          <w:szCs w:val="28"/>
        </w:rPr>
        <w:t xml:space="preserve">Председатель методического совета                                    </w:t>
      </w:r>
      <w:r>
        <w:rPr>
          <w:rFonts w:ascii="Times New Roman" w:hAnsi="Times New Roman" w:cs="Times New Roman"/>
          <w:i w:val="0"/>
          <w:sz w:val="28"/>
          <w:szCs w:val="28"/>
        </w:rPr>
        <w:t>И. Брель-Киселе</w:t>
      </w:r>
      <w:r w:rsidRPr="00671260">
        <w:rPr>
          <w:rFonts w:ascii="Times New Roman" w:hAnsi="Times New Roman" w:cs="Times New Roman"/>
          <w:i w:val="0"/>
          <w:sz w:val="28"/>
          <w:szCs w:val="28"/>
        </w:rPr>
        <w:t xml:space="preserve">ва </w:t>
      </w: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Default="00671260" w:rsidP="00703359">
      <w:pPr>
        <w:spacing w:after="0" w:line="240" w:lineRule="auto"/>
        <w:ind w:firstLine="540"/>
        <w:jc w:val="center"/>
        <w:rPr>
          <w:rFonts w:ascii="Times New Roman" w:eastAsia="Times New Roman" w:hAnsi="Times New Roman" w:cs="Times New Roman"/>
          <w:b/>
          <w:sz w:val="28"/>
          <w:szCs w:val="28"/>
        </w:rPr>
      </w:pPr>
    </w:p>
    <w:p w:rsidR="00A41608" w:rsidRDefault="00A41608" w:rsidP="00703359">
      <w:pPr>
        <w:spacing w:after="0" w:line="240" w:lineRule="auto"/>
        <w:ind w:firstLine="540"/>
        <w:jc w:val="center"/>
        <w:rPr>
          <w:rFonts w:ascii="Times New Roman" w:eastAsia="Times New Roman" w:hAnsi="Times New Roman" w:cs="Times New Roman"/>
          <w:b/>
          <w:sz w:val="28"/>
          <w:szCs w:val="28"/>
        </w:rPr>
      </w:pPr>
    </w:p>
    <w:p w:rsid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910610" w:rsidRDefault="00910610"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77605F" w:rsidRPr="0077605F"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703359" w:rsidRDefault="00703359" w:rsidP="00703359">
      <w:pPr>
        <w:spacing w:after="0" w:line="240" w:lineRule="auto"/>
        <w:ind w:firstLine="540"/>
        <w:jc w:val="center"/>
        <w:rPr>
          <w:rFonts w:ascii="Times New Roman" w:eastAsia="Times New Roman" w:hAnsi="Times New Roman" w:cs="Times New Roman"/>
          <w:b/>
          <w:sz w:val="28"/>
          <w:szCs w:val="28"/>
        </w:rPr>
      </w:pPr>
      <w:r w:rsidRPr="00703359">
        <w:rPr>
          <w:rFonts w:ascii="Times New Roman" w:eastAsia="Times New Roman" w:hAnsi="Times New Roman" w:cs="Times New Roman"/>
          <w:b/>
          <w:sz w:val="28"/>
          <w:szCs w:val="28"/>
        </w:rPr>
        <w:lastRenderedPageBreak/>
        <w:t>Содержание УМКД</w:t>
      </w:r>
    </w:p>
    <w:p w:rsidR="00703359" w:rsidRDefault="00703359" w:rsidP="00703359">
      <w:pPr>
        <w:spacing w:after="0" w:line="240" w:lineRule="auto"/>
        <w:ind w:firstLine="540"/>
        <w:jc w:val="center"/>
        <w:rPr>
          <w:rFonts w:ascii="Times New Roman" w:eastAsia="Times New Roman" w:hAnsi="Times New Roman" w:cs="Times New Roman"/>
          <w:b/>
          <w:sz w:val="28"/>
          <w:szCs w:val="28"/>
        </w:rPr>
      </w:pPr>
    </w:p>
    <w:p w:rsidR="00703359" w:rsidRPr="00703359" w:rsidRDefault="00703359" w:rsidP="00703359">
      <w:pPr>
        <w:spacing w:after="0" w:line="240" w:lineRule="auto"/>
        <w:ind w:firstLine="540"/>
        <w:jc w:val="center"/>
        <w:rPr>
          <w:rFonts w:ascii="Times New Roman" w:eastAsia="Times New Roman" w:hAnsi="Times New Roman" w:cs="Times New Roman"/>
          <w:b/>
        </w:rPr>
      </w:pPr>
    </w:p>
    <w:p w:rsidR="00703359" w:rsidRPr="00733875"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 </w:t>
            </w:r>
            <w:proofErr w:type="gramStart"/>
            <w:r w:rsidRPr="00703359">
              <w:rPr>
                <w:rFonts w:ascii="Times New Roman" w:eastAsia="Times New Roman" w:hAnsi="Times New Roman" w:cs="Times New Roman"/>
                <w:sz w:val="28"/>
                <w:szCs w:val="28"/>
              </w:rPr>
              <w:t>п</w:t>
            </w:r>
            <w:proofErr w:type="gramEnd"/>
            <w:r w:rsidRPr="00703359">
              <w:rPr>
                <w:rFonts w:ascii="Times New Roman" w:eastAsia="Times New Roman" w:hAnsi="Times New Roman" w:cs="Times New Roman"/>
                <w:sz w:val="28"/>
                <w:szCs w:val="28"/>
              </w:rPr>
              <w:t>/п</w:t>
            </w:r>
          </w:p>
        </w:tc>
        <w:tc>
          <w:tcPr>
            <w:tcW w:w="5552"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документов</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Примечание</w:t>
            </w: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Типовая учебная программа (копия)</w:t>
            </w:r>
          </w:p>
        </w:tc>
        <w:tc>
          <w:tcPr>
            <w:tcW w:w="3191" w:type="dxa"/>
          </w:tcPr>
          <w:p w:rsidR="00703359" w:rsidRPr="00703359" w:rsidRDefault="00703359" w:rsidP="00250F33">
            <w:pPr>
              <w:spacing w:after="0" w:line="240" w:lineRule="auto"/>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Рабочая учебная программа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3</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Программа обучения по дисциплине (</w:t>
            </w:r>
            <w:r w:rsidRPr="00703359">
              <w:rPr>
                <w:rFonts w:ascii="Times New Roman" w:eastAsia="Times New Roman" w:hAnsi="Times New Roman" w:cs="Times New Roman"/>
                <w:sz w:val="28"/>
                <w:szCs w:val="28"/>
                <w:lang w:val="en-US"/>
              </w:rPr>
              <w:t>Syllabus</w:t>
            </w:r>
            <w:r w:rsidRPr="00703359">
              <w:rPr>
                <w:rFonts w:ascii="Times New Roman" w:eastAsia="Times New Roman" w:hAnsi="Times New Roman" w:cs="Times New Roman"/>
                <w:sz w:val="28"/>
                <w:szCs w:val="28"/>
              </w:rPr>
              <w:t>)</w:t>
            </w:r>
            <w:proofErr w:type="gramStart"/>
            <w:r w:rsidRPr="00703359">
              <w:rPr>
                <w:rFonts w:ascii="Times New Roman" w:eastAsia="Times New Roman" w:hAnsi="Times New Roman" w:cs="Times New Roman"/>
                <w:sz w:val="28"/>
                <w:szCs w:val="28"/>
              </w:rPr>
              <w:t>для</w:t>
            </w:r>
            <w:proofErr w:type="gramEnd"/>
            <w:r w:rsidRPr="00703359">
              <w:rPr>
                <w:rFonts w:ascii="Times New Roman" w:eastAsia="Times New Roman" w:hAnsi="Times New Roman" w:cs="Times New Roman"/>
                <w:sz w:val="28"/>
                <w:szCs w:val="28"/>
              </w:rPr>
              <w:t xml:space="preserve"> обучающегося</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4</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Карта учебно-методической обеспеченности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5</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 xml:space="preserve">Лекционный комплекс </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6</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Планы практических (семинарских)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7</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по изучению дисциплины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8</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9</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10</w:t>
            </w:r>
          </w:p>
        </w:tc>
        <w:tc>
          <w:tcPr>
            <w:tcW w:w="5552" w:type="dxa"/>
          </w:tcPr>
          <w:p w:rsidR="00703359" w:rsidRPr="00703359" w:rsidRDefault="00703359" w:rsidP="00703359">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Материалы по контролю и оценке учебных достижений об</w:t>
            </w:r>
            <w:r>
              <w:rPr>
                <w:rFonts w:ascii="Times New Roman" w:eastAsia="Times New Roman" w:hAnsi="Times New Roman" w:cs="Times New Roman"/>
                <w:sz w:val="28"/>
                <w:szCs w:val="28"/>
              </w:rPr>
              <w:t>учающихся (письменные контроль</w:t>
            </w:r>
            <w:r w:rsidRPr="00703359">
              <w:rPr>
                <w:rFonts w:ascii="Times New Roman" w:eastAsia="Times New Roman" w:hAnsi="Times New Roman" w:cs="Times New Roman"/>
                <w:sz w:val="28"/>
                <w:szCs w:val="28"/>
              </w:rPr>
              <w:t>ные задания, те</w:t>
            </w:r>
            <w:r>
              <w:rPr>
                <w:rFonts w:ascii="Times New Roman" w:eastAsia="Times New Roman" w:hAnsi="Times New Roman" w:cs="Times New Roman"/>
                <w:sz w:val="28"/>
                <w:szCs w:val="28"/>
              </w:rPr>
              <w:t>стовые задания, вопросы к рубеж</w:t>
            </w:r>
            <w:r w:rsidRPr="00703359">
              <w:rPr>
                <w:rFonts w:ascii="Times New Roman" w:eastAsia="Times New Roman" w:hAnsi="Times New Roman" w:cs="Times New Roman"/>
                <w:sz w:val="28"/>
                <w:szCs w:val="28"/>
              </w:rPr>
              <w:t>ным контролям, вопросы к экзаменам и др.)</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11</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Программное и мультимедийное сопровождение учебных занятий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r w:rsidR="00703359" w:rsidRPr="00733875" w:rsidTr="00250F33">
        <w:tc>
          <w:tcPr>
            <w:tcW w:w="828"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12</w:t>
            </w:r>
          </w:p>
        </w:tc>
        <w:tc>
          <w:tcPr>
            <w:tcW w:w="5552" w:type="dxa"/>
          </w:tcPr>
          <w:p w:rsidR="00703359" w:rsidRPr="00703359" w:rsidRDefault="00703359" w:rsidP="00250F33">
            <w:pPr>
              <w:spacing w:after="0" w:line="240" w:lineRule="auto"/>
              <w:rPr>
                <w:rFonts w:ascii="Times New Roman" w:eastAsia="Times New Roman" w:hAnsi="Times New Roman" w:cs="Times New Roman"/>
                <w:sz w:val="28"/>
                <w:szCs w:val="28"/>
              </w:rPr>
            </w:pPr>
            <w:r w:rsidRPr="00703359">
              <w:rPr>
                <w:rFonts w:ascii="Times New Roman" w:eastAsia="Times New Roman" w:hAnsi="Times New Roman" w:cs="Times New Roman"/>
                <w:sz w:val="28"/>
                <w:szCs w:val="28"/>
              </w:rPr>
              <w:t>Перечень специализированных аудиторий, кабинетов, лабораторий</w:t>
            </w:r>
          </w:p>
        </w:tc>
        <w:tc>
          <w:tcPr>
            <w:tcW w:w="3191" w:type="dxa"/>
          </w:tcPr>
          <w:p w:rsidR="00703359" w:rsidRPr="00703359" w:rsidRDefault="00703359" w:rsidP="00250F33">
            <w:pPr>
              <w:spacing w:after="0" w:line="240" w:lineRule="auto"/>
              <w:jc w:val="center"/>
              <w:rPr>
                <w:rFonts w:ascii="Times New Roman" w:eastAsia="Times New Roman" w:hAnsi="Times New Roman" w:cs="Times New Roman"/>
                <w:sz w:val="28"/>
                <w:szCs w:val="28"/>
              </w:rPr>
            </w:pPr>
          </w:p>
        </w:tc>
      </w:tr>
    </w:tbl>
    <w:p w:rsidR="00703359" w:rsidRDefault="0070335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r w:rsidRPr="00D81E08">
        <w:rPr>
          <w:bCs/>
        </w:rPr>
        <w:t xml:space="preserve">                                                                                                                                           </w:t>
      </w:r>
      <w:r>
        <w:rPr>
          <w:bCs/>
        </w:rPr>
        <w:t xml:space="preserve">                                 </w:t>
      </w: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677309" w:rsidRDefault="00677309" w:rsidP="00677309">
      <w:pPr>
        <w:spacing w:after="0" w:line="240" w:lineRule="auto"/>
        <w:jc w:val="center"/>
        <w:rPr>
          <w:rFonts w:ascii="Times New Roman" w:hAnsi="Times New Roman" w:cs="Times New Roman"/>
          <w:caps/>
          <w:spacing w:val="-10"/>
          <w:sz w:val="28"/>
        </w:rPr>
      </w:pPr>
      <w:r w:rsidRPr="00677309">
        <w:rPr>
          <w:rFonts w:ascii="Times New Roman" w:hAnsi="Times New Roman" w:cs="Times New Roman"/>
          <w:caps/>
          <w:spacing w:val="-10"/>
          <w:sz w:val="28"/>
        </w:rPr>
        <w:lastRenderedPageBreak/>
        <w:t>Министерство  образования  и  науки  республики  казахстан</w:t>
      </w:r>
    </w:p>
    <w:p w:rsidR="00AE3D54" w:rsidRPr="00677309" w:rsidRDefault="00AE3D54" w:rsidP="00677309">
      <w:pPr>
        <w:spacing w:after="0" w:line="240" w:lineRule="auto"/>
        <w:jc w:val="center"/>
        <w:rPr>
          <w:rFonts w:ascii="Times New Roman" w:hAnsi="Times New Roman" w:cs="Times New Roman"/>
          <w:sz w:val="28"/>
        </w:rPr>
      </w:pPr>
    </w:p>
    <w:tbl>
      <w:tblPr>
        <w:tblW w:w="0" w:type="auto"/>
        <w:tblLayout w:type="fixed"/>
        <w:tblLook w:val="0000"/>
      </w:tblPr>
      <w:tblGrid>
        <w:gridCol w:w="3168"/>
        <w:gridCol w:w="2688"/>
        <w:gridCol w:w="4140"/>
      </w:tblGrid>
      <w:tr w:rsidR="00677309" w:rsidRPr="00677309" w:rsidTr="00250F33">
        <w:trPr>
          <w:trHeight w:val="1620"/>
        </w:trPr>
        <w:tc>
          <w:tcPr>
            <w:tcW w:w="3168" w:type="dxa"/>
          </w:tcPr>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caps/>
                <w:sz w:val="28"/>
              </w:rPr>
              <w:t>РГП «К</w:t>
            </w:r>
            <w:r w:rsidRPr="00677309">
              <w:rPr>
                <w:rFonts w:ascii="Times New Roman" w:hAnsi="Times New Roman" w:cs="Times New Roman"/>
                <w:sz w:val="28"/>
              </w:rPr>
              <w:t>останайский</w:t>
            </w:r>
          </w:p>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sz w:val="28"/>
              </w:rPr>
              <w:t xml:space="preserve">государственный </w:t>
            </w:r>
          </w:p>
          <w:p w:rsidR="00677309" w:rsidRPr="00677309" w:rsidRDefault="00677309" w:rsidP="00677309">
            <w:pPr>
              <w:framePr w:hSpace="180" w:wrap="around" w:vAnchor="text" w:hAnchor="text" w:x="109" w:y="166"/>
              <w:spacing w:after="0" w:line="240" w:lineRule="auto"/>
              <w:rPr>
                <w:rFonts w:ascii="Times New Roman" w:hAnsi="Times New Roman" w:cs="Times New Roman"/>
                <w:caps/>
                <w:sz w:val="28"/>
              </w:rPr>
            </w:pPr>
            <w:r w:rsidRPr="00677309">
              <w:rPr>
                <w:rFonts w:ascii="Times New Roman" w:hAnsi="Times New Roman" w:cs="Times New Roman"/>
                <w:sz w:val="28"/>
              </w:rPr>
              <w:t>университет имени</w:t>
            </w:r>
          </w:p>
          <w:p w:rsidR="00677309" w:rsidRPr="00677309" w:rsidRDefault="00677309" w:rsidP="00677309">
            <w:pPr>
              <w:framePr w:hSpace="180" w:wrap="around" w:vAnchor="text" w:hAnchor="text" w:x="109" w:y="166"/>
              <w:spacing w:after="0" w:line="240" w:lineRule="auto"/>
              <w:rPr>
                <w:rFonts w:ascii="Times New Roman" w:hAnsi="Times New Roman" w:cs="Times New Roman"/>
                <w:sz w:val="28"/>
              </w:rPr>
            </w:pPr>
            <w:r w:rsidRPr="00677309">
              <w:rPr>
                <w:rFonts w:ascii="Times New Roman" w:hAnsi="Times New Roman" w:cs="Times New Roman"/>
                <w:caps/>
                <w:sz w:val="28"/>
              </w:rPr>
              <w:t xml:space="preserve"> А. Б</w:t>
            </w:r>
            <w:r w:rsidRPr="00677309">
              <w:rPr>
                <w:rFonts w:ascii="Times New Roman" w:hAnsi="Times New Roman" w:cs="Times New Roman"/>
                <w:sz w:val="28"/>
              </w:rPr>
              <w:t>айтурсынова»</w:t>
            </w:r>
          </w:p>
          <w:p w:rsidR="00845DF5" w:rsidRDefault="00845DF5" w:rsidP="00677309">
            <w:pPr>
              <w:framePr w:hSpace="180" w:wrap="around" w:vAnchor="text" w:hAnchor="text" w:x="109" w:y="166"/>
              <w:spacing w:after="0" w:line="240" w:lineRule="auto"/>
              <w:rPr>
                <w:rFonts w:ascii="Times New Roman" w:hAnsi="Times New Roman" w:cs="Times New Roman"/>
                <w:sz w:val="28"/>
              </w:rPr>
            </w:pPr>
          </w:p>
          <w:p w:rsidR="00AE3D54" w:rsidRDefault="00AE3D54" w:rsidP="00677309">
            <w:pPr>
              <w:framePr w:hSpace="180" w:wrap="around" w:vAnchor="text" w:hAnchor="text" w:x="109" w:y="166"/>
              <w:spacing w:after="0" w:line="240" w:lineRule="auto"/>
              <w:rPr>
                <w:rFonts w:ascii="Times New Roman" w:hAnsi="Times New Roman" w:cs="Times New Roman"/>
                <w:sz w:val="28"/>
              </w:rPr>
            </w:pPr>
          </w:p>
          <w:p w:rsidR="00845DF5" w:rsidRPr="00845DF5" w:rsidRDefault="00845DF5" w:rsidP="00677309">
            <w:pPr>
              <w:framePr w:hSpace="180" w:wrap="around" w:vAnchor="text" w:hAnchor="text" w:x="109" w:y="166"/>
              <w:spacing w:after="0" w:line="240" w:lineRule="auto"/>
              <w:rPr>
                <w:rFonts w:ascii="Times New Roman" w:hAnsi="Times New Roman" w:cs="Times New Roman"/>
                <w:sz w:val="28"/>
              </w:rPr>
            </w:pPr>
            <w:r>
              <w:rPr>
                <w:rFonts w:ascii="Times New Roman" w:hAnsi="Times New Roman" w:cs="Times New Roman"/>
                <w:sz w:val="28"/>
              </w:rPr>
              <w:t>Ф</w:t>
            </w:r>
            <w:r w:rsidR="00677309" w:rsidRPr="00677309">
              <w:rPr>
                <w:rFonts w:ascii="Times New Roman" w:hAnsi="Times New Roman" w:cs="Times New Roman"/>
                <w:sz w:val="28"/>
              </w:rPr>
              <w:t>акультет</w:t>
            </w:r>
            <w:r>
              <w:rPr>
                <w:rFonts w:ascii="Times New Roman" w:hAnsi="Times New Roman" w:cs="Times New Roman"/>
                <w:sz w:val="28"/>
              </w:rPr>
              <w:t xml:space="preserve"> ветеринарии и технологии животноводства</w:t>
            </w:r>
          </w:p>
        </w:tc>
        <w:tc>
          <w:tcPr>
            <w:tcW w:w="2688" w:type="dxa"/>
          </w:tcPr>
          <w:p w:rsidR="00677309" w:rsidRPr="00677309" w:rsidRDefault="00677309" w:rsidP="00677309">
            <w:pPr>
              <w:framePr w:hSpace="180" w:wrap="around" w:vAnchor="text" w:hAnchor="text" w:x="109" w:y="166"/>
              <w:spacing w:after="0" w:line="240" w:lineRule="auto"/>
              <w:jc w:val="center"/>
              <w:rPr>
                <w:rFonts w:ascii="Times New Roman" w:hAnsi="Times New Roman" w:cs="Times New Roman"/>
              </w:rPr>
            </w:pPr>
          </w:p>
        </w:tc>
        <w:tc>
          <w:tcPr>
            <w:tcW w:w="4140" w:type="dxa"/>
          </w:tcPr>
          <w:p w:rsidR="00677309" w:rsidRPr="00677309" w:rsidRDefault="00677309" w:rsidP="00677309">
            <w:pPr>
              <w:pStyle w:val="3"/>
              <w:keepNext w:val="0"/>
              <w:spacing w:before="0" w:line="240" w:lineRule="auto"/>
              <w:rPr>
                <w:rFonts w:ascii="Times New Roman" w:hAnsi="Times New Roman" w:cs="Times New Roman"/>
                <w:b w:val="0"/>
                <w:color w:val="auto"/>
                <w:sz w:val="28"/>
                <w:szCs w:val="28"/>
              </w:rPr>
            </w:pPr>
            <w:r w:rsidRPr="00677309">
              <w:rPr>
                <w:rFonts w:ascii="Times New Roman" w:hAnsi="Times New Roman" w:cs="Times New Roman"/>
                <w:b w:val="0"/>
                <w:color w:val="auto"/>
                <w:sz w:val="28"/>
                <w:szCs w:val="28"/>
              </w:rPr>
              <w:t>Утверждаю</w:t>
            </w:r>
          </w:p>
          <w:p w:rsidR="00677309" w:rsidRPr="00677309" w:rsidRDefault="00677309" w:rsidP="00677309">
            <w:pPr>
              <w:pStyle w:val="4"/>
              <w:keepNext w:val="0"/>
              <w:spacing w:before="0" w:line="240" w:lineRule="auto"/>
              <w:rPr>
                <w:rFonts w:ascii="Times New Roman" w:hAnsi="Times New Roman" w:cs="Times New Roman"/>
                <w:b w:val="0"/>
                <w:i w:val="0"/>
                <w:color w:val="auto"/>
                <w:sz w:val="28"/>
                <w:szCs w:val="28"/>
              </w:rPr>
            </w:pPr>
            <w:r w:rsidRPr="00677309">
              <w:rPr>
                <w:rFonts w:ascii="Times New Roman" w:hAnsi="Times New Roman" w:cs="Times New Roman"/>
                <w:b w:val="0"/>
                <w:i w:val="0"/>
                <w:color w:val="auto"/>
                <w:sz w:val="28"/>
                <w:szCs w:val="28"/>
              </w:rPr>
              <w:t xml:space="preserve">Проректор по учебной </w:t>
            </w:r>
            <w:r>
              <w:rPr>
                <w:rFonts w:ascii="Times New Roman" w:hAnsi="Times New Roman" w:cs="Times New Roman"/>
                <w:b w:val="0"/>
                <w:i w:val="0"/>
                <w:color w:val="auto"/>
                <w:sz w:val="28"/>
                <w:szCs w:val="28"/>
                <w:lang w:val="kk-KZ"/>
              </w:rPr>
              <w:t xml:space="preserve"> и воспитательной </w:t>
            </w:r>
            <w:r w:rsidRPr="00677309">
              <w:rPr>
                <w:rFonts w:ascii="Times New Roman" w:hAnsi="Times New Roman" w:cs="Times New Roman"/>
                <w:b w:val="0"/>
                <w:i w:val="0"/>
                <w:color w:val="auto"/>
                <w:sz w:val="28"/>
                <w:szCs w:val="28"/>
              </w:rPr>
              <w:t xml:space="preserve">работе </w:t>
            </w:r>
          </w:p>
          <w:p w:rsidR="00677309" w:rsidRPr="00677309" w:rsidRDefault="00845DF5" w:rsidP="00677309">
            <w:pPr>
              <w:pStyle w:val="4"/>
              <w:keepNext w:val="0"/>
              <w:spacing w:before="0" w:line="240" w:lineRule="auto"/>
              <w:rPr>
                <w:rFonts w:ascii="Times New Roman" w:hAnsi="Times New Roman" w:cs="Times New Roman"/>
                <w:b w:val="0"/>
                <w:i w:val="0"/>
                <w:color w:val="auto"/>
                <w:sz w:val="28"/>
                <w:szCs w:val="28"/>
              </w:rPr>
            </w:pPr>
            <w:proofErr w:type="spellStart"/>
            <w:r>
              <w:rPr>
                <w:rFonts w:ascii="Times New Roman" w:hAnsi="Times New Roman" w:cs="Times New Roman"/>
                <w:b w:val="0"/>
                <w:i w:val="0"/>
                <w:color w:val="auto"/>
                <w:sz w:val="28"/>
                <w:szCs w:val="28"/>
              </w:rPr>
              <w:t>________________А.Абсадыков</w:t>
            </w:r>
            <w:proofErr w:type="spellEnd"/>
          </w:p>
          <w:p w:rsidR="00677309" w:rsidRPr="00677309" w:rsidRDefault="00845DF5" w:rsidP="00677309">
            <w:pPr>
              <w:framePr w:hSpace="180" w:wrap="around" w:vAnchor="text" w:hAnchor="text" w:x="109" w:y="166"/>
              <w:spacing w:after="0" w:line="240" w:lineRule="auto"/>
              <w:rPr>
                <w:rFonts w:ascii="Times New Roman" w:hAnsi="Times New Roman" w:cs="Times New Roman"/>
                <w:sz w:val="28"/>
                <w:szCs w:val="28"/>
              </w:rPr>
            </w:pPr>
            <w:r>
              <w:rPr>
                <w:rFonts w:ascii="Times New Roman" w:hAnsi="Times New Roman" w:cs="Times New Roman"/>
                <w:sz w:val="28"/>
                <w:szCs w:val="28"/>
              </w:rPr>
              <w:t>______._____2015</w:t>
            </w:r>
            <w:r w:rsidR="00677309" w:rsidRPr="00677309">
              <w:rPr>
                <w:rFonts w:ascii="Times New Roman" w:hAnsi="Times New Roman" w:cs="Times New Roman"/>
                <w:sz w:val="28"/>
                <w:szCs w:val="28"/>
              </w:rPr>
              <w:t>г.</w:t>
            </w:r>
          </w:p>
        </w:tc>
      </w:tr>
    </w:tbl>
    <w:p w:rsidR="00677309" w:rsidRDefault="00677309" w:rsidP="00677309">
      <w:pPr>
        <w:pStyle w:val="4"/>
        <w:spacing w:before="0" w:line="240" w:lineRule="auto"/>
        <w:rPr>
          <w:rFonts w:ascii="Times New Roman" w:hAnsi="Times New Roman" w:cs="Times New Roman"/>
          <w:b w:val="0"/>
          <w:i w:val="0"/>
          <w:sz w:val="16"/>
        </w:rPr>
      </w:pPr>
    </w:p>
    <w:p w:rsidR="00910610" w:rsidRPr="00910610" w:rsidRDefault="00910610" w:rsidP="00910610"/>
    <w:p w:rsidR="00AE3D54" w:rsidRPr="00AE3D54" w:rsidRDefault="00AE3D54" w:rsidP="00AE3D54"/>
    <w:p w:rsidR="00677309" w:rsidRDefault="00845DF5" w:rsidP="00677309">
      <w:pPr>
        <w:pStyle w:val="4"/>
        <w:spacing w:before="0" w:line="240" w:lineRule="auto"/>
        <w:jc w:val="center"/>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Кафедра технологии производства продукции животноводства</w:t>
      </w:r>
    </w:p>
    <w:p w:rsidR="00AE3D54" w:rsidRDefault="00AE3D54" w:rsidP="00AE3D54"/>
    <w:p w:rsidR="00AE3D54" w:rsidRPr="00AE3D54" w:rsidRDefault="00AE3D54" w:rsidP="00AE3D54"/>
    <w:p w:rsidR="00677309" w:rsidRPr="00677309" w:rsidRDefault="00677309" w:rsidP="00677309">
      <w:pPr>
        <w:spacing w:after="0" w:line="240" w:lineRule="auto"/>
        <w:rPr>
          <w:rFonts w:ascii="Times New Roman" w:hAnsi="Times New Roman" w:cs="Times New Roman"/>
          <w:sz w:val="28"/>
          <w:szCs w:val="28"/>
        </w:rPr>
      </w:pPr>
    </w:p>
    <w:p w:rsidR="00677309" w:rsidRPr="00677309" w:rsidRDefault="00677309" w:rsidP="00677309">
      <w:pPr>
        <w:pStyle w:val="2"/>
        <w:spacing w:before="0" w:line="240" w:lineRule="auto"/>
        <w:jc w:val="center"/>
        <w:rPr>
          <w:rFonts w:ascii="Times New Roman" w:hAnsi="Times New Roman" w:cs="Times New Roman"/>
          <w:caps/>
          <w:color w:val="auto"/>
          <w:sz w:val="28"/>
          <w:szCs w:val="28"/>
        </w:rPr>
      </w:pPr>
      <w:r w:rsidRPr="00677309">
        <w:rPr>
          <w:rFonts w:ascii="Times New Roman" w:hAnsi="Times New Roman" w:cs="Times New Roman"/>
          <w:caps/>
          <w:color w:val="auto"/>
          <w:sz w:val="28"/>
          <w:szCs w:val="28"/>
        </w:rPr>
        <w:t>Рабочая  учебная  программа</w:t>
      </w:r>
    </w:p>
    <w:p w:rsidR="00677309" w:rsidRPr="00910610" w:rsidRDefault="00677309" w:rsidP="00677309">
      <w:pPr>
        <w:tabs>
          <w:tab w:val="left" w:pos="4095"/>
        </w:tabs>
        <w:spacing w:after="0" w:line="240" w:lineRule="auto"/>
        <w:rPr>
          <w:rFonts w:ascii="Times New Roman" w:hAnsi="Times New Roman" w:cs="Times New Roman"/>
          <w:b/>
          <w:sz w:val="28"/>
          <w:szCs w:val="28"/>
        </w:rPr>
      </w:pPr>
      <w:r w:rsidRPr="00677309">
        <w:rPr>
          <w:rFonts w:ascii="Times New Roman" w:hAnsi="Times New Roman" w:cs="Times New Roman"/>
          <w:sz w:val="28"/>
          <w:szCs w:val="28"/>
        </w:rPr>
        <w:tab/>
      </w:r>
      <w:r w:rsidRPr="00910610">
        <w:rPr>
          <w:rFonts w:ascii="Times New Roman" w:hAnsi="Times New Roman" w:cs="Times New Roman"/>
          <w:b/>
          <w:sz w:val="28"/>
          <w:szCs w:val="28"/>
        </w:rPr>
        <w:t>(</w:t>
      </w:r>
      <w:r w:rsidRPr="00910610">
        <w:rPr>
          <w:rFonts w:ascii="Times New Roman" w:hAnsi="Times New Roman" w:cs="Times New Roman"/>
          <w:b/>
          <w:sz w:val="28"/>
          <w:szCs w:val="28"/>
          <w:lang w:val="en-US"/>
        </w:rPr>
        <w:t>Syllabus</w:t>
      </w:r>
      <w:r w:rsidRPr="00910610">
        <w:rPr>
          <w:rFonts w:ascii="Times New Roman" w:hAnsi="Times New Roman" w:cs="Times New Roman"/>
          <w:b/>
          <w:sz w:val="28"/>
          <w:szCs w:val="28"/>
        </w:rPr>
        <w:t>)</w:t>
      </w:r>
    </w:p>
    <w:p w:rsidR="00AE3D54" w:rsidRPr="00910610" w:rsidRDefault="00AE3D54" w:rsidP="00677309">
      <w:pPr>
        <w:tabs>
          <w:tab w:val="left" w:pos="4095"/>
        </w:tabs>
        <w:spacing w:after="0" w:line="240" w:lineRule="auto"/>
        <w:rPr>
          <w:rFonts w:ascii="Times New Roman" w:hAnsi="Times New Roman" w:cs="Times New Roman"/>
          <w:b/>
          <w:sz w:val="28"/>
          <w:szCs w:val="28"/>
        </w:rPr>
      </w:pPr>
    </w:p>
    <w:p w:rsidR="00910610" w:rsidRDefault="00845DF5" w:rsidP="00910610">
      <w:pPr>
        <w:pStyle w:val="1"/>
        <w:spacing w:before="0" w:line="240" w:lineRule="auto"/>
        <w:ind w:left="1797"/>
        <w:jc w:val="both"/>
        <w:rPr>
          <w:rFonts w:ascii="Times New Roman" w:hAnsi="Times New Roman" w:cs="Times New Roman"/>
        </w:rPr>
      </w:pPr>
      <w:r>
        <w:rPr>
          <w:rFonts w:ascii="Times New Roman" w:hAnsi="Times New Roman" w:cs="Times New Roman"/>
          <w:b w:val="0"/>
          <w:color w:val="auto"/>
        </w:rPr>
        <w:t xml:space="preserve"> </w:t>
      </w:r>
      <w:r w:rsidR="00677309" w:rsidRPr="00677309">
        <w:rPr>
          <w:rFonts w:ascii="Times New Roman" w:hAnsi="Times New Roman" w:cs="Times New Roman"/>
          <w:b w:val="0"/>
          <w:color w:val="auto"/>
        </w:rPr>
        <w:t xml:space="preserve">дисциплины     </w:t>
      </w:r>
      <w:r w:rsidR="00677309" w:rsidRPr="00677309">
        <w:rPr>
          <w:rFonts w:ascii="Times New Roman" w:hAnsi="Times New Roman" w:cs="Times New Roman"/>
          <w:b w:val="0"/>
          <w:color w:val="auto"/>
        </w:rPr>
        <w:tab/>
      </w:r>
      <w:r w:rsidR="008F73F9">
        <w:rPr>
          <w:rFonts w:ascii="Times New Roman" w:hAnsi="Times New Roman" w:cs="Times New Roman"/>
          <w:b w:val="0"/>
          <w:color w:val="auto"/>
        </w:rPr>
        <w:t>Продуктивное коневодство</w:t>
      </w:r>
    </w:p>
    <w:p w:rsidR="007F5E01" w:rsidRDefault="007F5E01" w:rsidP="007F5E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45DF5" w:rsidRPr="00845DF5" w:rsidRDefault="007F5E01" w:rsidP="007F5E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77309" w:rsidRDefault="00677309" w:rsidP="00845DF5">
      <w:pPr>
        <w:pStyle w:val="a3"/>
        <w:jc w:val="both"/>
        <w:rPr>
          <w:sz w:val="28"/>
          <w:szCs w:val="28"/>
        </w:rPr>
      </w:pPr>
      <w:r>
        <w:rPr>
          <w:sz w:val="28"/>
          <w:szCs w:val="28"/>
        </w:rPr>
        <w:t xml:space="preserve">               </w:t>
      </w:r>
      <w:r w:rsidR="00845DF5">
        <w:rPr>
          <w:sz w:val="28"/>
          <w:szCs w:val="28"/>
        </w:rPr>
        <w:t xml:space="preserve">         </w:t>
      </w:r>
      <w:r>
        <w:rPr>
          <w:sz w:val="28"/>
          <w:szCs w:val="28"/>
        </w:rPr>
        <w:t xml:space="preserve"> </w:t>
      </w:r>
      <w:r w:rsidR="00845DF5">
        <w:rPr>
          <w:sz w:val="28"/>
          <w:szCs w:val="28"/>
        </w:rPr>
        <w:t xml:space="preserve"> </w:t>
      </w:r>
      <w:r w:rsidRPr="00677309">
        <w:rPr>
          <w:sz w:val="28"/>
          <w:szCs w:val="28"/>
        </w:rPr>
        <w:t xml:space="preserve">специальность      </w:t>
      </w:r>
      <w:r w:rsidR="007F5E01">
        <w:rPr>
          <w:sz w:val="28"/>
          <w:szCs w:val="28"/>
        </w:rPr>
        <w:t xml:space="preserve">   </w:t>
      </w:r>
      <w:r w:rsidR="00910610">
        <w:rPr>
          <w:sz w:val="28"/>
          <w:szCs w:val="28"/>
        </w:rPr>
        <w:t>6</w:t>
      </w:r>
      <w:r w:rsidR="00910610">
        <w:rPr>
          <w:sz w:val="28"/>
          <w:szCs w:val="28"/>
          <w:lang w:val="en-US"/>
        </w:rPr>
        <w:t>D</w:t>
      </w:r>
      <w:r w:rsidR="007F5E01" w:rsidRPr="007F5E01">
        <w:rPr>
          <w:sz w:val="28"/>
          <w:szCs w:val="28"/>
        </w:rPr>
        <w:t xml:space="preserve">080200-Технология производства продуктов </w:t>
      </w:r>
    </w:p>
    <w:p w:rsidR="007F5E01" w:rsidRDefault="007F5E01" w:rsidP="00845DF5">
      <w:pPr>
        <w:pStyle w:val="a3"/>
        <w:jc w:val="both"/>
        <w:rPr>
          <w:sz w:val="28"/>
          <w:szCs w:val="28"/>
        </w:rPr>
      </w:pPr>
      <w:r>
        <w:rPr>
          <w:sz w:val="28"/>
          <w:szCs w:val="28"/>
        </w:rPr>
        <w:t xml:space="preserve">                                                            животноводства</w:t>
      </w:r>
    </w:p>
    <w:p w:rsidR="007F5E01" w:rsidRPr="00677309" w:rsidRDefault="007F5E01" w:rsidP="00845DF5">
      <w:pPr>
        <w:pStyle w:val="a3"/>
        <w:jc w:val="both"/>
      </w:pPr>
    </w:p>
    <w:p w:rsidR="00677309" w:rsidRPr="00677309" w:rsidRDefault="00677309" w:rsidP="007F5E01">
      <w:pPr>
        <w:pStyle w:val="1"/>
        <w:spacing w:before="0" w:line="240" w:lineRule="auto"/>
        <w:ind w:left="1800"/>
        <w:rPr>
          <w:rFonts w:ascii="Times New Roman" w:hAnsi="Times New Roman" w:cs="Times New Roman"/>
          <w:b w:val="0"/>
          <w:color w:val="auto"/>
          <w:sz w:val="24"/>
          <w:szCs w:val="24"/>
        </w:rPr>
      </w:pPr>
      <w:r w:rsidRPr="00677309">
        <w:rPr>
          <w:rFonts w:ascii="Times New Roman" w:hAnsi="Times New Roman" w:cs="Times New Roman"/>
          <w:b w:val="0"/>
          <w:color w:val="auto"/>
        </w:rPr>
        <w:t xml:space="preserve">всего кредитов   </w:t>
      </w:r>
      <w:r w:rsidRPr="00677309">
        <w:rPr>
          <w:rFonts w:ascii="Times New Roman" w:hAnsi="Times New Roman" w:cs="Times New Roman"/>
          <w:b w:val="0"/>
          <w:color w:val="auto"/>
        </w:rPr>
        <w:tab/>
      </w:r>
      <w:r w:rsidR="007F5E01">
        <w:rPr>
          <w:rFonts w:ascii="Times New Roman" w:hAnsi="Times New Roman" w:cs="Times New Roman"/>
          <w:b w:val="0"/>
          <w:color w:val="auto"/>
        </w:rPr>
        <w:t>3</w:t>
      </w:r>
      <w:r w:rsidRPr="00677309">
        <w:rPr>
          <w:rFonts w:ascii="Times New Roman" w:hAnsi="Times New Roman" w:cs="Times New Roman"/>
          <w:b w:val="0"/>
          <w:color w:val="auto"/>
          <w:sz w:val="24"/>
          <w:szCs w:val="24"/>
        </w:rPr>
        <w:t xml:space="preserve"> </w:t>
      </w:r>
    </w:p>
    <w:p w:rsidR="00677309" w:rsidRDefault="00677309" w:rsidP="00677309">
      <w:pPr>
        <w:tabs>
          <w:tab w:val="left" w:pos="1800"/>
        </w:tabs>
        <w:spacing w:after="0" w:line="240" w:lineRule="auto"/>
        <w:rPr>
          <w:rFonts w:ascii="Times New Roman" w:hAnsi="Times New Roman" w:cs="Times New Roman"/>
          <w:sz w:val="24"/>
          <w:szCs w:val="24"/>
        </w:rPr>
      </w:pPr>
      <w:r w:rsidRPr="00677309">
        <w:rPr>
          <w:rFonts w:ascii="Times New Roman" w:hAnsi="Times New Roman" w:cs="Times New Roman"/>
          <w:sz w:val="24"/>
          <w:szCs w:val="24"/>
        </w:rPr>
        <w:tab/>
      </w:r>
      <w:r w:rsidRPr="00677309">
        <w:rPr>
          <w:rFonts w:ascii="Times New Roman" w:hAnsi="Times New Roman" w:cs="Times New Roman"/>
          <w:sz w:val="24"/>
          <w:szCs w:val="24"/>
        </w:rPr>
        <w:tab/>
      </w:r>
      <w:r w:rsidRPr="00677309">
        <w:rPr>
          <w:rFonts w:ascii="Times New Roman" w:hAnsi="Times New Roman" w:cs="Times New Roman"/>
          <w:sz w:val="24"/>
          <w:szCs w:val="24"/>
        </w:rPr>
        <w:tab/>
      </w:r>
      <w:r w:rsidRPr="00677309">
        <w:rPr>
          <w:rFonts w:ascii="Times New Roman" w:hAnsi="Times New Roman" w:cs="Times New Roman"/>
          <w:sz w:val="24"/>
          <w:szCs w:val="24"/>
        </w:rPr>
        <w:tab/>
      </w: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tabs>
          <w:tab w:val="left" w:pos="1800"/>
        </w:tabs>
        <w:spacing w:after="0" w:line="240" w:lineRule="auto"/>
        <w:rPr>
          <w:rFonts w:ascii="Times New Roman" w:hAnsi="Times New Roman" w:cs="Times New Roman"/>
          <w:sz w:val="24"/>
          <w:szCs w:val="24"/>
        </w:rPr>
      </w:pPr>
    </w:p>
    <w:p w:rsidR="00AE3D54" w:rsidRDefault="00AE3D54" w:rsidP="00677309">
      <w:pPr>
        <w:spacing w:after="0" w:line="240" w:lineRule="auto"/>
        <w:jc w:val="center"/>
        <w:rPr>
          <w:rFonts w:ascii="Times New Roman" w:hAnsi="Times New Roman" w:cs="Times New Roman"/>
          <w:sz w:val="28"/>
        </w:rPr>
      </w:pPr>
    </w:p>
    <w:p w:rsidR="00677309" w:rsidRPr="00677309" w:rsidRDefault="00AE3D54" w:rsidP="00677309">
      <w:pPr>
        <w:spacing w:after="0" w:line="240" w:lineRule="auto"/>
        <w:jc w:val="center"/>
        <w:rPr>
          <w:rFonts w:ascii="Times New Roman" w:hAnsi="Times New Roman" w:cs="Times New Roman"/>
          <w:sz w:val="28"/>
        </w:rPr>
      </w:pPr>
      <w:r>
        <w:rPr>
          <w:rFonts w:ascii="Times New Roman" w:hAnsi="Times New Roman" w:cs="Times New Roman"/>
          <w:sz w:val="28"/>
        </w:rPr>
        <w:t>Костанай, 2015</w:t>
      </w:r>
    </w:p>
    <w:p w:rsidR="00677309" w:rsidRPr="00677309" w:rsidRDefault="00677309" w:rsidP="00677309">
      <w:pPr>
        <w:spacing w:after="0" w:line="240" w:lineRule="auto"/>
        <w:jc w:val="center"/>
        <w:rPr>
          <w:rFonts w:ascii="Times New Roman" w:hAnsi="Times New Roman" w:cs="Times New Roman"/>
          <w:sz w:val="28"/>
        </w:rPr>
      </w:pPr>
    </w:p>
    <w:p w:rsidR="00677309" w:rsidRPr="00677309" w:rsidRDefault="00677309" w:rsidP="00677309">
      <w:pPr>
        <w:spacing w:after="0" w:line="240" w:lineRule="auto"/>
        <w:rPr>
          <w:rFonts w:ascii="Times New Roman" w:hAnsi="Times New Roman" w:cs="Times New Roman"/>
        </w:rPr>
      </w:pPr>
    </w:p>
    <w:p w:rsidR="00733D88" w:rsidRDefault="00733D88" w:rsidP="00677309">
      <w:pPr>
        <w:pStyle w:val="1"/>
        <w:spacing w:before="0" w:line="240" w:lineRule="auto"/>
        <w:jc w:val="both"/>
        <w:rPr>
          <w:rFonts w:ascii="Times New Roman" w:hAnsi="Times New Roman" w:cs="Times New Roman"/>
          <w:b w:val="0"/>
          <w:color w:val="auto"/>
        </w:rPr>
      </w:pPr>
    </w:p>
    <w:p w:rsidR="00733D88" w:rsidRDefault="00733D88" w:rsidP="00677309">
      <w:pPr>
        <w:pStyle w:val="1"/>
        <w:spacing w:before="0" w:line="240" w:lineRule="auto"/>
        <w:jc w:val="both"/>
        <w:rPr>
          <w:rFonts w:ascii="Times New Roman" w:hAnsi="Times New Roman" w:cs="Times New Roman"/>
          <w:b w:val="0"/>
          <w:color w:val="auto"/>
        </w:rPr>
      </w:pPr>
    </w:p>
    <w:p w:rsidR="00677309" w:rsidRPr="00F96480" w:rsidRDefault="00677309" w:rsidP="00677309">
      <w:pPr>
        <w:pStyle w:val="1"/>
        <w:spacing w:before="0" w:line="240" w:lineRule="auto"/>
        <w:jc w:val="both"/>
        <w:rPr>
          <w:rFonts w:ascii="Times New Roman" w:hAnsi="Times New Roman" w:cs="Times New Roman"/>
          <w:b w:val="0"/>
          <w:color w:val="auto"/>
        </w:rPr>
      </w:pPr>
      <w:r w:rsidRPr="00F96480">
        <w:rPr>
          <w:rFonts w:ascii="Times New Roman" w:hAnsi="Times New Roman" w:cs="Times New Roman"/>
          <w:b w:val="0"/>
          <w:color w:val="auto"/>
        </w:rPr>
        <w:t>Уче</w:t>
      </w:r>
      <w:r w:rsidR="00F96480">
        <w:rPr>
          <w:rFonts w:ascii="Times New Roman" w:hAnsi="Times New Roman" w:cs="Times New Roman"/>
          <w:b w:val="0"/>
          <w:color w:val="auto"/>
        </w:rPr>
        <w:t>бная программ</w:t>
      </w:r>
      <w:r w:rsidR="0028054B">
        <w:rPr>
          <w:rFonts w:ascii="Times New Roman" w:hAnsi="Times New Roman" w:cs="Times New Roman"/>
          <w:b w:val="0"/>
          <w:color w:val="auto"/>
        </w:rPr>
        <w:t xml:space="preserve">а составлена </w:t>
      </w:r>
      <w:proofErr w:type="spellStart"/>
      <w:r w:rsidR="0028054B">
        <w:rPr>
          <w:rFonts w:ascii="Times New Roman" w:hAnsi="Times New Roman" w:cs="Times New Roman"/>
          <w:b w:val="0"/>
          <w:color w:val="auto"/>
        </w:rPr>
        <w:t>Муслимовым</w:t>
      </w:r>
      <w:proofErr w:type="spellEnd"/>
      <w:r w:rsidR="0028054B">
        <w:rPr>
          <w:rFonts w:ascii="Times New Roman" w:hAnsi="Times New Roman" w:cs="Times New Roman"/>
          <w:b w:val="0"/>
          <w:color w:val="auto"/>
        </w:rPr>
        <w:t xml:space="preserve"> Б.М.,  </w:t>
      </w:r>
      <w:r w:rsidR="0028054B">
        <w:rPr>
          <w:rFonts w:ascii="Times New Roman" w:hAnsi="Times New Roman" w:cs="Times New Roman"/>
          <w:b w:val="0"/>
          <w:color w:val="auto"/>
          <w:lang w:val="kk-KZ"/>
        </w:rPr>
        <w:t>д</w:t>
      </w:r>
      <w:proofErr w:type="gramStart"/>
      <w:r w:rsidR="00F96480">
        <w:rPr>
          <w:rFonts w:ascii="Times New Roman" w:hAnsi="Times New Roman" w:cs="Times New Roman"/>
          <w:b w:val="0"/>
          <w:color w:val="auto"/>
        </w:rPr>
        <w:t>.</w:t>
      </w:r>
      <w:proofErr w:type="spellStart"/>
      <w:r w:rsidR="00F96480">
        <w:rPr>
          <w:rFonts w:ascii="Times New Roman" w:hAnsi="Times New Roman" w:cs="Times New Roman"/>
          <w:b w:val="0"/>
          <w:color w:val="auto"/>
        </w:rPr>
        <w:t>с</w:t>
      </w:r>
      <w:proofErr w:type="gramEnd"/>
      <w:r w:rsidR="00F96480">
        <w:rPr>
          <w:rFonts w:ascii="Times New Roman" w:hAnsi="Times New Roman" w:cs="Times New Roman"/>
          <w:b w:val="0"/>
          <w:color w:val="auto"/>
        </w:rPr>
        <w:t>-х.н</w:t>
      </w:r>
      <w:proofErr w:type="spellEnd"/>
      <w:r w:rsidR="00F96480">
        <w:rPr>
          <w:rFonts w:ascii="Times New Roman" w:hAnsi="Times New Roman" w:cs="Times New Roman"/>
          <w:b w:val="0"/>
          <w:color w:val="auto"/>
        </w:rPr>
        <w:t>.</w:t>
      </w:r>
      <w:r w:rsidRPr="00F96480">
        <w:rPr>
          <w:rFonts w:ascii="Times New Roman" w:hAnsi="Times New Roman" w:cs="Times New Roman"/>
          <w:b w:val="0"/>
          <w:color w:val="auto"/>
        </w:rPr>
        <w:t xml:space="preserve">, </w:t>
      </w:r>
      <w:r w:rsidR="00F96480">
        <w:rPr>
          <w:rFonts w:ascii="Times New Roman" w:hAnsi="Times New Roman" w:cs="Times New Roman"/>
          <w:b w:val="0"/>
          <w:color w:val="auto"/>
        </w:rPr>
        <w:t>профессором</w:t>
      </w:r>
    </w:p>
    <w:p w:rsidR="00677309" w:rsidRPr="00677309" w:rsidRDefault="00677309" w:rsidP="00677309">
      <w:pPr>
        <w:spacing w:after="0" w:line="240" w:lineRule="auto"/>
        <w:jc w:val="both"/>
        <w:rPr>
          <w:rFonts w:ascii="Times New Roman" w:hAnsi="Times New Roman" w:cs="Times New Roman"/>
          <w:sz w:val="28"/>
          <w:szCs w:val="28"/>
        </w:rPr>
      </w:pPr>
      <w:r w:rsidRPr="00677309">
        <w:rPr>
          <w:rFonts w:ascii="Times New Roman" w:hAnsi="Times New Roman" w:cs="Times New Roman"/>
          <w:sz w:val="28"/>
          <w:szCs w:val="28"/>
        </w:rPr>
        <w:t>на основании типовой программы по дисциплине «</w:t>
      </w:r>
      <w:r w:rsidR="00733D88">
        <w:rPr>
          <w:rFonts w:ascii="Times New Roman" w:hAnsi="Times New Roman" w:cs="Times New Roman"/>
          <w:sz w:val="28"/>
          <w:szCs w:val="28"/>
        </w:rPr>
        <w:t>Продуктивное коневодство</w:t>
      </w:r>
      <w:r w:rsidRPr="00677309">
        <w:rPr>
          <w:rFonts w:ascii="Times New Roman" w:hAnsi="Times New Roman" w:cs="Times New Roman"/>
          <w:sz w:val="28"/>
          <w:szCs w:val="28"/>
        </w:rPr>
        <w:t xml:space="preserve">», утвержденной _____._____20___ г. </w:t>
      </w:r>
    </w:p>
    <w:p w:rsidR="00677309" w:rsidRPr="00677309" w:rsidRDefault="00AE3D54" w:rsidP="00677309">
      <w:pPr>
        <w:spacing w:after="0" w:line="240" w:lineRule="auto"/>
        <w:jc w:val="both"/>
        <w:rPr>
          <w:rFonts w:ascii="Times New Roman" w:hAnsi="Times New Roman" w:cs="Times New Roman"/>
          <w:sz w:val="28"/>
        </w:rPr>
      </w:pPr>
      <w:r>
        <w:rPr>
          <w:rFonts w:ascii="Times New Roman" w:hAnsi="Times New Roman" w:cs="Times New Roman"/>
          <w:sz w:val="28"/>
        </w:rPr>
        <w:t xml:space="preserve"> ____ ._____ .2015 </w:t>
      </w:r>
      <w:r w:rsidR="00677309" w:rsidRPr="00677309">
        <w:rPr>
          <w:rFonts w:ascii="Times New Roman" w:hAnsi="Times New Roman" w:cs="Times New Roman"/>
          <w:sz w:val="28"/>
        </w:rPr>
        <w:t xml:space="preserve"> г.                                                           ______________________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                                                                                                       подпись</w:t>
      </w:r>
    </w:p>
    <w:p w:rsidR="00677309" w:rsidRDefault="00677309" w:rsidP="00677309">
      <w:pPr>
        <w:spacing w:after="0" w:line="240" w:lineRule="auto"/>
        <w:jc w:val="both"/>
        <w:rPr>
          <w:rFonts w:ascii="Times New Roman" w:hAnsi="Times New Roman" w:cs="Times New Roman"/>
          <w:sz w:val="28"/>
        </w:rPr>
      </w:pPr>
    </w:p>
    <w:p w:rsidR="00AE3D54" w:rsidRPr="00677309" w:rsidRDefault="00AE3D54" w:rsidP="00677309">
      <w:pPr>
        <w:spacing w:after="0" w:line="240" w:lineRule="auto"/>
        <w:jc w:val="both"/>
        <w:rPr>
          <w:rFonts w:ascii="Times New Roman" w:hAnsi="Times New Roman" w:cs="Times New Roman"/>
          <w:sz w:val="28"/>
        </w:rPr>
      </w:pPr>
    </w:p>
    <w:p w:rsidR="00677309" w:rsidRPr="00677309" w:rsidRDefault="00677309" w:rsidP="00677309">
      <w:pPr>
        <w:pStyle w:val="6"/>
        <w:rPr>
          <w:b w:val="0"/>
        </w:rPr>
      </w:pPr>
      <w:r w:rsidRPr="00677309">
        <w:rPr>
          <w:b w:val="0"/>
        </w:rPr>
        <w:t>Рассмотрена и рекомендована на заседании кафедры ___________________</w:t>
      </w:r>
    </w:p>
    <w:p w:rsidR="00677309" w:rsidRP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w:t>
      </w:r>
      <w:r w:rsidR="002B3F75">
        <w:rPr>
          <w:rFonts w:ascii="Times New Roman" w:hAnsi="Times New Roman" w:cs="Times New Roman"/>
          <w:sz w:val="28"/>
        </w:rPr>
        <w:t xml:space="preserve">____ </w:t>
      </w:r>
      <w:r w:rsidRPr="00677309">
        <w:rPr>
          <w:rFonts w:ascii="Times New Roman" w:hAnsi="Times New Roman" w:cs="Times New Roman"/>
          <w:sz w:val="28"/>
        </w:rPr>
        <w:t>.</w:t>
      </w:r>
      <w:r w:rsidR="002B3F75">
        <w:rPr>
          <w:rFonts w:ascii="Times New Roman" w:hAnsi="Times New Roman" w:cs="Times New Roman"/>
          <w:sz w:val="28"/>
        </w:rPr>
        <w:t xml:space="preserve">_____ </w:t>
      </w:r>
      <w:r w:rsidRPr="00677309">
        <w:rPr>
          <w:rFonts w:ascii="Times New Roman" w:hAnsi="Times New Roman" w:cs="Times New Roman"/>
          <w:sz w:val="28"/>
        </w:rPr>
        <w:t xml:space="preserve">. 20 </w:t>
      </w:r>
      <w:r w:rsidR="00AE3D54">
        <w:rPr>
          <w:rFonts w:ascii="Times New Roman" w:hAnsi="Times New Roman" w:cs="Times New Roman"/>
          <w:sz w:val="28"/>
        </w:rPr>
        <w:t>15</w:t>
      </w:r>
      <w:r w:rsidRPr="00677309">
        <w:rPr>
          <w:rFonts w:ascii="Times New Roman" w:hAnsi="Times New Roman" w:cs="Times New Roman"/>
          <w:sz w:val="28"/>
        </w:rPr>
        <w:t xml:space="preserve"> г., протокол №  </w:t>
      </w:r>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AE3D54" w:rsidRDefault="002B3F75" w:rsidP="00677309">
      <w:pPr>
        <w:spacing w:after="0" w:line="240" w:lineRule="auto"/>
        <w:jc w:val="both"/>
        <w:rPr>
          <w:rFonts w:ascii="Times New Roman" w:hAnsi="Times New Roman" w:cs="Times New Roman"/>
          <w:sz w:val="28"/>
        </w:rPr>
      </w:pPr>
      <w:r>
        <w:rPr>
          <w:rFonts w:ascii="Times New Roman" w:hAnsi="Times New Roman" w:cs="Times New Roman"/>
          <w:sz w:val="28"/>
        </w:rPr>
        <w:t xml:space="preserve">Зав. </w:t>
      </w:r>
      <w:proofErr w:type="spellStart"/>
      <w:r>
        <w:rPr>
          <w:rFonts w:ascii="Times New Roman" w:hAnsi="Times New Roman" w:cs="Times New Roman"/>
          <w:sz w:val="28"/>
        </w:rPr>
        <w:t>Кафедрой___________________________________________</w:t>
      </w:r>
      <w:r w:rsidR="00AE3D54">
        <w:rPr>
          <w:rFonts w:ascii="Times New Roman" w:hAnsi="Times New Roman" w:cs="Times New Roman"/>
          <w:sz w:val="28"/>
        </w:rPr>
        <w:t>Г.Шайкамал</w:t>
      </w:r>
      <w:proofErr w:type="spellEnd"/>
    </w:p>
    <w:p w:rsidR="00AE3D54" w:rsidRDefault="00AE3D54" w:rsidP="00677309">
      <w:pPr>
        <w:spacing w:after="0" w:line="240" w:lineRule="auto"/>
        <w:jc w:val="both"/>
        <w:rPr>
          <w:rFonts w:ascii="Times New Roman" w:hAnsi="Times New Roman" w:cs="Times New Roman"/>
          <w:sz w:val="28"/>
        </w:rPr>
      </w:pPr>
    </w:p>
    <w:p w:rsidR="00AE3D54" w:rsidRDefault="00AE3D54"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r w:rsidRPr="00677309">
        <w:rPr>
          <w:rFonts w:ascii="Times New Roman" w:hAnsi="Times New Roman" w:cs="Times New Roman"/>
          <w:sz w:val="18"/>
        </w:rPr>
        <w:t xml:space="preserve">                       </w:t>
      </w:r>
    </w:p>
    <w:p w:rsidR="00677309" w:rsidRPr="00677309" w:rsidRDefault="00677309" w:rsidP="00AE3D54">
      <w:pPr>
        <w:pStyle w:val="6"/>
        <w:jc w:val="both"/>
        <w:rPr>
          <w:b w:val="0"/>
        </w:rPr>
      </w:pPr>
      <w:proofErr w:type="gramStart"/>
      <w:r w:rsidRPr="00677309">
        <w:rPr>
          <w:b w:val="0"/>
        </w:rPr>
        <w:t>Одобрена</w:t>
      </w:r>
      <w:proofErr w:type="gramEnd"/>
      <w:r w:rsidRPr="00677309">
        <w:rPr>
          <w:b w:val="0"/>
        </w:rPr>
        <w:t xml:space="preserve"> методическим совет</w:t>
      </w:r>
      <w:r w:rsidR="00AE3D54">
        <w:rPr>
          <w:b w:val="0"/>
        </w:rPr>
        <w:t xml:space="preserve">ом </w:t>
      </w:r>
      <w:r w:rsidRPr="00677309">
        <w:rPr>
          <w:b w:val="0"/>
        </w:rPr>
        <w:t>факультета</w:t>
      </w:r>
      <w:r w:rsidR="00AE3D54">
        <w:rPr>
          <w:b w:val="0"/>
        </w:rPr>
        <w:t xml:space="preserve"> ветеринарии и технологии животноводства</w:t>
      </w:r>
      <w:r w:rsidR="002B3F75">
        <w:rPr>
          <w:b w:val="0"/>
        </w:rPr>
        <w:t xml:space="preserve"> от _____._____. 2015 г протокол №______ </w:t>
      </w:r>
    </w:p>
    <w:p w:rsidR="00677309" w:rsidRDefault="00677309" w:rsidP="00677309">
      <w:pPr>
        <w:spacing w:after="0" w:line="240" w:lineRule="auto"/>
        <w:jc w:val="both"/>
        <w:rPr>
          <w:rFonts w:ascii="Times New Roman" w:hAnsi="Times New Roman" w:cs="Times New Roman"/>
          <w:sz w:val="28"/>
        </w:rPr>
      </w:pPr>
      <w:r w:rsidRPr="00677309">
        <w:rPr>
          <w:rFonts w:ascii="Times New Roman" w:hAnsi="Times New Roman" w:cs="Times New Roman"/>
          <w:sz w:val="28"/>
        </w:rPr>
        <w:t xml:space="preserve">от    .     . 20     г., протокол № </w:t>
      </w:r>
    </w:p>
    <w:p w:rsidR="002B3F75" w:rsidRDefault="002B3F75" w:rsidP="00677309">
      <w:pPr>
        <w:spacing w:after="0" w:line="240" w:lineRule="auto"/>
        <w:jc w:val="both"/>
        <w:rPr>
          <w:rFonts w:ascii="Times New Roman" w:hAnsi="Times New Roman" w:cs="Times New Roman"/>
          <w:sz w:val="28"/>
        </w:rPr>
      </w:pPr>
    </w:p>
    <w:p w:rsidR="002B3F75" w:rsidRPr="00677309" w:rsidRDefault="002B3F75" w:rsidP="00677309">
      <w:pPr>
        <w:spacing w:after="0" w:line="240" w:lineRule="auto"/>
        <w:jc w:val="both"/>
        <w:rPr>
          <w:rFonts w:ascii="Times New Roman" w:hAnsi="Times New Roman" w:cs="Times New Roman"/>
          <w:sz w:val="28"/>
        </w:rPr>
      </w:pPr>
    </w:p>
    <w:p w:rsidR="00677309" w:rsidRPr="00677309" w:rsidRDefault="00677309" w:rsidP="00677309">
      <w:pPr>
        <w:spacing w:after="0" w:line="240" w:lineRule="auto"/>
        <w:jc w:val="both"/>
        <w:rPr>
          <w:rFonts w:ascii="Times New Roman" w:hAnsi="Times New Roman" w:cs="Times New Roman"/>
          <w:sz w:val="18"/>
        </w:rPr>
      </w:pPr>
      <w:r w:rsidRPr="00677309">
        <w:rPr>
          <w:rFonts w:ascii="Times New Roman" w:hAnsi="Times New Roman" w:cs="Times New Roman"/>
          <w:sz w:val="28"/>
          <w:szCs w:val="28"/>
        </w:rPr>
        <w:t>Пред</w:t>
      </w:r>
      <w:r w:rsidR="002B3F75">
        <w:rPr>
          <w:rFonts w:ascii="Times New Roman" w:hAnsi="Times New Roman" w:cs="Times New Roman"/>
          <w:sz w:val="28"/>
          <w:szCs w:val="28"/>
        </w:rPr>
        <w:t>седатель методического совета</w:t>
      </w:r>
      <w:r w:rsidRPr="00677309">
        <w:rPr>
          <w:rFonts w:ascii="Times New Roman" w:hAnsi="Times New Roman" w:cs="Times New Roman"/>
          <w:sz w:val="28"/>
          <w:szCs w:val="28"/>
        </w:rPr>
        <w:t xml:space="preserve">________________________ </w:t>
      </w:r>
      <w:proofErr w:type="spellStart"/>
      <w:r w:rsidRPr="00677309">
        <w:rPr>
          <w:rFonts w:ascii="Times New Roman" w:hAnsi="Times New Roman" w:cs="Times New Roman"/>
          <w:sz w:val="28"/>
          <w:szCs w:val="28"/>
        </w:rPr>
        <w:t>И.</w:t>
      </w:r>
      <w:r w:rsidR="002B3F75">
        <w:rPr>
          <w:rFonts w:ascii="Times New Roman" w:hAnsi="Times New Roman" w:cs="Times New Roman"/>
          <w:sz w:val="28"/>
          <w:szCs w:val="28"/>
        </w:rPr>
        <w:t>Брель-Киселева</w:t>
      </w:r>
      <w:proofErr w:type="spellEnd"/>
      <w:r w:rsidRPr="00677309">
        <w:rPr>
          <w:rFonts w:ascii="Times New Roman" w:hAnsi="Times New Roman" w:cs="Times New Roman"/>
          <w:sz w:val="18"/>
        </w:rPr>
        <w:t xml:space="preserve">         </w:t>
      </w:r>
    </w:p>
    <w:p w:rsidR="00677309" w:rsidRDefault="00677309" w:rsidP="002B3F75">
      <w:pPr>
        <w:pStyle w:val="1"/>
        <w:rPr>
          <w:rFonts w:ascii="Times New Roman" w:hAnsi="Times New Roman" w:cs="Times New Roman"/>
          <w:b w:val="0"/>
        </w:rPr>
      </w:pPr>
      <w:r w:rsidRPr="00677309">
        <w:rPr>
          <w:rFonts w:ascii="Times New Roman" w:hAnsi="Times New Roman" w:cs="Times New Roman"/>
          <w:b w:val="0"/>
        </w:rPr>
        <w:t xml:space="preserve">  </w:t>
      </w:r>
    </w:p>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Default="002B3F75" w:rsidP="002B3F75"/>
    <w:p w:rsidR="002B3F75" w:rsidRPr="002B3F75" w:rsidRDefault="002B3F75" w:rsidP="002B3F75"/>
    <w:p w:rsidR="00733D88" w:rsidRDefault="00733D88" w:rsidP="00733D88">
      <w:pPr>
        <w:pStyle w:val="11"/>
        <w:tabs>
          <w:tab w:val="left" w:pos="0"/>
        </w:tabs>
        <w:spacing w:after="0" w:line="240" w:lineRule="auto"/>
        <w:ind w:left="0" w:firstLine="709"/>
        <w:jc w:val="both"/>
        <w:rPr>
          <w:rFonts w:ascii="Times New Roman" w:hAnsi="Times New Roman"/>
          <w:b/>
          <w:sz w:val="28"/>
          <w:szCs w:val="28"/>
        </w:rPr>
      </w:pPr>
    </w:p>
    <w:p w:rsidR="00733D88" w:rsidRDefault="00733D88" w:rsidP="00733D88">
      <w:pPr>
        <w:pStyle w:val="11"/>
        <w:tabs>
          <w:tab w:val="left" w:pos="0"/>
        </w:tabs>
        <w:spacing w:after="0" w:line="240" w:lineRule="auto"/>
        <w:ind w:left="0" w:firstLine="709"/>
        <w:jc w:val="both"/>
        <w:rPr>
          <w:rFonts w:ascii="Times New Roman" w:hAnsi="Times New Roman"/>
          <w:b/>
          <w:sz w:val="28"/>
          <w:szCs w:val="28"/>
        </w:rPr>
      </w:pPr>
    </w:p>
    <w:p w:rsidR="00733D88" w:rsidRDefault="00733D88" w:rsidP="00733D88">
      <w:pPr>
        <w:pStyle w:val="11"/>
        <w:tabs>
          <w:tab w:val="left" w:pos="0"/>
        </w:tabs>
        <w:spacing w:after="0" w:line="240" w:lineRule="auto"/>
        <w:ind w:left="0" w:firstLine="709"/>
        <w:jc w:val="both"/>
        <w:rPr>
          <w:rFonts w:ascii="Times New Roman" w:hAnsi="Times New Roman"/>
          <w:b/>
          <w:sz w:val="28"/>
          <w:szCs w:val="28"/>
        </w:rPr>
      </w:pPr>
    </w:p>
    <w:p w:rsidR="00733D88" w:rsidRPr="00733D88" w:rsidRDefault="00733D88" w:rsidP="00733D88">
      <w:pPr>
        <w:pStyle w:val="11"/>
        <w:tabs>
          <w:tab w:val="left" w:pos="0"/>
        </w:tabs>
        <w:spacing w:after="0" w:line="240" w:lineRule="auto"/>
        <w:ind w:left="0" w:firstLine="709"/>
        <w:jc w:val="both"/>
        <w:rPr>
          <w:rFonts w:ascii="Times New Roman" w:hAnsi="Times New Roman"/>
          <w:sz w:val="28"/>
          <w:szCs w:val="28"/>
        </w:rPr>
      </w:pPr>
      <w:r w:rsidRPr="00733D88">
        <w:rPr>
          <w:rFonts w:ascii="Times New Roman" w:hAnsi="Times New Roman"/>
          <w:b/>
          <w:sz w:val="28"/>
          <w:szCs w:val="28"/>
        </w:rPr>
        <w:t>1 Описание дисциплины</w:t>
      </w:r>
    </w:p>
    <w:p w:rsidR="00733D88" w:rsidRPr="00733D88" w:rsidRDefault="00733D88" w:rsidP="00733D88">
      <w:pPr>
        <w:pStyle w:val="11"/>
        <w:tabs>
          <w:tab w:val="left" w:pos="0"/>
        </w:tabs>
        <w:spacing w:after="0" w:line="240" w:lineRule="auto"/>
        <w:ind w:left="0" w:firstLine="709"/>
        <w:jc w:val="both"/>
        <w:rPr>
          <w:rFonts w:ascii="Times New Roman" w:hAnsi="Times New Roman"/>
          <w:sz w:val="28"/>
          <w:szCs w:val="28"/>
        </w:rPr>
      </w:pPr>
      <w:r w:rsidRPr="00733D88">
        <w:rPr>
          <w:rFonts w:ascii="Times New Roman" w:hAnsi="Times New Roman"/>
          <w:sz w:val="28"/>
          <w:szCs w:val="28"/>
        </w:rPr>
        <w:t>Дисциплина «Продуктивное коневодство» является компонентом по выбору из цикла профильной дисциплины.</w:t>
      </w:r>
    </w:p>
    <w:p w:rsidR="00733D88" w:rsidRPr="00733D88" w:rsidRDefault="00733D88" w:rsidP="00733D88">
      <w:pPr>
        <w:pStyle w:val="11"/>
        <w:tabs>
          <w:tab w:val="left" w:pos="0"/>
        </w:tabs>
        <w:spacing w:after="0" w:line="240" w:lineRule="auto"/>
        <w:ind w:left="0" w:firstLine="709"/>
        <w:jc w:val="both"/>
        <w:rPr>
          <w:rFonts w:ascii="Times New Roman" w:hAnsi="Times New Roman"/>
          <w:sz w:val="28"/>
          <w:szCs w:val="28"/>
        </w:rPr>
      </w:pPr>
      <w:proofErr w:type="spellStart"/>
      <w:r w:rsidRPr="00733D88">
        <w:rPr>
          <w:rFonts w:ascii="Times New Roman" w:hAnsi="Times New Roman"/>
          <w:b/>
          <w:sz w:val="28"/>
          <w:szCs w:val="28"/>
        </w:rPr>
        <w:t>Пререквизиты</w:t>
      </w:r>
      <w:proofErr w:type="spellEnd"/>
      <w:r w:rsidRPr="00733D88">
        <w:rPr>
          <w:rFonts w:ascii="Times New Roman" w:hAnsi="Times New Roman"/>
          <w:b/>
          <w:sz w:val="28"/>
          <w:szCs w:val="28"/>
        </w:rPr>
        <w:t xml:space="preserve">: </w:t>
      </w:r>
      <w:r w:rsidRPr="00733D88">
        <w:rPr>
          <w:rFonts w:ascii="Times New Roman" w:hAnsi="Times New Roman"/>
          <w:sz w:val="28"/>
          <w:szCs w:val="28"/>
        </w:rPr>
        <w:t>Для освоения этой дисциплины необходимы знания, умения и навыки, полученные при изучении коневодства, технологии производства молока и конины.</w:t>
      </w:r>
    </w:p>
    <w:p w:rsidR="00733D88" w:rsidRPr="00733D88" w:rsidRDefault="00733D88" w:rsidP="00733D88">
      <w:pPr>
        <w:pStyle w:val="11"/>
        <w:tabs>
          <w:tab w:val="left" w:pos="0"/>
        </w:tabs>
        <w:spacing w:after="0" w:line="240" w:lineRule="auto"/>
        <w:ind w:left="0" w:firstLine="709"/>
        <w:jc w:val="both"/>
        <w:rPr>
          <w:rFonts w:ascii="Times New Roman" w:hAnsi="Times New Roman"/>
          <w:b/>
          <w:sz w:val="28"/>
          <w:szCs w:val="28"/>
        </w:rPr>
      </w:pPr>
      <w:r w:rsidRPr="00733D88">
        <w:rPr>
          <w:rFonts w:ascii="Times New Roman" w:hAnsi="Times New Roman"/>
          <w:b/>
          <w:sz w:val="28"/>
          <w:szCs w:val="28"/>
        </w:rPr>
        <w:t>Цель дисциплины:</w:t>
      </w:r>
    </w:p>
    <w:p w:rsidR="00733D88" w:rsidRPr="00733D88" w:rsidRDefault="00733D88" w:rsidP="00733D88">
      <w:pPr>
        <w:pStyle w:val="11"/>
        <w:tabs>
          <w:tab w:val="left" w:pos="0"/>
        </w:tabs>
        <w:spacing w:after="0" w:line="240" w:lineRule="auto"/>
        <w:ind w:left="0" w:firstLine="709"/>
        <w:jc w:val="both"/>
        <w:rPr>
          <w:rFonts w:ascii="Times New Roman" w:hAnsi="Times New Roman"/>
          <w:color w:val="000000"/>
          <w:sz w:val="28"/>
          <w:szCs w:val="28"/>
        </w:rPr>
      </w:pPr>
      <w:r w:rsidRPr="00733D88">
        <w:rPr>
          <w:rFonts w:ascii="Times New Roman" w:hAnsi="Times New Roman"/>
          <w:sz w:val="28"/>
          <w:szCs w:val="28"/>
        </w:rPr>
        <w:t xml:space="preserve">Курс «Продуктивное коневодство» </w:t>
      </w:r>
      <w:r w:rsidRPr="00733D88">
        <w:rPr>
          <w:rFonts w:ascii="Times New Roman" w:hAnsi="Times New Roman"/>
          <w:color w:val="000000"/>
          <w:spacing w:val="-1"/>
          <w:sz w:val="28"/>
          <w:szCs w:val="28"/>
        </w:rPr>
        <w:t xml:space="preserve">имеет цель углубить знания докторантов </w:t>
      </w:r>
      <w:r w:rsidRPr="00733D88">
        <w:rPr>
          <w:rFonts w:ascii="Times New Roman" w:hAnsi="Times New Roman"/>
          <w:color w:val="000000"/>
          <w:sz w:val="28"/>
          <w:szCs w:val="28"/>
        </w:rPr>
        <w:t xml:space="preserve">в вопросах технологии производства продуктов коневодства, что позволит в определенной мере предвидеть повышении продуктивных признаков лошадей и тем самым производства продуктов питания – конины, кумыса. </w:t>
      </w:r>
    </w:p>
    <w:p w:rsidR="00733D88" w:rsidRPr="00733D88" w:rsidRDefault="00733D88" w:rsidP="00733D88">
      <w:pPr>
        <w:pStyle w:val="11"/>
        <w:tabs>
          <w:tab w:val="left" w:pos="0"/>
        </w:tabs>
        <w:spacing w:after="0" w:line="240" w:lineRule="auto"/>
        <w:ind w:left="0" w:firstLine="709"/>
        <w:jc w:val="both"/>
        <w:rPr>
          <w:rFonts w:ascii="Times New Roman" w:hAnsi="Times New Roman"/>
          <w:b/>
          <w:sz w:val="28"/>
          <w:szCs w:val="28"/>
        </w:rPr>
      </w:pPr>
      <w:r w:rsidRPr="00733D88">
        <w:rPr>
          <w:rFonts w:ascii="Times New Roman" w:hAnsi="Times New Roman"/>
          <w:b/>
          <w:sz w:val="28"/>
          <w:szCs w:val="28"/>
        </w:rPr>
        <w:t>Задачи:</w:t>
      </w:r>
    </w:p>
    <w:p w:rsidR="00733D88" w:rsidRPr="00733D88" w:rsidRDefault="00733D88" w:rsidP="00733D88">
      <w:pPr>
        <w:pStyle w:val="11"/>
        <w:tabs>
          <w:tab w:val="left" w:pos="0"/>
        </w:tabs>
        <w:spacing w:after="0" w:line="240" w:lineRule="auto"/>
        <w:ind w:left="0" w:firstLine="709"/>
        <w:jc w:val="both"/>
        <w:rPr>
          <w:rFonts w:ascii="Times New Roman" w:hAnsi="Times New Roman"/>
          <w:color w:val="000000"/>
          <w:spacing w:val="1"/>
          <w:sz w:val="28"/>
          <w:szCs w:val="28"/>
        </w:rPr>
      </w:pPr>
      <w:r w:rsidRPr="00733D88">
        <w:rPr>
          <w:rFonts w:ascii="Times New Roman" w:hAnsi="Times New Roman"/>
          <w:color w:val="000000"/>
          <w:sz w:val="28"/>
          <w:szCs w:val="28"/>
        </w:rPr>
        <w:t>Задачами изучения дисциплины "</w:t>
      </w:r>
      <w:r w:rsidRPr="00733D88">
        <w:rPr>
          <w:rFonts w:ascii="Times New Roman" w:hAnsi="Times New Roman"/>
          <w:sz w:val="28"/>
          <w:szCs w:val="28"/>
        </w:rPr>
        <w:t>Продуктивное коневодство</w:t>
      </w:r>
      <w:r w:rsidRPr="00733D88">
        <w:rPr>
          <w:rFonts w:ascii="Times New Roman" w:hAnsi="Times New Roman"/>
          <w:color w:val="000000"/>
          <w:sz w:val="28"/>
          <w:szCs w:val="28"/>
        </w:rPr>
        <w:t xml:space="preserve">" является получение магистрантами </w:t>
      </w:r>
      <w:r w:rsidRPr="00733D88">
        <w:rPr>
          <w:rFonts w:ascii="Times New Roman" w:hAnsi="Times New Roman"/>
          <w:color w:val="000000"/>
          <w:spacing w:val="1"/>
          <w:sz w:val="28"/>
          <w:szCs w:val="28"/>
        </w:rPr>
        <w:t>знаний по основным вопросам молочной, мясной, спортивной и рабочей продуктивности:</w:t>
      </w:r>
    </w:p>
    <w:p w:rsidR="00733D88" w:rsidRPr="00733D88" w:rsidRDefault="00733D88" w:rsidP="00733D88">
      <w:pPr>
        <w:pStyle w:val="11"/>
        <w:tabs>
          <w:tab w:val="left" w:pos="0"/>
        </w:tabs>
        <w:spacing w:after="0" w:line="240" w:lineRule="auto"/>
        <w:ind w:left="0" w:firstLine="709"/>
        <w:jc w:val="both"/>
        <w:rPr>
          <w:rFonts w:ascii="Times New Roman" w:hAnsi="Times New Roman"/>
          <w:sz w:val="28"/>
          <w:szCs w:val="28"/>
        </w:rPr>
      </w:pPr>
      <w:r w:rsidRPr="00733D88">
        <w:rPr>
          <w:rFonts w:ascii="Times New Roman" w:hAnsi="Times New Roman"/>
          <w:sz w:val="28"/>
          <w:szCs w:val="28"/>
        </w:rPr>
        <w:t xml:space="preserve">При изучении курса </w:t>
      </w:r>
      <w:proofErr w:type="gramStart"/>
      <w:r w:rsidRPr="00733D88">
        <w:rPr>
          <w:rFonts w:ascii="Times New Roman" w:hAnsi="Times New Roman"/>
          <w:sz w:val="28"/>
          <w:szCs w:val="28"/>
        </w:rPr>
        <w:t>обучающиеся</w:t>
      </w:r>
      <w:proofErr w:type="gramEnd"/>
      <w:r w:rsidRPr="00733D88">
        <w:rPr>
          <w:rFonts w:ascii="Times New Roman" w:hAnsi="Times New Roman"/>
          <w:sz w:val="28"/>
          <w:szCs w:val="28"/>
        </w:rPr>
        <w:t xml:space="preserve"> должны:</w:t>
      </w:r>
    </w:p>
    <w:p w:rsidR="00733D88" w:rsidRPr="00733D88" w:rsidRDefault="00733D88" w:rsidP="00733D88">
      <w:pPr>
        <w:shd w:val="clear" w:color="auto" w:fill="FFFFFF"/>
        <w:tabs>
          <w:tab w:val="left" w:pos="0"/>
        </w:tabs>
        <w:spacing w:line="240" w:lineRule="auto"/>
        <w:ind w:right="17"/>
        <w:jc w:val="both"/>
        <w:rPr>
          <w:rFonts w:ascii="Times New Roman" w:hAnsi="Times New Roman" w:cs="Times New Roman"/>
          <w:color w:val="000000"/>
          <w:spacing w:val="1"/>
          <w:sz w:val="28"/>
          <w:szCs w:val="28"/>
        </w:rPr>
      </w:pPr>
      <w:r w:rsidRPr="00733D88">
        <w:rPr>
          <w:rFonts w:ascii="Times New Roman" w:hAnsi="Times New Roman" w:cs="Times New Roman"/>
          <w:sz w:val="28"/>
          <w:szCs w:val="28"/>
        </w:rPr>
        <w:tab/>
        <w:t xml:space="preserve">- </w:t>
      </w:r>
      <w:r w:rsidRPr="00733D88">
        <w:rPr>
          <w:rFonts w:ascii="Times New Roman" w:hAnsi="Times New Roman" w:cs="Times New Roman"/>
          <w:b/>
          <w:i/>
          <w:sz w:val="28"/>
          <w:szCs w:val="28"/>
        </w:rPr>
        <w:t>знать</w:t>
      </w:r>
      <w:r w:rsidRPr="00733D88">
        <w:rPr>
          <w:rFonts w:ascii="Times New Roman" w:hAnsi="Times New Roman" w:cs="Times New Roman"/>
          <w:color w:val="000000"/>
          <w:spacing w:val="1"/>
          <w:sz w:val="28"/>
          <w:szCs w:val="28"/>
        </w:rPr>
        <w:t xml:space="preserve"> </w:t>
      </w:r>
      <w:r w:rsidRPr="00733D88">
        <w:rPr>
          <w:rFonts w:ascii="Times New Roman" w:hAnsi="Times New Roman" w:cs="Times New Roman"/>
          <w:sz w:val="28"/>
          <w:szCs w:val="28"/>
        </w:rPr>
        <w:t xml:space="preserve">породный состав </w:t>
      </w:r>
      <w:proofErr w:type="spellStart"/>
      <w:r w:rsidRPr="00733D88">
        <w:rPr>
          <w:rFonts w:ascii="Times New Roman" w:hAnsi="Times New Roman" w:cs="Times New Roman"/>
          <w:sz w:val="28"/>
          <w:szCs w:val="28"/>
        </w:rPr>
        <w:t>конепоголовья</w:t>
      </w:r>
      <w:proofErr w:type="spellEnd"/>
      <w:r w:rsidRPr="00733D88">
        <w:rPr>
          <w:rFonts w:ascii="Times New Roman" w:hAnsi="Times New Roman" w:cs="Times New Roman"/>
          <w:sz w:val="28"/>
          <w:szCs w:val="28"/>
        </w:rPr>
        <w:t>, биологические особенности лошадей, их воспроизводство, технологию производства молока, кумыса и мяса, способы содержания и эксплуатации лошадей</w:t>
      </w:r>
      <w:r w:rsidRPr="00733D88">
        <w:rPr>
          <w:rFonts w:ascii="Times New Roman" w:hAnsi="Times New Roman" w:cs="Times New Roman"/>
          <w:color w:val="000000"/>
          <w:spacing w:val="1"/>
          <w:sz w:val="28"/>
          <w:szCs w:val="28"/>
        </w:rPr>
        <w:t>.</w:t>
      </w:r>
    </w:p>
    <w:p w:rsidR="00733D88" w:rsidRPr="00733D88" w:rsidRDefault="00733D88" w:rsidP="00733D88">
      <w:pPr>
        <w:shd w:val="clear" w:color="auto" w:fill="FFFFFF"/>
        <w:tabs>
          <w:tab w:val="left" w:pos="0"/>
        </w:tabs>
        <w:spacing w:line="240" w:lineRule="auto"/>
        <w:ind w:right="17"/>
        <w:jc w:val="both"/>
        <w:rPr>
          <w:rFonts w:ascii="Times New Roman" w:hAnsi="Times New Roman" w:cs="Times New Roman"/>
          <w:color w:val="000000"/>
          <w:spacing w:val="1"/>
          <w:sz w:val="28"/>
          <w:szCs w:val="28"/>
        </w:rPr>
      </w:pPr>
      <w:r w:rsidRPr="00733D88">
        <w:rPr>
          <w:rFonts w:ascii="Times New Roman" w:hAnsi="Times New Roman" w:cs="Times New Roman"/>
          <w:sz w:val="28"/>
          <w:szCs w:val="28"/>
        </w:rPr>
        <w:tab/>
        <w:t xml:space="preserve">- </w:t>
      </w:r>
      <w:r w:rsidRPr="00733D88">
        <w:rPr>
          <w:rFonts w:ascii="Times New Roman" w:hAnsi="Times New Roman" w:cs="Times New Roman"/>
          <w:b/>
          <w:i/>
          <w:sz w:val="28"/>
          <w:szCs w:val="28"/>
        </w:rPr>
        <w:t>уметь</w:t>
      </w:r>
      <w:r w:rsidRPr="00733D88">
        <w:rPr>
          <w:rFonts w:ascii="Times New Roman" w:hAnsi="Times New Roman" w:cs="Times New Roman"/>
          <w:color w:val="000000"/>
          <w:sz w:val="28"/>
          <w:szCs w:val="28"/>
        </w:rPr>
        <w:t xml:space="preserve"> </w:t>
      </w:r>
      <w:r w:rsidRPr="00733D88">
        <w:rPr>
          <w:rFonts w:ascii="Times New Roman" w:hAnsi="Times New Roman" w:cs="Times New Roman"/>
          <w:sz w:val="28"/>
          <w:szCs w:val="28"/>
        </w:rPr>
        <w:t>правильно оценивать породную принадлежность, отбирать лошадей с правильным экстерьером и без  нежелательного поведения, отличать породные недостатки и пороки, выращивать лошадей на мясо и для производства молока и кумыса, клеймить и ковать лошадей, а также определять возраст лошади по зубам</w:t>
      </w:r>
      <w:r w:rsidRPr="00733D88">
        <w:rPr>
          <w:rFonts w:ascii="Times New Roman" w:hAnsi="Times New Roman" w:cs="Times New Roman"/>
          <w:color w:val="000000"/>
          <w:spacing w:val="1"/>
          <w:sz w:val="28"/>
          <w:szCs w:val="28"/>
        </w:rPr>
        <w:t>.</w:t>
      </w:r>
    </w:p>
    <w:p w:rsidR="00733D88" w:rsidRPr="00733D88" w:rsidRDefault="00733D88" w:rsidP="00733D88">
      <w:pPr>
        <w:shd w:val="clear" w:color="auto" w:fill="FFFFFF"/>
        <w:tabs>
          <w:tab w:val="left" w:pos="0"/>
        </w:tabs>
        <w:spacing w:line="240" w:lineRule="auto"/>
        <w:ind w:right="17"/>
        <w:jc w:val="both"/>
        <w:rPr>
          <w:rFonts w:ascii="Times New Roman" w:hAnsi="Times New Roman" w:cs="Times New Roman"/>
          <w:sz w:val="28"/>
          <w:szCs w:val="28"/>
        </w:rPr>
      </w:pPr>
      <w:r w:rsidRPr="00733D88">
        <w:rPr>
          <w:rFonts w:ascii="Times New Roman" w:hAnsi="Times New Roman" w:cs="Times New Roman"/>
          <w:b/>
          <w:sz w:val="28"/>
          <w:szCs w:val="28"/>
        </w:rPr>
        <w:tab/>
      </w:r>
      <w:r w:rsidRPr="00733D88">
        <w:rPr>
          <w:rFonts w:ascii="Times New Roman" w:hAnsi="Times New Roman" w:cs="Times New Roman"/>
          <w:b/>
          <w:i/>
          <w:sz w:val="28"/>
          <w:szCs w:val="28"/>
        </w:rPr>
        <w:t xml:space="preserve">- владеть навыками </w:t>
      </w:r>
      <w:r w:rsidRPr="00733D88">
        <w:rPr>
          <w:rFonts w:ascii="Times New Roman" w:hAnsi="Times New Roman" w:cs="Times New Roman"/>
          <w:sz w:val="28"/>
          <w:szCs w:val="28"/>
        </w:rPr>
        <w:t xml:space="preserve">в оценке по биологическим и породным особенностям лошадей, воспроизводству, продуктивному коневодству, организации кормления и содержания </w:t>
      </w:r>
      <w:proofErr w:type="spellStart"/>
      <w:r w:rsidRPr="00733D88">
        <w:rPr>
          <w:rFonts w:ascii="Times New Roman" w:hAnsi="Times New Roman" w:cs="Times New Roman"/>
          <w:sz w:val="28"/>
          <w:szCs w:val="28"/>
        </w:rPr>
        <w:t>конепоголовья</w:t>
      </w:r>
      <w:proofErr w:type="spellEnd"/>
      <w:r w:rsidRPr="00733D88">
        <w:rPr>
          <w:rFonts w:ascii="Times New Roman" w:hAnsi="Times New Roman" w:cs="Times New Roman"/>
          <w:sz w:val="28"/>
          <w:szCs w:val="28"/>
        </w:rPr>
        <w:t>; выявить поведенческие реакции, недостатки экстерьера, пороки; технологии производства молока, кумыса и мяса, кормления и содержания, клеймения и ковки лошадей.</w:t>
      </w:r>
    </w:p>
    <w:p w:rsidR="00733D88" w:rsidRPr="00733D88" w:rsidRDefault="00733D88" w:rsidP="00733D88">
      <w:pPr>
        <w:shd w:val="clear" w:color="auto" w:fill="FFFFFF"/>
        <w:tabs>
          <w:tab w:val="left" w:pos="0"/>
        </w:tabs>
        <w:spacing w:line="240" w:lineRule="auto"/>
        <w:ind w:right="17"/>
        <w:jc w:val="both"/>
        <w:rPr>
          <w:rFonts w:ascii="Times New Roman" w:hAnsi="Times New Roman" w:cs="Times New Roman"/>
          <w:b/>
          <w:color w:val="FF0000"/>
          <w:sz w:val="28"/>
          <w:szCs w:val="28"/>
        </w:rPr>
      </w:pPr>
      <w:r w:rsidRPr="00733D88">
        <w:rPr>
          <w:rFonts w:ascii="Times New Roman" w:hAnsi="Times New Roman" w:cs="Times New Roman"/>
          <w:b/>
          <w:i/>
          <w:sz w:val="28"/>
          <w:szCs w:val="28"/>
        </w:rPr>
        <w:tab/>
        <w:t>- быть компетентными</w:t>
      </w:r>
      <w:r w:rsidRPr="00733D88">
        <w:rPr>
          <w:rFonts w:ascii="Times New Roman" w:hAnsi="Times New Roman" w:cs="Times New Roman"/>
          <w:sz w:val="28"/>
          <w:szCs w:val="28"/>
        </w:rPr>
        <w:t xml:space="preserve"> </w:t>
      </w:r>
      <w:r w:rsidRPr="00733D88">
        <w:rPr>
          <w:rFonts w:ascii="Times New Roman" w:hAnsi="Times New Roman" w:cs="Times New Roman"/>
          <w:color w:val="000000"/>
          <w:spacing w:val="1"/>
          <w:sz w:val="28"/>
          <w:szCs w:val="28"/>
        </w:rPr>
        <w:t xml:space="preserve">и должен иметь представление: </w:t>
      </w:r>
      <w:r w:rsidRPr="00733D88">
        <w:rPr>
          <w:rFonts w:ascii="Times New Roman" w:hAnsi="Times New Roman" w:cs="Times New Roman"/>
          <w:color w:val="000000"/>
          <w:sz w:val="28"/>
          <w:szCs w:val="28"/>
        </w:rPr>
        <w:t>что от правильной технологии выращивания, разведения, кормления, воспитания лошадей разных половозрастных групп и различных пород (направления по продуктивности) зависит и общий суммарный эффект совершенствования стада и породы.</w:t>
      </w:r>
    </w:p>
    <w:p w:rsidR="00733D88" w:rsidRPr="00733D88" w:rsidRDefault="00733D88" w:rsidP="00733D88">
      <w:pPr>
        <w:tabs>
          <w:tab w:val="left" w:pos="709"/>
        </w:tabs>
        <w:spacing w:line="240" w:lineRule="auto"/>
        <w:contextualSpacing/>
        <w:jc w:val="both"/>
        <w:rPr>
          <w:rFonts w:ascii="Times New Roman" w:hAnsi="Times New Roman" w:cs="Times New Roman"/>
          <w:color w:val="000000"/>
          <w:sz w:val="28"/>
          <w:szCs w:val="28"/>
          <w:shd w:val="clear" w:color="auto" w:fill="FFFFFF"/>
        </w:rPr>
      </w:pPr>
    </w:p>
    <w:p w:rsidR="00733D88" w:rsidRPr="00733D88" w:rsidRDefault="00733D88" w:rsidP="00733D88">
      <w:pPr>
        <w:spacing w:line="240" w:lineRule="auto"/>
        <w:rPr>
          <w:rFonts w:ascii="Times New Roman" w:hAnsi="Times New Roman" w:cs="Times New Roman"/>
          <w:b/>
          <w:sz w:val="28"/>
          <w:szCs w:val="28"/>
        </w:rPr>
      </w:pPr>
    </w:p>
    <w:p w:rsidR="00733D88" w:rsidRPr="00733D88" w:rsidRDefault="00733D88" w:rsidP="00733D88">
      <w:pPr>
        <w:spacing w:line="240" w:lineRule="auto"/>
        <w:rPr>
          <w:rFonts w:ascii="Times New Roman" w:hAnsi="Times New Roman" w:cs="Times New Roman"/>
          <w:b/>
          <w:sz w:val="28"/>
          <w:szCs w:val="28"/>
        </w:rPr>
      </w:pPr>
    </w:p>
    <w:p w:rsidR="00733D88" w:rsidRPr="00733D88" w:rsidRDefault="00733D88" w:rsidP="00733D88">
      <w:pPr>
        <w:spacing w:line="240" w:lineRule="auto"/>
        <w:rPr>
          <w:rFonts w:ascii="Times New Roman" w:hAnsi="Times New Roman" w:cs="Times New Roman"/>
          <w:b/>
          <w:sz w:val="28"/>
          <w:szCs w:val="28"/>
        </w:rPr>
      </w:pPr>
    </w:p>
    <w:p w:rsidR="00733D88" w:rsidRPr="00733D88" w:rsidRDefault="00733D88" w:rsidP="00733D88">
      <w:pPr>
        <w:spacing w:line="240" w:lineRule="auto"/>
        <w:rPr>
          <w:rFonts w:ascii="Times New Roman" w:hAnsi="Times New Roman" w:cs="Times New Roman"/>
          <w:b/>
          <w:sz w:val="28"/>
          <w:szCs w:val="28"/>
        </w:rPr>
      </w:pPr>
    </w:p>
    <w:p w:rsidR="00733D88" w:rsidRPr="00733D88" w:rsidRDefault="00733D88" w:rsidP="00733D88">
      <w:pPr>
        <w:spacing w:line="240" w:lineRule="auto"/>
        <w:rPr>
          <w:rFonts w:ascii="Times New Roman" w:hAnsi="Times New Roman" w:cs="Times New Roman"/>
          <w:b/>
          <w:sz w:val="28"/>
          <w:szCs w:val="28"/>
        </w:rPr>
      </w:pPr>
    </w:p>
    <w:p w:rsidR="00733D88" w:rsidRDefault="00733D88" w:rsidP="00733D88">
      <w:pPr>
        <w:spacing w:line="240" w:lineRule="auto"/>
        <w:ind w:firstLine="709"/>
        <w:rPr>
          <w:rFonts w:ascii="Times New Roman" w:hAnsi="Times New Roman" w:cs="Times New Roman"/>
          <w:b/>
          <w:sz w:val="28"/>
          <w:szCs w:val="28"/>
        </w:rPr>
      </w:pPr>
    </w:p>
    <w:p w:rsidR="00733D88" w:rsidRDefault="00733D88" w:rsidP="00733D88">
      <w:pPr>
        <w:spacing w:line="240" w:lineRule="auto"/>
        <w:ind w:firstLine="709"/>
        <w:rPr>
          <w:rFonts w:ascii="Times New Roman" w:hAnsi="Times New Roman" w:cs="Times New Roman"/>
          <w:b/>
          <w:sz w:val="28"/>
          <w:szCs w:val="28"/>
        </w:rPr>
      </w:pPr>
    </w:p>
    <w:p w:rsidR="00733D88" w:rsidRDefault="00733D88" w:rsidP="00733D88">
      <w:pPr>
        <w:spacing w:after="0" w:line="240" w:lineRule="auto"/>
        <w:ind w:firstLine="709"/>
        <w:rPr>
          <w:rFonts w:ascii="Times New Roman" w:hAnsi="Times New Roman" w:cs="Times New Roman"/>
          <w:b/>
          <w:sz w:val="28"/>
          <w:szCs w:val="28"/>
        </w:rPr>
      </w:pPr>
      <w:r w:rsidRPr="00733D88">
        <w:rPr>
          <w:rFonts w:ascii="Times New Roman" w:hAnsi="Times New Roman" w:cs="Times New Roman"/>
          <w:b/>
          <w:sz w:val="28"/>
          <w:szCs w:val="28"/>
        </w:rPr>
        <w:t xml:space="preserve">2  Содержание дисциплины </w:t>
      </w:r>
    </w:p>
    <w:p w:rsidR="00733D88" w:rsidRPr="00733D88" w:rsidRDefault="00733D88" w:rsidP="00733D88">
      <w:pPr>
        <w:spacing w:after="0" w:line="240" w:lineRule="auto"/>
        <w:ind w:firstLine="709"/>
        <w:rPr>
          <w:rFonts w:ascii="Times New Roman" w:hAnsi="Times New Roman" w:cs="Times New Roman"/>
          <w:b/>
          <w:sz w:val="28"/>
          <w:szCs w:val="28"/>
        </w:rPr>
      </w:pP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Модуль 1. Роль и место коневодства в АПК и обеспечении населения продовольствием</w:t>
      </w:r>
    </w:p>
    <w:p w:rsidR="00733D88" w:rsidRPr="00733D88" w:rsidRDefault="00733D88" w:rsidP="00733D88">
      <w:pPr>
        <w:spacing w:after="0" w:line="240" w:lineRule="auto"/>
        <w:ind w:firstLine="709"/>
        <w:jc w:val="both"/>
        <w:rPr>
          <w:rFonts w:ascii="Times New Roman" w:hAnsi="Times New Roman" w:cs="Times New Roman"/>
          <w:b/>
          <w:sz w:val="28"/>
          <w:szCs w:val="28"/>
        </w:rPr>
      </w:pPr>
      <w:r w:rsidRPr="00733D88">
        <w:rPr>
          <w:rFonts w:ascii="Times New Roman" w:hAnsi="Times New Roman" w:cs="Times New Roman"/>
          <w:b/>
          <w:sz w:val="28"/>
          <w:szCs w:val="28"/>
        </w:rPr>
        <w:t xml:space="preserve">1.1.Современное состояние продуктивного коневодства. </w:t>
      </w:r>
      <w:r w:rsidRPr="00733D88">
        <w:rPr>
          <w:rFonts w:ascii="Times New Roman" w:hAnsi="Times New Roman" w:cs="Times New Roman"/>
          <w:sz w:val="28"/>
          <w:szCs w:val="28"/>
        </w:rPr>
        <w:t>Современное состояние продуктивного коневодства. Основные тенденции в развитии продуктивного коневодства разных направлений хозяйственного использования (</w:t>
      </w:r>
      <w:proofErr w:type="gramStart"/>
      <w:r w:rsidRPr="00733D88">
        <w:rPr>
          <w:rFonts w:ascii="Times New Roman" w:hAnsi="Times New Roman" w:cs="Times New Roman"/>
          <w:sz w:val="28"/>
          <w:szCs w:val="28"/>
        </w:rPr>
        <w:t>мясное</w:t>
      </w:r>
      <w:proofErr w:type="gramEnd"/>
      <w:r w:rsidRPr="00733D88">
        <w:rPr>
          <w:rFonts w:ascii="Times New Roman" w:hAnsi="Times New Roman" w:cs="Times New Roman"/>
          <w:sz w:val="28"/>
          <w:szCs w:val="28"/>
        </w:rPr>
        <w:t xml:space="preserve">, молочное). </w:t>
      </w:r>
    </w:p>
    <w:p w:rsidR="00733D88" w:rsidRPr="00733D88" w:rsidRDefault="00733D88" w:rsidP="00733D88">
      <w:pPr>
        <w:spacing w:line="240" w:lineRule="auto"/>
        <w:ind w:firstLine="709"/>
        <w:jc w:val="both"/>
        <w:rPr>
          <w:rFonts w:ascii="Times New Roman" w:hAnsi="Times New Roman" w:cs="Times New Roman"/>
          <w:b/>
          <w:sz w:val="28"/>
          <w:szCs w:val="28"/>
        </w:rPr>
      </w:pPr>
      <w:r w:rsidRPr="00733D88">
        <w:rPr>
          <w:rFonts w:ascii="Times New Roman" w:hAnsi="Times New Roman" w:cs="Times New Roman"/>
          <w:b/>
          <w:sz w:val="28"/>
          <w:szCs w:val="28"/>
        </w:rPr>
        <w:t xml:space="preserve">1.2.Ресурсное обеспечение продуктивного коневодства. </w:t>
      </w:r>
      <w:proofErr w:type="spellStart"/>
      <w:r w:rsidRPr="00733D88">
        <w:rPr>
          <w:rFonts w:ascii="Times New Roman" w:hAnsi="Times New Roman" w:cs="Times New Roman"/>
          <w:sz w:val="28"/>
          <w:szCs w:val="28"/>
        </w:rPr>
        <w:t>Организационно-экономичский</w:t>
      </w:r>
      <w:proofErr w:type="spellEnd"/>
      <w:r w:rsidRPr="00733D88">
        <w:rPr>
          <w:rFonts w:ascii="Times New Roman" w:hAnsi="Times New Roman" w:cs="Times New Roman"/>
          <w:sz w:val="28"/>
          <w:szCs w:val="28"/>
        </w:rPr>
        <w:t xml:space="preserve"> механизм осуществления мероприятий по производству конины, кумыса. Изучение экологической чистоты кормов и кобыльего молока. Научное обеспечение отрасли. </w:t>
      </w:r>
    </w:p>
    <w:p w:rsidR="00733D88" w:rsidRDefault="00733D88" w:rsidP="00733D88">
      <w:pPr>
        <w:spacing w:line="240" w:lineRule="auto"/>
        <w:ind w:firstLine="709"/>
        <w:jc w:val="both"/>
        <w:rPr>
          <w:rFonts w:ascii="Times New Roman" w:hAnsi="Times New Roman" w:cs="Times New Roman"/>
          <w:b/>
          <w:sz w:val="28"/>
          <w:szCs w:val="28"/>
        </w:rPr>
      </w:pPr>
    </w:p>
    <w:p w:rsidR="00733D88" w:rsidRPr="00733D88" w:rsidRDefault="00733D88" w:rsidP="00733D88">
      <w:pPr>
        <w:spacing w:line="240" w:lineRule="auto"/>
        <w:ind w:firstLine="709"/>
        <w:jc w:val="both"/>
        <w:rPr>
          <w:rFonts w:ascii="Times New Roman" w:hAnsi="Times New Roman" w:cs="Times New Roman"/>
          <w:b/>
          <w:sz w:val="28"/>
          <w:szCs w:val="28"/>
        </w:rPr>
      </w:pP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 xml:space="preserve">Модуль 2. Приоритетные породы лошадей и системы оценки влияния генетических и </w:t>
      </w:r>
      <w:proofErr w:type="spellStart"/>
      <w:r w:rsidRPr="00733D88">
        <w:rPr>
          <w:rFonts w:ascii="Times New Roman" w:hAnsi="Times New Roman" w:cs="Times New Roman"/>
          <w:b/>
          <w:sz w:val="28"/>
          <w:szCs w:val="28"/>
        </w:rPr>
        <w:t>паратипических</w:t>
      </w:r>
      <w:proofErr w:type="spellEnd"/>
      <w:r w:rsidRPr="00733D88">
        <w:rPr>
          <w:rFonts w:ascii="Times New Roman" w:hAnsi="Times New Roman" w:cs="Times New Roman"/>
          <w:b/>
          <w:sz w:val="28"/>
          <w:szCs w:val="28"/>
        </w:rPr>
        <w:t xml:space="preserve"> факторов на продуктивные и репродуктивные свойства лошадей </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2.1. Приоритетные породы лошадей мясного направления</w:t>
      </w:r>
      <w:r w:rsidRPr="00733D88">
        <w:rPr>
          <w:rFonts w:ascii="Times New Roman" w:hAnsi="Times New Roman" w:cs="Times New Roman"/>
          <w:sz w:val="28"/>
          <w:szCs w:val="28"/>
        </w:rPr>
        <w:t xml:space="preserve">. Системы оценки влияния генетических и </w:t>
      </w:r>
      <w:proofErr w:type="spellStart"/>
      <w:r w:rsidRPr="00733D88">
        <w:rPr>
          <w:rFonts w:ascii="Times New Roman" w:hAnsi="Times New Roman" w:cs="Times New Roman"/>
          <w:sz w:val="28"/>
          <w:szCs w:val="28"/>
        </w:rPr>
        <w:t>паратипических</w:t>
      </w:r>
      <w:proofErr w:type="spellEnd"/>
      <w:r w:rsidRPr="00733D88">
        <w:rPr>
          <w:rFonts w:ascii="Times New Roman" w:hAnsi="Times New Roman" w:cs="Times New Roman"/>
          <w:sz w:val="28"/>
          <w:szCs w:val="28"/>
        </w:rPr>
        <w:t xml:space="preserve"> факторов на продуктивные и репродуктивные свойства лошадей мясного направления продуктивности. </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2.2. Приоритетные породы лошадей</w:t>
      </w:r>
      <w:r w:rsidRPr="00733D88">
        <w:rPr>
          <w:rFonts w:ascii="Times New Roman" w:hAnsi="Times New Roman" w:cs="Times New Roman"/>
          <w:sz w:val="28"/>
          <w:szCs w:val="28"/>
        </w:rPr>
        <w:t xml:space="preserve"> </w:t>
      </w:r>
      <w:r w:rsidRPr="00733D88">
        <w:rPr>
          <w:rFonts w:ascii="Times New Roman" w:hAnsi="Times New Roman" w:cs="Times New Roman"/>
          <w:b/>
          <w:sz w:val="28"/>
          <w:szCs w:val="28"/>
        </w:rPr>
        <w:t>молочного</w:t>
      </w:r>
      <w:r w:rsidRPr="00733D88">
        <w:rPr>
          <w:rFonts w:ascii="Times New Roman" w:hAnsi="Times New Roman" w:cs="Times New Roman"/>
          <w:sz w:val="28"/>
          <w:szCs w:val="28"/>
        </w:rPr>
        <w:t xml:space="preserve"> </w:t>
      </w:r>
      <w:r w:rsidRPr="00733D88">
        <w:rPr>
          <w:rFonts w:ascii="Times New Roman" w:hAnsi="Times New Roman" w:cs="Times New Roman"/>
          <w:b/>
          <w:sz w:val="28"/>
          <w:szCs w:val="28"/>
        </w:rPr>
        <w:t>направления</w:t>
      </w:r>
      <w:r w:rsidRPr="00733D88">
        <w:rPr>
          <w:rFonts w:ascii="Times New Roman" w:hAnsi="Times New Roman" w:cs="Times New Roman"/>
          <w:sz w:val="28"/>
          <w:szCs w:val="28"/>
        </w:rPr>
        <w:t xml:space="preserve">. Системы оценки влияния генетических и </w:t>
      </w:r>
      <w:proofErr w:type="spellStart"/>
      <w:r w:rsidRPr="00733D88">
        <w:rPr>
          <w:rFonts w:ascii="Times New Roman" w:hAnsi="Times New Roman" w:cs="Times New Roman"/>
          <w:sz w:val="28"/>
          <w:szCs w:val="28"/>
        </w:rPr>
        <w:t>паратипических</w:t>
      </w:r>
      <w:proofErr w:type="spellEnd"/>
      <w:r w:rsidRPr="00733D88">
        <w:rPr>
          <w:rFonts w:ascii="Times New Roman" w:hAnsi="Times New Roman" w:cs="Times New Roman"/>
          <w:sz w:val="28"/>
          <w:szCs w:val="28"/>
        </w:rPr>
        <w:t xml:space="preserve"> факторов на продуктивные и репродуктивные свойства лошадей молочного направления продуктивности. </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2.3. Приоритетные породы лошадей</w:t>
      </w:r>
      <w:r w:rsidRPr="00733D88">
        <w:rPr>
          <w:rFonts w:ascii="Times New Roman" w:hAnsi="Times New Roman" w:cs="Times New Roman"/>
          <w:sz w:val="28"/>
          <w:szCs w:val="28"/>
        </w:rPr>
        <w:t xml:space="preserve"> </w:t>
      </w:r>
      <w:r w:rsidRPr="00733D88">
        <w:rPr>
          <w:rFonts w:ascii="Times New Roman" w:hAnsi="Times New Roman" w:cs="Times New Roman"/>
          <w:b/>
          <w:sz w:val="28"/>
          <w:szCs w:val="28"/>
        </w:rPr>
        <w:t>спортивного направления</w:t>
      </w:r>
      <w:r w:rsidRPr="00733D88">
        <w:rPr>
          <w:rFonts w:ascii="Times New Roman" w:hAnsi="Times New Roman" w:cs="Times New Roman"/>
          <w:sz w:val="28"/>
          <w:szCs w:val="28"/>
        </w:rPr>
        <w:t xml:space="preserve">. Системы оценки влияния генетических и </w:t>
      </w:r>
      <w:proofErr w:type="spellStart"/>
      <w:r w:rsidRPr="00733D88">
        <w:rPr>
          <w:rFonts w:ascii="Times New Roman" w:hAnsi="Times New Roman" w:cs="Times New Roman"/>
          <w:sz w:val="28"/>
          <w:szCs w:val="28"/>
        </w:rPr>
        <w:t>паратипических</w:t>
      </w:r>
      <w:proofErr w:type="spellEnd"/>
      <w:r w:rsidRPr="00733D88">
        <w:rPr>
          <w:rFonts w:ascii="Times New Roman" w:hAnsi="Times New Roman" w:cs="Times New Roman"/>
          <w:sz w:val="28"/>
          <w:szCs w:val="28"/>
        </w:rPr>
        <w:t xml:space="preserve"> факторов на продуктивные и репродуктивные свойства лошадей спортивного направления продуктивности. </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2.4. Приоритетные породы лошадей</w:t>
      </w:r>
      <w:r w:rsidRPr="00733D88">
        <w:rPr>
          <w:rFonts w:ascii="Times New Roman" w:hAnsi="Times New Roman" w:cs="Times New Roman"/>
          <w:sz w:val="28"/>
          <w:szCs w:val="28"/>
        </w:rPr>
        <w:t xml:space="preserve"> </w:t>
      </w:r>
      <w:proofErr w:type="spellStart"/>
      <w:r w:rsidRPr="00733D88">
        <w:rPr>
          <w:rFonts w:ascii="Times New Roman" w:hAnsi="Times New Roman" w:cs="Times New Roman"/>
          <w:b/>
          <w:sz w:val="28"/>
          <w:szCs w:val="28"/>
        </w:rPr>
        <w:t>рабочепользовательного</w:t>
      </w:r>
      <w:proofErr w:type="spellEnd"/>
      <w:r w:rsidRPr="00733D88">
        <w:rPr>
          <w:rFonts w:ascii="Times New Roman" w:hAnsi="Times New Roman" w:cs="Times New Roman"/>
          <w:b/>
          <w:sz w:val="28"/>
          <w:szCs w:val="28"/>
        </w:rPr>
        <w:t xml:space="preserve"> направления</w:t>
      </w:r>
      <w:r w:rsidRPr="00733D88">
        <w:rPr>
          <w:rFonts w:ascii="Times New Roman" w:hAnsi="Times New Roman" w:cs="Times New Roman"/>
          <w:sz w:val="28"/>
          <w:szCs w:val="28"/>
        </w:rPr>
        <w:t xml:space="preserve">. Системы оценки влияния генетических и </w:t>
      </w:r>
      <w:proofErr w:type="spellStart"/>
      <w:r w:rsidRPr="00733D88">
        <w:rPr>
          <w:rFonts w:ascii="Times New Roman" w:hAnsi="Times New Roman" w:cs="Times New Roman"/>
          <w:sz w:val="28"/>
          <w:szCs w:val="28"/>
        </w:rPr>
        <w:t>паратипических</w:t>
      </w:r>
      <w:proofErr w:type="spellEnd"/>
      <w:r w:rsidRPr="00733D88">
        <w:rPr>
          <w:rFonts w:ascii="Times New Roman" w:hAnsi="Times New Roman" w:cs="Times New Roman"/>
          <w:sz w:val="28"/>
          <w:szCs w:val="28"/>
        </w:rPr>
        <w:t xml:space="preserve"> факторов на продуктивные и репродуктивные свойства лошадей </w:t>
      </w:r>
      <w:proofErr w:type="spellStart"/>
      <w:r w:rsidRPr="00733D88">
        <w:rPr>
          <w:rFonts w:ascii="Times New Roman" w:hAnsi="Times New Roman" w:cs="Times New Roman"/>
          <w:sz w:val="28"/>
          <w:szCs w:val="28"/>
        </w:rPr>
        <w:t>рабочепользовательного</w:t>
      </w:r>
      <w:proofErr w:type="spellEnd"/>
      <w:r w:rsidRPr="00733D88">
        <w:rPr>
          <w:rFonts w:ascii="Times New Roman" w:hAnsi="Times New Roman" w:cs="Times New Roman"/>
          <w:sz w:val="28"/>
          <w:szCs w:val="28"/>
        </w:rPr>
        <w:t xml:space="preserve"> направления продуктивности.</w:t>
      </w:r>
    </w:p>
    <w:p w:rsidR="00733D88" w:rsidRPr="00733D88" w:rsidRDefault="00733D88" w:rsidP="00733D88">
      <w:pPr>
        <w:spacing w:line="240" w:lineRule="auto"/>
        <w:ind w:firstLine="709"/>
        <w:jc w:val="both"/>
        <w:rPr>
          <w:rFonts w:ascii="Times New Roman" w:hAnsi="Times New Roman" w:cs="Times New Roman"/>
          <w:b/>
          <w:sz w:val="28"/>
          <w:szCs w:val="28"/>
        </w:rPr>
      </w:pPr>
    </w:p>
    <w:p w:rsidR="00733D88" w:rsidRPr="00733D88" w:rsidRDefault="00733D88" w:rsidP="00733D88">
      <w:pPr>
        <w:spacing w:line="240" w:lineRule="auto"/>
        <w:jc w:val="both"/>
        <w:rPr>
          <w:rFonts w:ascii="Times New Roman" w:hAnsi="Times New Roman" w:cs="Times New Roman"/>
          <w:b/>
          <w:sz w:val="28"/>
          <w:szCs w:val="28"/>
        </w:rPr>
      </w:pP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Модуль 3. Молочная продуктивность в коневодстве</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3.1.Особенности молочной продуктивности кобыл.</w:t>
      </w:r>
      <w:r w:rsidRPr="00733D88">
        <w:rPr>
          <w:rFonts w:ascii="Times New Roman" w:hAnsi="Times New Roman" w:cs="Times New Roman"/>
          <w:sz w:val="28"/>
          <w:szCs w:val="28"/>
        </w:rPr>
        <w:t xml:space="preserve"> Особенности молочной продуктивности кобыл. Биологическая и пищевая ценность кобыльего молока. Особенности строения вымени и доения кобыл. </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b/>
          <w:sz w:val="28"/>
          <w:szCs w:val="28"/>
        </w:rPr>
        <w:t>3.2.Технологии молочного производства</w:t>
      </w:r>
      <w:r w:rsidRPr="00733D88">
        <w:rPr>
          <w:rFonts w:ascii="Times New Roman" w:hAnsi="Times New Roman" w:cs="Times New Roman"/>
          <w:sz w:val="28"/>
          <w:szCs w:val="28"/>
        </w:rPr>
        <w:t xml:space="preserve">. Технологии молочного производства. Кумыс и технологии его приготовления. Факторы, влияющие на уровень продуктивности. </w:t>
      </w:r>
    </w:p>
    <w:p w:rsidR="00733D88" w:rsidRPr="00733D88" w:rsidRDefault="00733D88" w:rsidP="00733D88">
      <w:pPr>
        <w:spacing w:after="0" w:line="240" w:lineRule="auto"/>
        <w:ind w:firstLine="709"/>
        <w:jc w:val="both"/>
        <w:rPr>
          <w:rFonts w:ascii="Times New Roman" w:hAnsi="Times New Roman" w:cs="Times New Roman"/>
          <w:b/>
          <w:sz w:val="28"/>
          <w:szCs w:val="28"/>
        </w:rPr>
      </w:pPr>
      <w:r w:rsidRPr="00733D88">
        <w:rPr>
          <w:rFonts w:ascii="Times New Roman" w:hAnsi="Times New Roman" w:cs="Times New Roman"/>
          <w:b/>
          <w:sz w:val="28"/>
          <w:szCs w:val="28"/>
        </w:rPr>
        <w:t xml:space="preserve">3.3.Учет продуктивности в молочном коневодстве. </w:t>
      </w:r>
      <w:r w:rsidRPr="00733D88">
        <w:rPr>
          <w:rFonts w:ascii="Times New Roman" w:hAnsi="Times New Roman" w:cs="Times New Roman"/>
          <w:sz w:val="28"/>
          <w:szCs w:val="28"/>
        </w:rPr>
        <w:t xml:space="preserve">Методы учета молочной продуктивности лошадей. Показатели  молочной  продуктивности лошадей. </w:t>
      </w:r>
    </w:p>
    <w:p w:rsidR="00733D88" w:rsidRPr="00733D88" w:rsidRDefault="00733D88" w:rsidP="00733D88">
      <w:pPr>
        <w:pStyle w:val="21"/>
        <w:ind w:firstLine="709"/>
        <w:jc w:val="both"/>
        <w:rPr>
          <w:b/>
          <w:sz w:val="28"/>
          <w:szCs w:val="28"/>
        </w:rPr>
      </w:pPr>
    </w:p>
    <w:p w:rsidR="00733D88" w:rsidRPr="00733D88" w:rsidRDefault="00733D88" w:rsidP="00733D88">
      <w:pPr>
        <w:pStyle w:val="21"/>
        <w:ind w:firstLine="709"/>
        <w:jc w:val="both"/>
        <w:rPr>
          <w:b/>
          <w:sz w:val="28"/>
          <w:szCs w:val="28"/>
        </w:rPr>
      </w:pPr>
    </w:p>
    <w:p w:rsidR="00733D88" w:rsidRPr="00733D88" w:rsidRDefault="00733D88" w:rsidP="00733D88">
      <w:pPr>
        <w:pStyle w:val="21"/>
        <w:ind w:firstLine="709"/>
        <w:jc w:val="both"/>
        <w:rPr>
          <w:b/>
          <w:sz w:val="28"/>
          <w:szCs w:val="28"/>
        </w:rPr>
      </w:pPr>
    </w:p>
    <w:p w:rsidR="00733D88" w:rsidRPr="00733D88" w:rsidRDefault="00733D88" w:rsidP="00733D88">
      <w:pPr>
        <w:pStyle w:val="21"/>
        <w:ind w:firstLine="709"/>
        <w:jc w:val="both"/>
        <w:rPr>
          <w:b/>
          <w:sz w:val="28"/>
          <w:szCs w:val="28"/>
        </w:rPr>
      </w:pPr>
      <w:r w:rsidRPr="00733D88">
        <w:rPr>
          <w:b/>
          <w:sz w:val="28"/>
          <w:szCs w:val="28"/>
        </w:rPr>
        <w:t xml:space="preserve">Модуль 4. Технология производства конины </w:t>
      </w:r>
    </w:p>
    <w:p w:rsidR="00733D88" w:rsidRPr="00733D88" w:rsidRDefault="00733D88" w:rsidP="00733D88">
      <w:pPr>
        <w:pStyle w:val="21"/>
        <w:ind w:firstLine="709"/>
        <w:jc w:val="both"/>
        <w:rPr>
          <w:sz w:val="28"/>
          <w:szCs w:val="28"/>
        </w:rPr>
      </w:pPr>
      <w:r w:rsidRPr="00733D88">
        <w:rPr>
          <w:b/>
          <w:sz w:val="28"/>
          <w:szCs w:val="28"/>
        </w:rPr>
        <w:t>4.1.Мясная продуктивность лошади.</w:t>
      </w:r>
      <w:r w:rsidRPr="00733D88">
        <w:rPr>
          <w:sz w:val="28"/>
          <w:szCs w:val="28"/>
        </w:rPr>
        <w:t xml:space="preserve"> Биологическая и пищевая ценности конского мяса. Мясная продуктивность лошади. </w:t>
      </w:r>
    </w:p>
    <w:p w:rsidR="00733D88" w:rsidRPr="00733D88" w:rsidRDefault="00733D88" w:rsidP="00733D88">
      <w:pPr>
        <w:pStyle w:val="21"/>
        <w:ind w:firstLine="709"/>
        <w:jc w:val="both"/>
        <w:rPr>
          <w:sz w:val="28"/>
          <w:szCs w:val="28"/>
        </w:rPr>
      </w:pPr>
      <w:r w:rsidRPr="00733D88">
        <w:rPr>
          <w:b/>
          <w:sz w:val="28"/>
          <w:szCs w:val="28"/>
        </w:rPr>
        <w:t>4.2.Кормление лошадей, особенности.</w:t>
      </w:r>
      <w:r w:rsidRPr="00733D88">
        <w:rPr>
          <w:sz w:val="28"/>
          <w:szCs w:val="28"/>
        </w:rPr>
        <w:t xml:space="preserve"> Кормление лошадей, особенности. Биологические особенности табунных лошадей. </w:t>
      </w:r>
    </w:p>
    <w:p w:rsidR="00733D88" w:rsidRPr="00733D88" w:rsidRDefault="00733D88" w:rsidP="00733D88">
      <w:pPr>
        <w:pStyle w:val="21"/>
        <w:ind w:firstLine="709"/>
        <w:jc w:val="both"/>
        <w:rPr>
          <w:sz w:val="28"/>
          <w:szCs w:val="28"/>
        </w:rPr>
      </w:pPr>
      <w:r w:rsidRPr="00733D88">
        <w:rPr>
          <w:b/>
          <w:sz w:val="28"/>
          <w:szCs w:val="28"/>
        </w:rPr>
        <w:t>4.3.Технология и эффективность табунного коневодства</w:t>
      </w:r>
      <w:r w:rsidRPr="00733D88">
        <w:rPr>
          <w:sz w:val="28"/>
          <w:szCs w:val="28"/>
        </w:rPr>
        <w:t xml:space="preserve">. Формы табунного коневодства. Технология и эффективность табунного коневодства. Промышленная основа производства конины. </w:t>
      </w:r>
    </w:p>
    <w:p w:rsidR="00733D88" w:rsidRPr="00733D88" w:rsidRDefault="00733D88" w:rsidP="00733D88">
      <w:pPr>
        <w:pStyle w:val="21"/>
        <w:ind w:firstLine="709"/>
        <w:jc w:val="both"/>
        <w:rPr>
          <w:b/>
          <w:sz w:val="28"/>
          <w:szCs w:val="28"/>
          <w:lang w:val="kk-KZ"/>
        </w:rPr>
      </w:pPr>
      <w:r w:rsidRPr="00733D88">
        <w:rPr>
          <w:b/>
          <w:sz w:val="28"/>
          <w:szCs w:val="28"/>
        </w:rPr>
        <w:t xml:space="preserve">4.4.Показатели и учет мясной продуктивности. </w:t>
      </w:r>
      <w:r w:rsidRPr="00733D88">
        <w:rPr>
          <w:sz w:val="28"/>
          <w:szCs w:val="28"/>
        </w:rPr>
        <w:t>Показатели мясной продуктивности, и их учёт. Способы производства конины (откорм, нагул). ГОСТ 20079-74. Категории упитанности.</w:t>
      </w:r>
    </w:p>
    <w:p w:rsidR="00733D88" w:rsidRPr="00733D88" w:rsidRDefault="00733D88" w:rsidP="00733D88">
      <w:pPr>
        <w:spacing w:line="240" w:lineRule="auto"/>
        <w:ind w:firstLine="708"/>
        <w:jc w:val="both"/>
        <w:rPr>
          <w:rFonts w:ascii="Times New Roman" w:hAnsi="Times New Roman" w:cs="Times New Roman"/>
          <w:b/>
          <w:sz w:val="28"/>
          <w:szCs w:val="28"/>
        </w:rPr>
      </w:pPr>
    </w:p>
    <w:p w:rsidR="00733D88" w:rsidRPr="00733D88" w:rsidRDefault="00733D88" w:rsidP="00733D88">
      <w:pPr>
        <w:spacing w:line="240" w:lineRule="auto"/>
        <w:ind w:firstLine="708"/>
        <w:jc w:val="both"/>
        <w:rPr>
          <w:rFonts w:ascii="Times New Roman" w:hAnsi="Times New Roman" w:cs="Times New Roman"/>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ind w:firstLine="567"/>
        <w:jc w:val="both"/>
        <w:rPr>
          <w:rFonts w:ascii="Times New Roman" w:hAnsi="Times New Roman" w:cs="Times New Roman"/>
          <w:b/>
          <w:sz w:val="28"/>
          <w:szCs w:val="28"/>
        </w:rPr>
      </w:pPr>
    </w:p>
    <w:p w:rsidR="00733D88" w:rsidRPr="00733D88" w:rsidRDefault="00733D88" w:rsidP="00733D88">
      <w:pPr>
        <w:tabs>
          <w:tab w:val="left" w:pos="709"/>
        </w:tabs>
        <w:spacing w:line="240" w:lineRule="auto"/>
        <w:jc w:val="both"/>
        <w:rPr>
          <w:rFonts w:ascii="Times New Roman" w:hAnsi="Times New Roman" w:cs="Times New Roman"/>
          <w:b/>
          <w:sz w:val="28"/>
          <w:szCs w:val="28"/>
        </w:rPr>
      </w:pPr>
    </w:p>
    <w:p w:rsidR="00733D88" w:rsidRPr="00733D88" w:rsidRDefault="00733D88" w:rsidP="00733D88">
      <w:pPr>
        <w:tabs>
          <w:tab w:val="left" w:pos="709"/>
        </w:tabs>
        <w:spacing w:after="0" w:line="240" w:lineRule="auto"/>
        <w:ind w:firstLine="709"/>
        <w:jc w:val="both"/>
        <w:rPr>
          <w:rFonts w:ascii="Times New Roman" w:hAnsi="Times New Roman" w:cs="Times New Roman"/>
          <w:b/>
          <w:sz w:val="28"/>
          <w:szCs w:val="28"/>
        </w:rPr>
      </w:pPr>
      <w:r w:rsidRPr="00733D88">
        <w:rPr>
          <w:rFonts w:ascii="Times New Roman" w:hAnsi="Times New Roman" w:cs="Times New Roman"/>
          <w:b/>
          <w:sz w:val="28"/>
          <w:szCs w:val="28"/>
        </w:rPr>
        <w:t>3 Список рекомендуемой литературы</w:t>
      </w:r>
      <w:r w:rsidRPr="00733D88">
        <w:rPr>
          <w:rFonts w:ascii="Times New Roman" w:hAnsi="Times New Roman" w:cs="Times New Roman"/>
          <w:sz w:val="28"/>
          <w:szCs w:val="28"/>
        </w:rPr>
        <w:t xml:space="preserve"> </w:t>
      </w:r>
    </w:p>
    <w:p w:rsidR="00733D88" w:rsidRPr="00733D88" w:rsidRDefault="00733D88" w:rsidP="00733D88">
      <w:pPr>
        <w:pStyle w:val="21"/>
        <w:tabs>
          <w:tab w:val="left" w:pos="709"/>
        </w:tabs>
        <w:ind w:firstLine="709"/>
        <w:rPr>
          <w:b/>
          <w:sz w:val="28"/>
          <w:szCs w:val="28"/>
        </w:rPr>
      </w:pPr>
      <w:r w:rsidRPr="00733D88">
        <w:rPr>
          <w:b/>
          <w:sz w:val="28"/>
          <w:szCs w:val="28"/>
        </w:rPr>
        <w:t>Основная:</w:t>
      </w:r>
    </w:p>
    <w:p w:rsidR="00733D88" w:rsidRPr="00733D88" w:rsidRDefault="00733D88" w:rsidP="00733D88">
      <w:pPr>
        <w:spacing w:after="0" w:line="240" w:lineRule="auto"/>
        <w:ind w:firstLine="709"/>
        <w:jc w:val="both"/>
        <w:rPr>
          <w:rFonts w:ascii="Times New Roman" w:hAnsi="Times New Roman" w:cs="Times New Roman"/>
          <w:color w:val="000000"/>
          <w:sz w:val="28"/>
          <w:szCs w:val="28"/>
          <w:lang w:val="kk-KZ"/>
        </w:rPr>
      </w:pPr>
      <w:r w:rsidRPr="00733D88">
        <w:rPr>
          <w:rFonts w:ascii="Times New Roman" w:hAnsi="Times New Roman" w:cs="Times New Roman"/>
          <w:sz w:val="28"/>
          <w:szCs w:val="28"/>
        </w:rPr>
        <w:t xml:space="preserve">1 Козлов С.А. Парфёнов В.А. Коневодство. – </w:t>
      </w:r>
      <w:r w:rsidRPr="00733D88">
        <w:rPr>
          <w:rFonts w:ascii="Times New Roman" w:hAnsi="Times New Roman" w:cs="Times New Roman"/>
          <w:color w:val="000000"/>
          <w:sz w:val="28"/>
          <w:szCs w:val="28"/>
          <w:lang w:val="kk-KZ"/>
        </w:rPr>
        <w:t>СПб Лань, 2004. – 304 с</w:t>
      </w:r>
    </w:p>
    <w:p w:rsidR="00733D88" w:rsidRPr="00733D88" w:rsidRDefault="00733D88" w:rsidP="00733D88">
      <w:pPr>
        <w:spacing w:after="0" w:line="240" w:lineRule="auto"/>
        <w:ind w:firstLine="709"/>
        <w:jc w:val="both"/>
        <w:rPr>
          <w:rFonts w:ascii="Times New Roman" w:hAnsi="Times New Roman" w:cs="Times New Roman"/>
          <w:color w:val="000000"/>
          <w:sz w:val="28"/>
          <w:szCs w:val="28"/>
          <w:lang w:val="kk-KZ"/>
        </w:rPr>
      </w:pPr>
      <w:r w:rsidRPr="00733D88">
        <w:rPr>
          <w:rFonts w:ascii="Times New Roman" w:hAnsi="Times New Roman" w:cs="Times New Roman"/>
          <w:color w:val="000000"/>
          <w:sz w:val="28"/>
          <w:szCs w:val="28"/>
          <w:lang w:val="kk-KZ"/>
        </w:rPr>
        <w:t>2 Муслимов Б.М, Брель И.М. Практикум по коневодству. – Костанай, 2007. – 227с.</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sz w:val="28"/>
          <w:szCs w:val="28"/>
          <w:lang w:val="kk-KZ"/>
        </w:rPr>
        <w:t xml:space="preserve">3 </w:t>
      </w:r>
      <w:r w:rsidRPr="00733D88">
        <w:rPr>
          <w:rFonts w:ascii="Times New Roman" w:hAnsi="Times New Roman" w:cs="Times New Roman"/>
          <w:sz w:val="28"/>
          <w:szCs w:val="28"/>
        </w:rPr>
        <w:t xml:space="preserve">Федотов П.Н. Коневодство, - </w:t>
      </w:r>
      <w:proofErr w:type="spellStart"/>
      <w:r w:rsidRPr="00733D88">
        <w:rPr>
          <w:rFonts w:ascii="Times New Roman" w:hAnsi="Times New Roman" w:cs="Times New Roman"/>
          <w:sz w:val="28"/>
          <w:szCs w:val="28"/>
        </w:rPr>
        <w:t>М.:Колос</w:t>
      </w:r>
      <w:proofErr w:type="spellEnd"/>
      <w:r w:rsidRPr="00733D88">
        <w:rPr>
          <w:rFonts w:ascii="Times New Roman" w:hAnsi="Times New Roman" w:cs="Times New Roman"/>
          <w:sz w:val="28"/>
          <w:szCs w:val="28"/>
        </w:rPr>
        <w:t>, 1989</w:t>
      </w:r>
    </w:p>
    <w:p w:rsidR="00733D88" w:rsidRPr="00733D88" w:rsidRDefault="00733D88" w:rsidP="00733D88">
      <w:pPr>
        <w:spacing w:after="0" w:line="240" w:lineRule="auto"/>
        <w:ind w:firstLine="709"/>
        <w:jc w:val="both"/>
        <w:rPr>
          <w:rFonts w:ascii="Times New Roman" w:hAnsi="Times New Roman" w:cs="Times New Roman"/>
          <w:sz w:val="28"/>
          <w:szCs w:val="28"/>
        </w:rPr>
      </w:pPr>
    </w:p>
    <w:p w:rsidR="00733D88" w:rsidRPr="00733D88" w:rsidRDefault="00733D88" w:rsidP="00733D88">
      <w:pPr>
        <w:tabs>
          <w:tab w:val="left" w:pos="709"/>
        </w:tabs>
        <w:spacing w:after="0" w:line="240" w:lineRule="auto"/>
        <w:ind w:firstLine="709"/>
        <w:jc w:val="both"/>
        <w:rPr>
          <w:rFonts w:ascii="Times New Roman" w:hAnsi="Times New Roman" w:cs="Times New Roman"/>
          <w:b/>
          <w:sz w:val="28"/>
          <w:szCs w:val="28"/>
        </w:rPr>
      </w:pPr>
      <w:r w:rsidRPr="00733D88">
        <w:rPr>
          <w:rFonts w:ascii="Times New Roman" w:hAnsi="Times New Roman" w:cs="Times New Roman"/>
          <w:b/>
          <w:sz w:val="28"/>
          <w:szCs w:val="28"/>
        </w:rPr>
        <w:t xml:space="preserve">Дополнительная: </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color w:val="000000"/>
          <w:sz w:val="28"/>
          <w:szCs w:val="28"/>
          <w:lang w:val="kk-KZ"/>
        </w:rPr>
        <w:t>4 Анашина Н.В., Гусев Ю.П., Ковешников В.С. Справочник по                        коневодству. – М.: Колос, 1983, - 158 с.</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sz w:val="28"/>
          <w:szCs w:val="28"/>
        </w:rPr>
        <w:t xml:space="preserve">5 Федотов П.Н. Коневодство, - </w:t>
      </w:r>
      <w:proofErr w:type="spellStart"/>
      <w:r w:rsidRPr="00733D88">
        <w:rPr>
          <w:rFonts w:ascii="Times New Roman" w:hAnsi="Times New Roman" w:cs="Times New Roman"/>
          <w:sz w:val="28"/>
          <w:szCs w:val="28"/>
        </w:rPr>
        <w:t>М.:Колос</w:t>
      </w:r>
      <w:proofErr w:type="spellEnd"/>
      <w:r w:rsidRPr="00733D88">
        <w:rPr>
          <w:rFonts w:ascii="Times New Roman" w:hAnsi="Times New Roman" w:cs="Times New Roman"/>
          <w:sz w:val="28"/>
          <w:szCs w:val="28"/>
        </w:rPr>
        <w:t>, 1989</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sz w:val="28"/>
          <w:szCs w:val="28"/>
        </w:rPr>
        <w:t>6 Нечаев</w:t>
      </w:r>
      <w:proofErr w:type="gramStart"/>
      <w:r w:rsidRPr="00733D88">
        <w:rPr>
          <w:rFonts w:ascii="Times New Roman" w:hAnsi="Times New Roman" w:cs="Times New Roman"/>
          <w:sz w:val="28"/>
          <w:szCs w:val="28"/>
        </w:rPr>
        <w:t xml:space="preserve"> И</w:t>
      </w:r>
      <w:proofErr w:type="gramEnd"/>
      <w:r w:rsidRPr="00733D88">
        <w:rPr>
          <w:rFonts w:ascii="Times New Roman" w:hAnsi="Times New Roman" w:cs="Times New Roman"/>
          <w:sz w:val="28"/>
          <w:szCs w:val="28"/>
        </w:rPr>
        <w:t xml:space="preserve">, </w:t>
      </w:r>
      <w:proofErr w:type="spellStart"/>
      <w:r w:rsidRPr="00733D88">
        <w:rPr>
          <w:rFonts w:ascii="Times New Roman" w:hAnsi="Times New Roman" w:cs="Times New Roman"/>
          <w:sz w:val="28"/>
          <w:szCs w:val="28"/>
        </w:rPr>
        <w:t>Тореханов</w:t>
      </w:r>
      <w:proofErr w:type="spellEnd"/>
      <w:r w:rsidRPr="00733D88">
        <w:rPr>
          <w:rFonts w:ascii="Times New Roman" w:hAnsi="Times New Roman" w:cs="Times New Roman"/>
          <w:sz w:val="28"/>
          <w:szCs w:val="28"/>
        </w:rPr>
        <w:t xml:space="preserve"> А, </w:t>
      </w:r>
      <w:proofErr w:type="spellStart"/>
      <w:r w:rsidRPr="00733D88">
        <w:rPr>
          <w:rFonts w:ascii="Times New Roman" w:hAnsi="Times New Roman" w:cs="Times New Roman"/>
          <w:sz w:val="28"/>
          <w:szCs w:val="28"/>
        </w:rPr>
        <w:t>Жумагул</w:t>
      </w:r>
      <w:proofErr w:type="spellEnd"/>
      <w:r w:rsidRPr="00733D88">
        <w:rPr>
          <w:rFonts w:ascii="Times New Roman" w:hAnsi="Times New Roman" w:cs="Times New Roman"/>
          <w:sz w:val="28"/>
          <w:szCs w:val="28"/>
        </w:rPr>
        <w:t xml:space="preserve"> А, </w:t>
      </w:r>
      <w:proofErr w:type="spellStart"/>
      <w:r w:rsidRPr="00733D88">
        <w:rPr>
          <w:rFonts w:ascii="Times New Roman" w:hAnsi="Times New Roman" w:cs="Times New Roman"/>
          <w:sz w:val="28"/>
          <w:szCs w:val="28"/>
        </w:rPr>
        <w:t>Сизонов</w:t>
      </w:r>
      <w:proofErr w:type="spellEnd"/>
      <w:r w:rsidRPr="00733D88">
        <w:rPr>
          <w:rFonts w:ascii="Times New Roman" w:hAnsi="Times New Roman" w:cs="Times New Roman"/>
          <w:sz w:val="28"/>
          <w:szCs w:val="28"/>
        </w:rPr>
        <w:t xml:space="preserve"> Г, </w:t>
      </w:r>
      <w:proofErr w:type="spellStart"/>
      <w:r w:rsidRPr="00733D88">
        <w:rPr>
          <w:rFonts w:ascii="Times New Roman" w:hAnsi="Times New Roman" w:cs="Times New Roman"/>
          <w:sz w:val="28"/>
          <w:szCs w:val="28"/>
        </w:rPr>
        <w:t>Жайтапов</w:t>
      </w:r>
      <w:proofErr w:type="spellEnd"/>
      <w:r w:rsidRPr="00733D88">
        <w:rPr>
          <w:rFonts w:ascii="Times New Roman" w:hAnsi="Times New Roman" w:cs="Times New Roman"/>
          <w:sz w:val="28"/>
          <w:szCs w:val="28"/>
        </w:rPr>
        <w:t xml:space="preserve">, </w:t>
      </w:r>
      <w:proofErr w:type="spellStart"/>
      <w:r w:rsidRPr="00733D88">
        <w:rPr>
          <w:rFonts w:ascii="Times New Roman" w:hAnsi="Times New Roman" w:cs="Times New Roman"/>
          <w:sz w:val="28"/>
          <w:szCs w:val="28"/>
        </w:rPr>
        <w:t>Кикебаев</w:t>
      </w:r>
      <w:proofErr w:type="spellEnd"/>
      <w:r w:rsidRPr="00733D88">
        <w:rPr>
          <w:rFonts w:ascii="Times New Roman" w:hAnsi="Times New Roman" w:cs="Times New Roman"/>
          <w:sz w:val="28"/>
          <w:szCs w:val="28"/>
        </w:rPr>
        <w:t xml:space="preserve"> Н, </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sz w:val="28"/>
          <w:szCs w:val="28"/>
        </w:rPr>
        <w:t xml:space="preserve">7 </w:t>
      </w:r>
      <w:proofErr w:type="spellStart"/>
      <w:r w:rsidRPr="00733D88">
        <w:rPr>
          <w:rFonts w:ascii="Times New Roman" w:hAnsi="Times New Roman" w:cs="Times New Roman"/>
          <w:sz w:val="28"/>
          <w:szCs w:val="28"/>
        </w:rPr>
        <w:t>Нурушев</w:t>
      </w:r>
      <w:proofErr w:type="spellEnd"/>
      <w:r w:rsidRPr="00733D88">
        <w:rPr>
          <w:rFonts w:ascii="Times New Roman" w:hAnsi="Times New Roman" w:cs="Times New Roman"/>
          <w:sz w:val="28"/>
          <w:szCs w:val="28"/>
        </w:rPr>
        <w:t xml:space="preserve"> М. Казахская лошадь // прошлое, настоящее, </w:t>
      </w:r>
      <w:proofErr w:type="spellStart"/>
      <w:r w:rsidRPr="00733D88">
        <w:rPr>
          <w:rFonts w:ascii="Times New Roman" w:hAnsi="Times New Roman" w:cs="Times New Roman"/>
          <w:sz w:val="28"/>
          <w:szCs w:val="28"/>
        </w:rPr>
        <w:t>будующее</w:t>
      </w:r>
      <w:proofErr w:type="spellEnd"/>
      <w:r w:rsidRPr="00733D88">
        <w:rPr>
          <w:rFonts w:ascii="Times New Roman" w:hAnsi="Times New Roman" w:cs="Times New Roman"/>
          <w:sz w:val="28"/>
          <w:szCs w:val="28"/>
        </w:rPr>
        <w:t>. – Алматы, 2005. – 208с.</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sz w:val="28"/>
          <w:szCs w:val="28"/>
        </w:rPr>
        <w:t xml:space="preserve">8 </w:t>
      </w:r>
      <w:proofErr w:type="spellStart"/>
      <w:r w:rsidRPr="00733D88">
        <w:rPr>
          <w:rFonts w:ascii="Times New Roman" w:hAnsi="Times New Roman" w:cs="Times New Roman"/>
          <w:sz w:val="28"/>
          <w:szCs w:val="28"/>
        </w:rPr>
        <w:t>Нурушев</w:t>
      </w:r>
      <w:proofErr w:type="spellEnd"/>
      <w:r w:rsidRPr="00733D88">
        <w:rPr>
          <w:rFonts w:ascii="Times New Roman" w:hAnsi="Times New Roman" w:cs="Times New Roman"/>
          <w:sz w:val="28"/>
          <w:szCs w:val="28"/>
        </w:rPr>
        <w:t xml:space="preserve"> М. </w:t>
      </w:r>
      <w:proofErr w:type="spellStart"/>
      <w:r w:rsidRPr="00733D88">
        <w:rPr>
          <w:rFonts w:ascii="Times New Roman" w:hAnsi="Times New Roman" w:cs="Times New Roman"/>
          <w:sz w:val="28"/>
          <w:szCs w:val="28"/>
        </w:rPr>
        <w:t>Адаевская</w:t>
      </w:r>
      <w:proofErr w:type="spellEnd"/>
      <w:r w:rsidRPr="00733D88">
        <w:rPr>
          <w:rFonts w:ascii="Times New Roman" w:hAnsi="Times New Roman" w:cs="Times New Roman"/>
          <w:sz w:val="28"/>
          <w:szCs w:val="28"/>
        </w:rPr>
        <w:t xml:space="preserve"> лошадь (эволюция, современное состояние и перспективы разведения). – Алматы, 2005. – 384с.</w:t>
      </w:r>
    </w:p>
    <w:p w:rsidR="00733D88" w:rsidRPr="00733D88" w:rsidRDefault="00733D88" w:rsidP="00733D88">
      <w:pPr>
        <w:spacing w:after="0" w:line="240" w:lineRule="auto"/>
        <w:ind w:firstLine="709"/>
        <w:jc w:val="both"/>
        <w:rPr>
          <w:rFonts w:ascii="Times New Roman" w:hAnsi="Times New Roman" w:cs="Times New Roman"/>
          <w:sz w:val="28"/>
          <w:szCs w:val="28"/>
        </w:rPr>
      </w:pPr>
      <w:r w:rsidRPr="00733D88">
        <w:rPr>
          <w:rFonts w:ascii="Times New Roman" w:hAnsi="Times New Roman" w:cs="Times New Roman"/>
          <w:sz w:val="28"/>
          <w:szCs w:val="28"/>
        </w:rPr>
        <w:t>9 Журналы: «Вестник с/х науки Казахстана», «Коневодство и конный спорт», «Золотой Мустанг», «Зоотехния».</w:t>
      </w: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b/>
          <w:sz w:val="28"/>
          <w:szCs w:val="28"/>
        </w:rPr>
      </w:pPr>
    </w:p>
    <w:p w:rsidR="00733D88" w:rsidRPr="00733D88" w:rsidRDefault="00733D88" w:rsidP="00733D8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p>
    <w:p w:rsidR="00733D88" w:rsidRPr="0028054B" w:rsidRDefault="002925BA" w:rsidP="00733D88">
      <w:pPr>
        <w:tabs>
          <w:tab w:val="left" w:pos="709"/>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Pr="00733D88">
        <w:rPr>
          <w:rFonts w:ascii="Times New Roman" w:hAnsi="Times New Roman" w:cs="Times New Roman"/>
          <w:b/>
          <w:sz w:val="28"/>
          <w:szCs w:val="28"/>
        </w:rPr>
        <w:t>4 Приложение</w:t>
      </w:r>
    </w:p>
    <w:p w:rsidR="0028054B" w:rsidRPr="000947DA" w:rsidRDefault="0028054B" w:rsidP="0028054B">
      <w:pPr>
        <w:tabs>
          <w:tab w:val="left" w:pos="709"/>
        </w:tabs>
        <w:spacing w:after="0" w:line="240" w:lineRule="auto"/>
        <w:ind w:firstLine="709"/>
        <w:jc w:val="both"/>
        <w:rPr>
          <w:rFonts w:ascii="Times New Roman" w:eastAsia="Times New Roman" w:hAnsi="Times New Roman" w:cs="Times New Roman"/>
          <w:sz w:val="28"/>
        </w:rPr>
      </w:pPr>
      <w:r w:rsidRPr="000947DA">
        <w:rPr>
          <w:rFonts w:ascii="Times New Roman" w:eastAsia="Times New Roman" w:hAnsi="Times New Roman" w:cs="Times New Roman"/>
          <w:sz w:val="28"/>
        </w:rPr>
        <w:t xml:space="preserve">Программа </w:t>
      </w:r>
      <w:r>
        <w:rPr>
          <w:rFonts w:ascii="Times New Roman" w:eastAsia="Times New Roman" w:hAnsi="Times New Roman" w:cs="Times New Roman"/>
          <w:sz w:val="28"/>
        </w:rPr>
        <w:t>обучения</w:t>
      </w:r>
      <w:r>
        <w:rPr>
          <w:rFonts w:ascii="Times New Roman" w:eastAsia="Times New Roman" w:hAnsi="Times New Roman" w:cs="Times New Roman"/>
          <w:sz w:val="28"/>
          <w:lang w:val="kk-KZ"/>
        </w:rPr>
        <w:t xml:space="preserve"> </w:t>
      </w:r>
      <w:r w:rsidRPr="000947DA">
        <w:rPr>
          <w:rFonts w:ascii="Times New Roman" w:eastAsia="Times New Roman" w:hAnsi="Times New Roman" w:cs="Times New Roman"/>
          <w:sz w:val="28"/>
        </w:rPr>
        <w:t>(</w:t>
      </w:r>
      <w:proofErr w:type="spellStart"/>
      <w:r w:rsidRPr="000947DA">
        <w:rPr>
          <w:rFonts w:ascii="Times New Roman" w:eastAsia="Times New Roman" w:hAnsi="Times New Roman" w:cs="Times New Roman"/>
          <w:sz w:val="28"/>
        </w:rPr>
        <w:t>Syllabus</w:t>
      </w:r>
      <w:proofErr w:type="spellEnd"/>
      <w:r w:rsidRPr="000947DA">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Pr="000947DA">
        <w:rPr>
          <w:rFonts w:ascii="Times New Roman" w:eastAsia="Times New Roman" w:hAnsi="Times New Roman" w:cs="Times New Roman"/>
          <w:sz w:val="28"/>
        </w:rPr>
        <w:t xml:space="preserve">для обучающихся </w:t>
      </w:r>
      <w:r>
        <w:rPr>
          <w:rFonts w:ascii="Times New Roman" w:eastAsia="Times New Roman" w:hAnsi="Times New Roman" w:cs="Times New Roman"/>
          <w:sz w:val="28"/>
        </w:rPr>
        <w:t>по дисциплине «</w:t>
      </w:r>
      <w:r>
        <w:rPr>
          <w:rFonts w:ascii="Times New Roman" w:eastAsia="Times New Roman" w:hAnsi="Times New Roman" w:cs="Times New Roman"/>
          <w:sz w:val="28"/>
          <w:lang w:val="kk-KZ"/>
        </w:rPr>
        <w:t>Продуктивное коневодство</w:t>
      </w:r>
      <w:r>
        <w:rPr>
          <w:rFonts w:ascii="Times New Roman" w:eastAsia="Times New Roman" w:hAnsi="Times New Roman" w:cs="Times New Roman"/>
          <w:sz w:val="28"/>
        </w:rPr>
        <w:t xml:space="preserve">» (всех форм и программ обучения: очная, заочная; </w:t>
      </w:r>
      <w:proofErr w:type="gramStart"/>
      <w:r>
        <w:rPr>
          <w:rFonts w:ascii="Times New Roman" w:eastAsia="Times New Roman" w:hAnsi="Times New Roman" w:cs="Times New Roman"/>
          <w:sz w:val="28"/>
        </w:rPr>
        <w:t>основная</w:t>
      </w:r>
      <w:proofErr w:type="gramEnd"/>
      <w:r>
        <w:rPr>
          <w:rFonts w:ascii="Times New Roman" w:eastAsia="Times New Roman" w:hAnsi="Times New Roman" w:cs="Times New Roman"/>
          <w:sz w:val="28"/>
        </w:rPr>
        <w:t>, сокращенная на базе ТПО и ВО).</w:t>
      </w:r>
    </w:p>
    <w:p w:rsidR="00152052" w:rsidRPr="00733D88" w:rsidRDefault="00152052" w:rsidP="00733D88">
      <w:pPr>
        <w:spacing w:after="0"/>
        <w:rPr>
          <w:rFonts w:ascii="Times New Roman" w:hAnsi="Times New Roman" w:cs="Times New Roman"/>
          <w:sz w:val="28"/>
          <w:szCs w:val="28"/>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Pr="00152052" w:rsidRDefault="00152052" w:rsidP="00152052">
      <w:pPr>
        <w:rPr>
          <w:rFonts w:ascii="Times New Roman" w:hAnsi="Times New Roman" w:cs="Times New Roman"/>
          <w:sz w:val="28"/>
          <w:szCs w:val="28"/>
          <w:lang w:val="kk-KZ"/>
        </w:rPr>
      </w:pPr>
    </w:p>
    <w:p w:rsidR="00152052" w:rsidRDefault="00152052" w:rsidP="00152052">
      <w:pPr>
        <w:rPr>
          <w:rFonts w:ascii="Times New Roman" w:hAnsi="Times New Roman" w:cs="Times New Roman"/>
          <w:sz w:val="28"/>
          <w:szCs w:val="28"/>
          <w:lang w:val="kk-KZ"/>
        </w:rPr>
      </w:pPr>
    </w:p>
    <w:p w:rsidR="0077605F" w:rsidRDefault="00152052" w:rsidP="00152052">
      <w:pPr>
        <w:tabs>
          <w:tab w:val="left" w:pos="6585"/>
        </w:tabs>
        <w:rPr>
          <w:rFonts w:ascii="Times New Roman" w:hAnsi="Times New Roman" w:cs="Times New Roman"/>
          <w:bCs/>
          <w:sz w:val="28"/>
          <w:szCs w:val="28"/>
          <w:lang w:val="kk-KZ"/>
        </w:rPr>
        <w:sectPr w:rsidR="0077605F" w:rsidSect="0077605F">
          <w:pgSz w:w="11906" w:h="16838" w:code="9"/>
          <w:pgMar w:top="567" w:right="1134" w:bottom="414" w:left="851" w:header="737" w:footer="737" w:gutter="0"/>
          <w:cols w:space="60"/>
          <w:noEndnote/>
          <w:titlePg/>
          <w:docGrid w:linePitch="326"/>
        </w:sectPr>
      </w:pPr>
      <w:r>
        <w:rPr>
          <w:rFonts w:ascii="Times New Roman" w:hAnsi="Times New Roman" w:cs="Times New Roman"/>
          <w:sz w:val="28"/>
          <w:szCs w:val="28"/>
          <w:lang w:val="kk-KZ"/>
        </w:rPr>
        <w:tab/>
      </w:r>
      <w:r w:rsidR="0077605F">
        <w:rPr>
          <w:rFonts w:ascii="Times New Roman" w:hAnsi="Times New Roman" w:cs="Times New Roman"/>
          <w:bCs/>
          <w:sz w:val="28"/>
          <w:szCs w:val="28"/>
          <w:lang w:val="kk-KZ"/>
        </w:rPr>
        <w:t xml:space="preserve">                         </w:t>
      </w:r>
    </w:p>
    <w:p w:rsidR="0077605F" w:rsidRPr="0077605F" w:rsidRDefault="00300E23" w:rsidP="0077605F">
      <w:pPr>
        <w:tabs>
          <w:tab w:val="left" w:pos="1188"/>
          <w:tab w:val="left" w:pos="2148"/>
          <w:tab w:val="left" w:pos="10065"/>
          <w:tab w:val="left" w:pos="10845"/>
        </w:tabs>
        <w:spacing w:after="0" w:line="240" w:lineRule="auto"/>
        <w:ind w:left="-426" w:firstLine="284"/>
        <w:jc w:val="both"/>
        <w:rPr>
          <w:rFonts w:ascii="Times New Roman" w:hAnsi="Times New Roman" w:cs="Times New Roman"/>
          <w:sz w:val="28"/>
          <w:szCs w:val="28"/>
        </w:rPr>
      </w:pPr>
      <w:r>
        <w:rPr>
          <w:rFonts w:ascii="Times New Roman" w:hAnsi="Times New Roman" w:cs="Times New Roman"/>
          <w:bCs/>
          <w:sz w:val="28"/>
          <w:szCs w:val="28"/>
          <w:lang w:val="kk-KZ"/>
        </w:rPr>
        <w:lastRenderedPageBreak/>
        <w:t xml:space="preserve">                                                                                                                                                   </w:t>
      </w:r>
      <w:r w:rsidR="0077605F">
        <w:rPr>
          <w:rFonts w:ascii="Times New Roman" w:hAnsi="Times New Roman" w:cs="Times New Roman"/>
          <w:bCs/>
          <w:sz w:val="28"/>
          <w:szCs w:val="28"/>
          <w:lang w:val="kk-KZ"/>
        </w:rPr>
        <w:t>У</w:t>
      </w:r>
      <w:r>
        <w:rPr>
          <w:rFonts w:ascii="Times New Roman" w:hAnsi="Times New Roman" w:cs="Times New Roman"/>
          <w:bCs/>
          <w:sz w:val="28"/>
          <w:szCs w:val="28"/>
        </w:rPr>
        <w:t>ТВЕРЖДАЮ</w:t>
      </w:r>
    </w:p>
    <w:p w:rsidR="0077605F" w:rsidRPr="0077605F" w:rsidRDefault="0077605F" w:rsidP="0077605F">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Зав</w:t>
      </w:r>
      <w:proofErr w:type="gramStart"/>
      <w:r w:rsidRPr="0077605F">
        <w:rPr>
          <w:rFonts w:ascii="Times New Roman" w:hAnsi="Times New Roman" w:cs="Times New Roman"/>
          <w:sz w:val="28"/>
          <w:szCs w:val="28"/>
        </w:rPr>
        <w:t>.к</w:t>
      </w:r>
      <w:proofErr w:type="gramEnd"/>
      <w:r w:rsidRPr="0077605F">
        <w:rPr>
          <w:rFonts w:ascii="Times New Roman" w:hAnsi="Times New Roman" w:cs="Times New Roman"/>
          <w:sz w:val="28"/>
          <w:szCs w:val="28"/>
        </w:rPr>
        <w:t>афедрой</w:t>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28054B" w:rsidRDefault="0077605F" w:rsidP="0077605F">
      <w:pPr>
        <w:tabs>
          <w:tab w:val="left" w:pos="1188"/>
          <w:tab w:val="left" w:pos="2148"/>
          <w:tab w:val="left" w:pos="3258"/>
          <w:tab w:val="left" w:pos="7308"/>
          <w:tab w:val="left" w:pos="8857"/>
          <w:tab w:val="left" w:pos="10175"/>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0028054B">
        <w:rPr>
          <w:rFonts w:ascii="Times New Roman" w:hAnsi="Times New Roman" w:cs="Times New Roman"/>
          <w:sz w:val="28"/>
          <w:szCs w:val="28"/>
        </w:rPr>
        <w:tab/>
      </w:r>
      <w:r w:rsidR="0028054B">
        <w:rPr>
          <w:rFonts w:ascii="Times New Roman" w:hAnsi="Times New Roman" w:cs="Times New Roman"/>
          <w:sz w:val="28"/>
          <w:szCs w:val="28"/>
        </w:rPr>
        <w:tab/>
      </w:r>
      <w:r w:rsidR="0028054B">
        <w:rPr>
          <w:rFonts w:ascii="Times New Roman" w:hAnsi="Times New Roman" w:cs="Times New Roman"/>
          <w:sz w:val="28"/>
          <w:szCs w:val="28"/>
        </w:rPr>
        <w:tab/>
        <w:t xml:space="preserve">___________________ </w:t>
      </w:r>
      <w:r w:rsidR="0028054B">
        <w:rPr>
          <w:rFonts w:ascii="Times New Roman" w:hAnsi="Times New Roman" w:cs="Times New Roman"/>
          <w:sz w:val="28"/>
          <w:szCs w:val="28"/>
          <w:lang w:val="kk-KZ"/>
        </w:rPr>
        <w:t>Г</w:t>
      </w:r>
      <w:r w:rsidR="0028054B">
        <w:rPr>
          <w:rFonts w:ascii="Times New Roman" w:hAnsi="Times New Roman" w:cs="Times New Roman"/>
          <w:sz w:val="28"/>
          <w:szCs w:val="28"/>
        </w:rPr>
        <w:t>.Шайкамал</w:t>
      </w:r>
    </w:p>
    <w:p w:rsidR="0077605F" w:rsidRPr="0077605F" w:rsidRDefault="0077605F" w:rsidP="0077605F">
      <w:pPr>
        <w:tabs>
          <w:tab w:val="left" w:pos="1188"/>
          <w:tab w:val="left" w:pos="2148"/>
          <w:tab w:val="left" w:pos="3258"/>
          <w:tab w:val="left" w:pos="7308"/>
          <w:tab w:val="left" w:pos="8857"/>
          <w:tab w:val="left" w:pos="10175"/>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t>___.___. 20___ г.</w:t>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hAnsi="Times New Roman" w:cs="Times New Roman"/>
          <w:sz w:val="28"/>
          <w:szCs w:val="28"/>
        </w:rPr>
      </w:pP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r w:rsidRPr="0077605F">
        <w:rPr>
          <w:rFonts w:ascii="Times New Roman" w:hAnsi="Times New Roman" w:cs="Times New Roman"/>
          <w:sz w:val="28"/>
          <w:szCs w:val="28"/>
        </w:rPr>
        <w:tab/>
      </w:r>
    </w:p>
    <w:p w:rsidR="0077605F" w:rsidRPr="0077605F"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7605F">
        <w:rPr>
          <w:rFonts w:ascii="Times New Roman" w:hAnsi="Times New Roman" w:cs="Times New Roman"/>
          <w:b/>
          <w:bCs/>
          <w:sz w:val="28"/>
          <w:szCs w:val="28"/>
        </w:rPr>
        <w:t xml:space="preserve">Карта учебно-методической обеспеченности дисциплины </w:t>
      </w:r>
      <w:r w:rsidR="00A06922">
        <w:rPr>
          <w:rFonts w:ascii="Times New Roman" w:hAnsi="Times New Roman" w:cs="Times New Roman"/>
          <w:b/>
          <w:bCs/>
          <w:sz w:val="28"/>
          <w:szCs w:val="28"/>
        </w:rPr>
        <w:t>Продуктивное коневодство</w:t>
      </w:r>
    </w:p>
    <w:p w:rsidR="0077605F" w:rsidRPr="0077605F"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7605F">
        <w:rPr>
          <w:rFonts w:ascii="Times New Roman" w:hAnsi="Times New Roman" w:cs="Times New Roman"/>
          <w:b/>
          <w:bCs/>
          <w:sz w:val="28"/>
          <w:szCs w:val="28"/>
        </w:rPr>
        <w:t>на 20___ - 20___ учебный год</w:t>
      </w:r>
    </w:p>
    <w:p w:rsidR="0077605F" w:rsidRDefault="0077605F" w:rsidP="0077605F">
      <w:pPr>
        <w:spacing w:after="0" w:line="240" w:lineRule="auto"/>
        <w:rPr>
          <w:rFonts w:ascii="Times New Roman" w:hAnsi="Times New Roman" w:cs="Times New Roman"/>
          <w:sz w:val="28"/>
          <w:szCs w:val="28"/>
          <w:lang w:val="kk-KZ"/>
        </w:rPr>
      </w:pPr>
    </w:p>
    <w:tbl>
      <w:tblPr>
        <w:tblW w:w="15639" w:type="dxa"/>
        <w:tblLayout w:type="fixed"/>
        <w:tblLook w:val="0000"/>
      </w:tblPr>
      <w:tblGrid>
        <w:gridCol w:w="1384"/>
        <w:gridCol w:w="851"/>
        <w:gridCol w:w="525"/>
        <w:gridCol w:w="325"/>
        <w:gridCol w:w="6521"/>
        <w:gridCol w:w="1134"/>
        <w:gridCol w:w="992"/>
        <w:gridCol w:w="461"/>
        <w:gridCol w:w="389"/>
        <w:gridCol w:w="851"/>
        <w:gridCol w:w="1134"/>
        <w:gridCol w:w="1072"/>
      </w:tblGrid>
      <w:tr w:rsidR="00C7688D" w:rsidRPr="0077605F" w:rsidTr="00C7688D">
        <w:trPr>
          <w:trHeight w:val="315"/>
        </w:trPr>
        <w:tc>
          <w:tcPr>
            <w:tcW w:w="138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376"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325"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77605F" w:rsidRDefault="0077605F" w:rsidP="0077605F">
            <w:pPr>
              <w:spacing w:after="0" w:line="240" w:lineRule="auto"/>
              <w:jc w:val="center"/>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r w:rsidR="00C7688D" w:rsidRPr="0077605F" w:rsidTr="00C7688D">
        <w:trPr>
          <w:trHeight w:val="675"/>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Спец-ть</w:t>
            </w:r>
            <w:proofErr w:type="spellEnd"/>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студентов</w:t>
            </w:r>
          </w:p>
        </w:tc>
        <w:tc>
          <w:tcPr>
            <w:tcW w:w="6521"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Библиография (автор, название, место, год издания, кол-во стр.)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Вид изд.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Носитель</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Кол-во экз.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Нахожд</w:t>
            </w:r>
            <w:proofErr w:type="spellEnd"/>
            <w:r w:rsidRPr="0077605F">
              <w:rPr>
                <w:rFonts w:ascii="Times New Roman" w:hAnsi="Times New Roman" w:cs="Times New Roman"/>
                <w:sz w:val="28"/>
                <w:szCs w:val="28"/>
              </w:rPr>
              <w:t>. в сети</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Примечание</w:t>
            </w:r>
          </w:p>
        </w:tc>
      </w:tr>
      <w:tr w:rsidR="00C7688D" w:rsidRPr="0077605F"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roofErr w:type="spellStart"/>
            <w:r w:rsidRPr="0077605F">
              <w:rPr>
                <w:rFonts w:ascii="Times New Roman" w:hAnsi="Times New Roman" w:cs="Times New Roman"/>
                <w:sz w:val="28"/>
                <w:szCs w:val="28"/>
              </w:rPr>
              <w:t>Неч</w:t>
            </w:r>
            <w:proofErr w:type="spellEnd"/>
            <w:r w:rsidRPr="0077605F">
              <w:rPr>
                <w:rFonts w:ascii="Times New Roman" w:hAnsi="Times New Roman" w:cs="Times New Roman"/>
                <w:sz w:val="28"/>
                <w:szCs w:val="28"/>
              </w:rPr>
              <w:t>. сем.</w:t>
            </w: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Чет</w:t>
            </w:r>
            <w:proofErr w:type="gramStart"/>
            <w:r w:rsidRPr="0077605F">
              <w:rPr>
                <w:rFonts w:ascii="Times New Roman" w:hAnsi="Times New Roman" w:cs="Times New Roman"/>
                <w:sz w:val="28"/>
                <w:szCs w:val="28"/>
              </w:rPr>
              <w:t>.</w:t>
            </w:r>
            <w:proofErr w:type="gramEnd"/>
            <w:r w:rsidRPr="0077605F">
              <w:rPr>
                <w:rFonts w:ascii="Times New Roman" w:hAnsi="Times New Roman" w:cs="Times New Roman"/>
                <w:sz w:val="28"/>
                <w:szCs w:val="28"/>
              </w:rPr>
              <w:t xml:space="preserve"> </w:t>
            </w:r>
            <w:proofErr w:type="gramStart"/>
            <w:r w:rsidRPr="0077605F">
              <w:rPr>
                <w:rFonts w:ascii="Times New Roman" w:hAnsi="Times New Roman" w:cs="Times New Roman"/>
                <w:sz w:val="28"/>
                <w:szCs w:val="28"/>
              </w:rPr>
              <w:t>с</w:t>
            </w:r>
            <w:proofErr w:type="gramEnd"/>
            <w:r w:rsidRPr="0077605F">
              <w:rPr>
                <w:rFonts w:ascii="Times New Roman" w:hAnsi="Times New Roman" w:cs="Times New Roman"/>
                <w:sz w:val="28"/>
                <w:szCs w:val="28"/>
              </w:rPr>
              <w:t>ем.</w:t>
            </w: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Библ.</w:t>
            </w:r>
          </w:p>
        </w:tc>
        <w:tc>
          <w:tcPr>
            <w:tcW w:w="851" w:type="dxa"/>
            <w:vMerge w:val="restart"/>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Каф.</w:t>
            </w: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r>
      <w:tr w:rsidR="00C7688D" w:rsidRPr="0077605F" w:rsidTr="00C7688D">
        <w:trPr>
          <w:trHeight w:val="593"/>
        </w:trPr>
        <w:tc>
          <w:tcPr>
            <w:tcW w:w="138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6521"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0" w:type="dxa"/>
            <w:gridSpan w:val="2"/>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77605F" w:rsidRPr="0077605F" w:rsidRDefault="0077605F" w:rsidP="0077605F">
            <w:pPr>
              <w:spacing w:after="0" w:line="240" w:lineRule="auto"/>
              <w:rPr>
                <w:rFonts w:ascii="Times New Roman" w:hAnsi="Times New Roman" w:cs="Times New Roman"/>
                <w:sz w:val="28"/>
                <w:szCs w:val="28"/>
              </w:rPr>
            </w:pPr>
          </w:p>
        </w:tc>
      </w:tr>
      <w:tr w:rsidR="0077605F" w:rsidRPr="0077605F" w:rsidTr="00C7688D">
        <w:trPr>
          <w:trHeight w:val="37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1. Учебники, учебные пособия, электронные учебные издания</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Основная</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A48D1"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1437E9" w:rsidRDefault="00F53F6C" w:rsidP="00F53F6C">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Муслимов Б.М.</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r w:rsidRPr="00F53F6C">
              <w:rPr>
                <w:rFonts w:ascii="Times New Roman" w:hAnsi="Times New Roman" w:cs="Times New Roman"/>
                <w:sz w:val="28"/>
                <w:szCs w:val="28"/>
              </w:rPr>
              <w:t>Костанай,</w:t>
            </w:r>
            <w:r>
              <w:rPr>
                <w:rFonts w:ascii="Times New Roman" w:hAnsi="Times New Roman" w:cs="Times New Roman"/>
                <w:sz w:val="28"/>
                <w:szCs w:val="28"/>
              </w:rPr>
              <w:t xml:space="preserve"> </w:t>
            </w:r>
            <w:r w:rsidRPr="00F53F6C">
              <w:rPr>
                <w:rFonts w:ascii="Times New Roman" w:hAnsi="Times New Roman" w:cs="Times New Roman"/>
                <w:sz w:val="28"/>
                <w:szCs w:val="28"/>
              </w:rPr>
              <w:t>2007</w:t>
            </w:r>
            <w:r>
              <w:rPr>
                <w:rFonts w:ascii="Times New Roman" w:hAnsi="Times New Roman" w:cs="Times New Roman"/>
                <w:sz w:val="28"/>
                <w:szCs w:val="28"/>
              </w:rPr>
              <w:t xml:space="preserve"> 228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601372"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1437E9" w:rsidRDefault="00D94F11" w:rsidP="00DA48D1">
            <w:pPr>
              <w:spacing w:after="0" w:line="240" w:lineRule="auto"/>
              <w:jc w:val="both"/>
              <w:rPr>
                <w:rFonts w:ascii="Times New Roman" w:hAnsi="Times New Roman" w:cs="Times New Roman"/>
                <w:sz w:val="28"/>
                <w:szCs w:val="28"/>
                <w:highlight w:val="yellow"/>
              </w:rPr>
            </w:pPr>
            <w:proofErr w:type="spellStart"/>
            <w:r w:rsidRPr="00D94F11">
              <w:rPr>
                <w:rFonts w:ascii="Times New Roman" w:hAnsi="Times New Roman" w:cs="Times New Roman"/>
                <w:sz w:val="28"/>
                <w:szCs w:val="28"/>
              </w:rPr>
              <w:t>Зеленевский</w:t>
            </w:r>
            <w:proofErr w:type="spellEnd"/>
            <w:r w:rsidRPr="00D94F11">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Н.В.,Соколов</w:t>
            </w:r>
            <w:proofErr w:type="spellEnd"/>
            <w:r w:rsidRPr="00D94F11">
              <w:rPr>
                <w:rFonts w:ascii="Times New Roman" w:hAnsi="Times New Roman" w:cs="Times New Roman"/>
                <w:sz w:val="28"/>
                <w:szCs w:val="28"/>
              </w:rPr>
              <w:t xml:space="preserve"> В.И.</w:t>
            </w:r>
            <w:r>
              <w:rPr>
                <w:rFonts w:ascii="Times New Roman" w:hAnsi="Times New Roman" w:cs="Times New Roman"/>
                <w:sz w:val="28"/>
                <w:szCs w:val="28"/>
              </w:rPr>
              <w:t xml:space="preserve">, </w:t>
            </w:r>
            <w:r w:rsidRPr="00D94F11">
              <w:rPr>
                <w:rFonts w:ascii="Times New Roman" w:hAnsi="Times New Roman" w:cs="Times New Roman"/>
                <w:sz w:val="28"/>
                <w:szCs w:val="28"/>
              </w:rPr>
              <w:t>Клиническая  анатомия лошади</w:t>
            </w:r>
            <w:r>
              <w:rPr>
                <w:rFonts w:ascii="Times New Roman" w:hAnsi="Times New Roman" w:cs="Times New Roman"/>
                <w:sz w:val="28"/>
                <w:szCs w:val="28"/>
              </w:rPr>
              <w:t xml:space="preserve">, </w:t>
            </w:r>
            <w:r w:rsidRPr="00D94F11">
              <w:rPr>
                <w:rFonts w:ascii="Times New Roman" w:hAnsi="Times New Roman" w:cs="Times New Roman"/>
                <w:sz w:val="28"/>
                <w:szCs w:val="28"/>
              </w:rPr>
              <w:t>СПб:2001</w:t>
            </w:r>
            <w:r>
              <w:rPr>
                <w:rFonts w:ascii="Times New Roman" w:hAnsi="Times New Roman" w:cs="Times New Roman"/>
                <w:sz w:val="28"/>
                <w:szCs w:val="28"/>
              </w:rPr>
              <w:t xml:space="preserve">, 408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Default="001D09CB" w:rsidP="0060137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94F11">
              <w:rPr>
                <w:rFonts w:ascii="Times New Roman" w:hAnsi="Times New Roman" w:cs="Times New Roman"/>
                <w:sz w:val="28"/>
                <w:szCs w:val="28"/>
              </w:rPr>
              <w:t>2</w:t>
            </w:r>
          </w:p>
        </w:tc>
        <w:tc>
          <w:tcPr>
            <w:tcW w:w="851" w:type="dxa"/>
            <w:tcBorders>
              <w:top w:val="nil"/>
              <w:left w:val="nil"/>
              <w:bottom w:val="single" w:sz="4" w:space="0" w:color="auto"/>
              <w:right w:val="single" w:sz="4" w:space="0" w:color="auto"/>
            </w:tcBorders>
            <w:shd w:val="clear" w:color="auto" w:fill="auto"/>
          </w:tcPr>
          <w:p w:rsidR="00DA48D1"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DA48D1"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DA48D1" w:rsidRPr="001437E9" w:rsidRDefault="00D94F11" w:rsidP="00DA48D1">
            <w:pPr>
              <w:spacing w:after="0" w:line="240" w:lineRule="auto"/>
              <w:jc w:val="both"/>
              <w:rPr>
                <w:rFonts w:ascii="Times New Roman" w:hAnsi="Times New Roman" w:cs="Times New Roman"/>
                <w:sz w:val="28"/>
                <w:szCs w:val="28"/>
                <w:highlight w:val="yellow"/>
              </w:rPr>
            </w:pPr>
            <w:r w:rsidRPr="00D94F11">
              <w:rPr>
                <w:rFonts w:ascii="Times New Roman" w:hAnsi="Times New Roman" w:cs="Times New Roman"/>
                <w:sz w:val="28"/>
                <w:szCs w:val="28"/>
              </w:rPr>
              <w:t>Козлов С.А.</w:t>
            </w:r>
            <w:r>
              <w:rPr>
                <w:rFonts w:ascii="Times New Roman" w:hAnsi="Times New Roman" w:cs="Times New Roman"/>
                <w:sz w:val="28"/>
                <w:szCs w:val="28"/>
              </w:rPr>
              <w:t xml:space="preserve">, </w:t>
            </w:r>
            <w:r w:rsidRPr="00D94F11">
              <w:rPr>
                <w:rFonts w:ascii="Times New Roman" w:hAnsi="Times New Roman" w:cs="Times New Roman"/>
                <w:sz w:val="28"/>
                <w:szCs w:val="28"/>
              </w:rPr>
              <w:t>Коневодство</w:t>
            </w:r>
            <w:r>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СПб</w:t>
            </w:r>
            <w:proofErr w:type="gramStart"/>
            <w:r w:rsidRPr="00D94F11">
              <w:rPr>
                <w:rFonts w:ascii="Times New Roman" w:hAnsi="Times New Roman" w:cs="Times New Roman"/>
                <w:sz w:val="28"/>
                <w:szCs w:val="28"/>
              </w:rPr>
              <w:t>:Л</w:t>
            </w:r>
            <w:proofErr w:type="gramEnd"/>
            <w:r w:rsidRPr="00D94F11">
              <w:rPr>
                <w:rFonts w:ascii="Times New Roman" w:hAnsi="Times New Roman" w:cs="Times New Roman"/>
                <w:sz w:val="28"/>
                <w:szCs w:val="28"/>
              </w:rPr>
              <w:t>ань</w:t>
            </w:r>
            <w:proofErr w:type="spellEnd"/>
            <w:r w:rsidRPr="00D94F11">
              <w:rPr>
                <w:rFonts w:ascii="Times New Roman" w:hAnsi="Times New Roman" w:cs="Times New Roman"/>
                <w:sz w:val="28"/>
                <w:szCs w:val="28"/>
              </w:rPr>
              <w:t>,</w:t>
            </w:r>
            <w:r>
              <w:rPr>
                <w:rFonts w:ascii="Times New Roman" w:hAnsi="Times New Roman" w:cs="Times New Roman"/>
                <w:sz w:val="28"/>
                <w:szCs w:val="28"/>
              </w:rPr>
              <w:t xml:space="preserve"> </w:t>
            </w:r>
            <w:r w:rsidRPr="00D94F11">
              <w:rPr>
                <w:rFonts w:ascii="Times New Roman" w:hAnsi="Times New Roman" w:cs="Times New Roman"/>
                <w:sz w:val="28"/>
                <w:szCs w:val="28"/>
              </w:rPr>
              <w:t>2004</w:t>
            </w:r>
            <w:r>
              <w:rPr>
                <w:rFonts w:ascii="Times New Roman" w:hAnsi="Times New Roman" w:cs="Times New Roman"/>
                <w:sz w:val="28"/>
                <w:szCs w:val="28"/>
              </w:rPr>
              <w:t>, 304 с.</w:t>
            </w: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DA48D1" w:rsidRDefault="00D94F11"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nil"/>
              <w:left w:val="nil"/>
              <w:bottom w:val="single" w:sz="4" w:space="0" w:color="auto"/>
              <w:right w:val="single" w:sz="4" w:space="0" w:color="auto"/>
            </w:tcBorders>
            <w:shd w:val="clear" w:color="auto" w:fill="auto"/>
          </w:tcPr>
          <w:p w:rsidR="00DA48D1" w:rsidRDefault="00DA48D1"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DA48D1" w:rsidRPr="0077605F" w:rsidRDefault="00DA48D1"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601372"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601372" w:rsidRPr="001437E9" w:rsidRDefault="00F53F6C" w:rsidP="00F53F6C">
            <w:pPr>
              <w:spacing w:after="0" w:line="240" w:lineRule="auto"/>
              <w:jc w:val="both"/>
              <w:rPr>
                <w:rFonts w:ascii="Times New Roman" w:hAnsi="Times New Roman" w:cs="Times New Roman"/>
                <w:sz w:val="28"/>
                <w:szCs w:val="28"/>
                <w:highlight w:val="yellow"/>
              </w:rPr>
            </w:pPr>
            <w:proofErr w:type="spellStart"/>
            <w:r w:rsidRPr="00F53F6C">
              <w:rPr>
                <w:rFonts w:ascii="Times New Roman" w:hAnsi="Times New Roman" w:cs="Times New Roman"/>
                <w:sz w:val="28"/>
                <w:szCs w:val="28"/>
              </w:rPr>
              <w:t>Моторико</w:t>
            </w:r>
            <w:proofErr w:type="spellEnd"/>
            <w:r w:rsidRPr="00F53F6C">
              <w:rPr>
                <w:rFonts w:ascii="Times New Roman" w:hAnsi="Times New Roman" w:cs="Times New Roman"/>
                <w:sz w:val="28"/>
                <w:szCs w:val="28"/>
              </w:rPr>
              <w:t xml:space="preserve"> М.Г.</w:t>
            </w:r>
            <w:r>
              <w:rPr>
                <w:rFonts w:ascii="Times New Roman" w:hAnsi="Times New Roman" w:cs="Times New Roman"/>
                <w:sz w:val="28"/>
                <w:szCs w:val="28"/>
              </w:rPr>
              <w:t>,</w:t>
            </w:r>
            <w:r>
              <w:t xml:space="preserve">  </w:t>
            </w:r>
            <w:r w:rsidRPr="00F53F6C">
              <w:rPr>
                <w:rFonts w:ascii="Times New Roman" w:hAnsi="Times New Roman" w:cs="Times New Roman"/>
                <w:sz w:val="28"/>
                <w:szCs w:val="28"/>
              </w:rPr>
              <w:t>Коневодство Казахстана</w:t>
            </w:r>
            <w:r>
              <w:rPr>
                <w:rFonts w:ascii="Times New Roman" w:hAnsi="Times New Roman" w:cs="Times New Roman"/>
                <w:sz w:val="28"/>
                <w:szCs w:val="28"/>
              </w:rPr>
              <w:t xml:space="preserve">, </w:t>
            </w:r>
            <w:r w:rsidRPr="00F53F6C">
              <w:rPr>
                <w:rFonts w:ascii="Times New Roman" w:hAnsi="Times New Roman" w:cs="Times New Roman"/>
                <w:sz w:val="28"/>
                <w:szCs w:val="28"/>
              </w:rPr>
              <w:t>А-А:1986</w:t>
            </w:r>
            <w:r>
              <w:rPr>
                <w:rFonts w:ascii="Times New Roman" w:hAnsi="Times New Roman" w:cs="Times New Roman"/>
                <w:sz w:val="28"/>
                <w:szCs w:val="28"/>
              </w:rPr>
              <w:t xml:space="preserve">, 208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601372"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tcPr>
          <w:p w:rsidR="00601372" w:rsidRDefault="00601372"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601372" w:rsidRPr="0077605F" w:rsidRDefault="00601372" w:rsidP="0077605F">
            <w:pPr>
              <w:spacing w:after="0" w:line="240" w:lineRule="auto"/>
              <w:jc w:val="center"/>
              <w:rPr>
                <w:rFonts w:ascii="Times New Roman" w:hAnsi="Times New Roman" w:cs="Times New Roman"/>
                <w:sz w:val="28"/>
                <w:szCs w:val="28"/>
              </w:rPr>
            </w:pPr>
          </w:p>
        </w:tc>
      </w:tr>
      <w:tr w:rsidR="00F53F6C"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F53F6C" w:rsidRPr="00257FFD" w:rsidRDefault="00F53F6C"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0ТППЖ</w:t>
            </w:r>
          </w:p>
        </w:tc>
        <w:tc>
          <w:tcPr>
            <w:tcW w:w="851"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F53F6C" w:rsidRPr="00F53F6C" w:rsidRDefault="00F53F6C" w:rsidP="00601372">
            <w:pPr>
              <w:spacing w:after="0" w:line="240" w:lineRule="auto"/>
              <w:jc w:val="both"/>
              <w:rPr>
                <w:rFonts w:ascii="Times New Roman" w:hAnsi="Times New Roman" w:cs="Times New Roman"/>
                <w:sz w:val="28"/>
                <w:szCs w:val="28"/>
              </w:rPr>
            </w:pPr>
            <w:r w:rsidRPr="00D94F11">
              <w:rPr>
                <w:rFonts w:ascii="Times New Roman" w:hAnsi="Times New Roman" w:cs="Times New Roman"/>
                <w:sz w:val="28"/>
                <w:szCs w:val="28"/>
              </w:rPr>
              <w:t>Гуди Питер К.</w:t>
            </w:r>
            <w:r>
              <w:rPr>
                <w:rFonts w:ascii="Times New Roman" w:hAnsi="Times New Roman" w:cs="Times New Roman"/>
                <w:sz w:val="28"/>
                <w:szCs w:val="28"/>
              </w:rPr>
              <w:t>,</w:t>
            </w:r>
            <w:r>
              <w:t xml:space="preserve"> </w:t>
            </w:r>
            <w:r w:rsidRPr="00D94F11">
              <w:rPr>
                <w:rFonts w:ascii="Times New Roman" w:hAnsi="Times New Roman" w:cs="Times New Roman"/>
                <w:sz w:val="28"/>
                <w:szCs w:val="28"/>
              </w:rPr>
              <w:t>Топографическая анатомия лошади</w:t>
            </w:r>
            <w:r>
              <w:rPr>
                <w:rFonts w:ascii="Times New Roman" w:hAnsi="Times New Roman" w:cs="Times New Roman"/>
                <w:sz w:val="28"/>
                <w:szCs w:val="28"/>
              </w:rPr>
              <w:t xml:space="preserve">, </w:t>
            </w:r>
            <w:proofErr w:type="spellStart"/>
            <w:r w:rsidRPr="00D94F11">
              <w:rPr>
                <w:rFonts w:ascii="Times New Roman" w:hAnsi="Times New Roman" w:cs="Times New Roman"/>
                <w:sz w:val="28"/>
                <w:szCs w:val="28"/>
              </w:rPr>
              <w:t>М.:Аквариум</w:t>
            </w:r>
            <w:proofErr w:type="spellEnd"/>
            <w:r w:rsidRPr="00D94F11">
              <w:rPr>
                <w:rFonts w:ascii="Times New Roman" w:hAnsi="Times New Roman" w:cs="Times New Roman"/>
                <w:sz w:val="28"/>
                <w:szCs w:val="28"/>
              </w:rPr>
              <w:t>,</w:t>
            </w:r>
            <w:r>
              <w:rPr>
                <w:rFonts w:ascii="Times New Roman" w:hAnsi="Times New Roman" w:cs="Times New Roman"/>
                <w:sz w:val="28"/>
                <w:szCs w:val="28"/>
              </w:rPr>
              <w:t xml:space="preserve"> </w:t>
            </w:r>
            <w:r w:rsidRPr="00D94F11">
              <w:rPr>
                <w:rFonts w:ascii="Times New Roman" w:hAnsi="Times New Roman" w:cs="Times New Roman"/>
                <w:sz w:val="28"/>
                <w:szCs w:val="28"/>
              </w:rPr>
              <w:t>2006</w:t>
            </w:r>
            <w:r>
              <w:rPr>
                <w:rFonts w:ascii="Times New Roman" w:hAnsi="Times New Roman" w:cs="Times New Roman"/>
                <w:sz w:val="28"/>
                <w:szCs w:val="28"/>
              </w:rPr>
              <w:t xml:space="preserve">, 150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F53F6C"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851" w:type="dxa"/>
            <w:tcBorders>
              <w:top w:val="nil"/>
              <w:left w:val="nil"/>
              <w:bottom w:val="single" w:sz="4" w:space="0" w:color="auto"/>
              <w:right w:val="single" w:sz="4" w:space="0" w:color="auto"/>
            </w:tcBorders>
            <w:shd w:val="clear" w:color="auto" w:fill="auto"/>
          </w:tcPr>
          <w:p w:rsidR="00F53F6C" w:rsidRDefault="00F53F6C"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F53F6C" w:rsidRPr="0077605F" w:rsidRDefault="00F53F6C"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77605F"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1437E9" w:rsidRDefault="0077605F" w:rsidP="0077605F">
            <w:pPr>
              <w:spacing w:after="0" w:line="240" w:lineRule="auto"/>
              <w:jc w:val="center"/>
              <w:rPr>
                <w:rFonts w:ascii="Times New Roman" w:hAnsi="Times New Roman" w:cs="Times New Roman"/>
                <w:b/>
                <w:bCs/>
                <w:sz w:val="28"/>
                <w:szCs w:val="28"/>
                <w:highlight w:val="yellow"/>
              </w:rPr>
            </w:pPr>
            <w:r w:rsidRPr="00F53F6C">
              <w:rPr>
                <w:rFonts w:ascii="Times New Roman" w:hAnsi="Times New Roman" w:cs="Times New Roman"/>
                <w:b/>
                <w:bCs/>
                <w:sz w:val="28"/>
                <w:szCs w:val="28"/>
              </w:rPr>
              <w:t>Дополнительная</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77605F" w:rsidRPr="001437E9" w:rsidRDefault="00F53F6C" w:rsidP="00F53F6C">
            <w:pPr>
              <w:tabs>
                <w:tab w:val="left" w:pos="1245"/>
              </w:tabs>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Красников А.С.</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r w:rsidRPr="00F53F6C">
              <w:rPr>
                <w:rFonts w:ascii="Times New Roman" w:hAnsi="Times New Roman" w:cs="Times New Roman"/>
                <w:sz w:val="28"/>
                <w:szCs w:val="28"/>
              </w:rPr>
              <w:t>М.:1977</w:t>
            </w:r>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lastRenderedPageBreak/>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p w:rsidR="00C7688D" w:rsidRPr="00257FFD" w:rsidRDefault="00C7688D" w:rsidP="0077605F">
            <w:pPr>
              <w:spacing w:after="0" w:line="240" w:lineRule="auto"/>
              <w:jc w:val="center"/>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1437E9" w:rsidRDefault="00F53F6C" w:rsidP="00C7688D">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Крессе В.</w:t>
            </w:r>
            <w:r>
              <w:rPr>
                <w:rFonts w:ascii="Times New Roman" w:hAnsi="Times New Roman" w:cs="Times New Roman"/>
                <w:sz w:val="28"/>
                <w:szCs w:val="28"/>
              </w:rPr>
              <w:t xml:space="preserve">, </w:t>
            </w:r>
            <w:r w:rsidRPr="00F53F6C">
              <w:rPr>
                <w:rFonts w:ascii="Times New Roman" w:hAnsi="Times New Roman" w:cs="Times New Roman"/>
                <w:sz w:val="28"/>
                <w:szCs w:val="28"/>
              </w:rPr>
              <w:t>Лошади:</w:t>
            </w:r>
            <w:r>
              <w:rPr>
                <w:rFonts w:ascii="Times New Roman" w:hAnsi="Times New Roman" w:cs="Times New Roman"/>
                <w:sz w:val="28"/>
                <w:szCs w:val="28"/>
              </w:rPr>
              <w:t xml:space="preserve"> </w:t>
            </w:r>
            <w:r w:rsidRPr="00F53F6C">
              <w:rPr>
                <w:rFonts w:ascii="Times New Roman" w:hAnsi="Times New Roman" w:cs="Times New Roman"/>
                <w:sz w:val="28"/>
                <w:szCs w:val="28"/>
              </w:rPr>
              <w:t>содержание,</w:t>
            </w:r>
            <w:r>
              <w:rPr>
                <w:rFonts w:ascii="Times New Roman" w:hAnsi="Times New Roman" w:cs="Times New Roman"/>
                <w:sz w:val="28"/>
                <w:szCs w:val="28"/>
              </w:rPr>
              <w:t xml:space="preserve"> </w:t>
            </w:r>
            <w:r w:rsidRPr="00F53F6C">
              <w:rPr>
                <w:rFonts w:ascii="Times New Roman" w:hAnsi="Times New Roman" w:cs="Times New Roman"/>
                <w:sz w:val="28"/>
                <w:szCs w:val="28"/>
              </w:rPr>
              <w:t>уход и лечение</w:t>
            </w:r>
            <w:r>
              <w:rPr>
                <w:rFonts w:ascii="Times New Roman" w:hAnsi="Times New Roman" w:cs="Times New Roman"/>
                <w:sz w:val="28"/>
                <w:szCs w:val="28"/>
              </w:rPr>
              <w:t xml:space="preserve">, </w:t>
            </w:r>
            <w:r w:rsidRPr="00F53F6C">
              <w:rPr>
                <w:rFonts w:ascii="Times New Roman" w:hAnsi="Times New Roman" w:cs="Times New Roman"/>
                <w:sz w:val="28"/>
                <w:szCs w:val="28"/>
              </w:rPr>
              <w:t>М.,2000</w:t>
            </w:r>
            <w:r>
              <w:rPr>
                <w:rFonts w:ascii="Times New Roman" w:hAnsi="Times New Roman" w:cs="Times New Roman"/>
                <w:sz w:val="28"/>
                <w:szCs w:val="28"/>
              </w:rPr>
              <w:t xml:space="preserve">, 320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C7688D" w:rsidRPr="00257FFD" w:rsidRDefault="00257FFD" w:rsidP="0077605F">
            <w:pPr>
              <w:spacing w:after="0" w:line="240" w:lineRule="auto"/>
              <w:jc w:val="center"/>
              <w:rPr>
                <w:rFonts w:ascii="Times New Roman" w:hAnsi="Times New Roman" w:cs="Times New Roman"/>
                <w:sz w:val="28"/>
                <w:szCs w:val="28"/>
              </w:rPr>
            </w:pPr>
            <w:r w:rsidRPr="00257FFD">
              <w:rPr>
                <w:rFonts w:ascii="Times New Roman" w:hAnsi="Times New Roman" w:cs="Times New Roman"/>
                <w:sz w:val="28"/>
                <w:szCs w:val="28"/>
              </w:rPr>
              <w:t>6</w:t>
            </w:r>
            <w:r w:rsidRPr="00257FFD">
              <w:rPr>
                <w:rFonts w:ascii="Times New Roman" w:hAnsi="Times New Roman" w:cs="Times New Roman"/>
                <w:sz w:val="28"/>
                <w:szCs w:val="28"/>
                <w:lang w:val="en-US"/>
              </w:rPr>
              <w:t>D</w:t>
            </w:r>
            <w:r w:rsidRPr="00257FFD">
              <w:rPr>
                <w:rFonts w:ascii="Times New Roman" w:hAnsi="Times New Roman" w:cs="Times New Roman"/>
                <w:sz w:val="28"/>
                <w:szCs w:val="28"/>
              </w:rPr>
              <w:t>08020</w:t>
            </w:r>
            <w:r>
              <w:rPr>
                <w:rFonts w:ascii="Times New Roman" w:hAnsi="Times New Roman" w:cs="Times New Roman"/>
                <w:sz w:val="28"/>
                <w:szCs w:val="28"/>
              </w:rPr>
              <w:t>-</w:t>
            </w:r>
            <w:r w:rsidRPr="00257FFD">
              <w:rPr>
                <w:rFonts w:ascii="Times New Roman" w:hAnsi="Times New Roman" w:cs="Times New Roman"/>
                <w:sz w:val="28"/>
                <w:szCs w:val="28"/>
              </w:rPr>
              <w:t>0</w:t>
            </w:r>
            <w:r w:rsidR="00DF7C8C" w:rsidRPr="00257FFD">
              <w:rPr>
                <w:rFonts w:ascii="Times New Roman" w:hAnsi="Times New Roman" w:cs="Times New Roman"/>
                <w:sz w:val="28"/>
                <w:szCs w:val="28"/>
              </w:rPr>
              <w:t>ТППЖ</w:t>
            </w: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6521" w:type="dxa"/>
            <w:tcBorders>
              <w:top w:val="nil"/>
              <w:left w:val="nil"/>
              <w:bottom w:val="single" w:sz="4" w:space="0" w:color="auto"/>
              <w:right w:val="single" w:sz="4" w:space="0" w:color="auto"/>
            </w:tcBorders>
            <w:shd w:val="clear" w:color="auto" w:fill="auto"/>
          </w:tcPr>
          <w:p w:rsidR="00C7688D" w:rsidRPr="001437E9" w:rsidRDefault="00F53F6C" w:rsidP="00C7688D">
            <w:pPr>
              <w:spacing w:after="0" w:line="240" w:lineRule="auto"/>
              <w:jc w:val="both"/>
              <w:rPr>
                <w:rFonts w:ascii="Times New Roman" w:hAnsi="Times New Roman" w:cs="Times New Roman"/>
                <w:sz w:val="28"/>
                <w:szCs w:val="28"/>
                <w:highlight w:val="yellow"/>
              </w:rPr>
            </w:pPr>
            <w:r w:rsidRPr="00F53F6C">
              <w:rPr>
                <w:rFonts w:ascii="Times New Roman" w:hAnsi="Times New Roman" w:cs="Times New Roman"/>
                <w:sz w:val="28"/>
                <w:szCs w:val="28"/>
              </w:rPr>
              <w:t>Козлов С.А.</w:t>
            </w:r>
            <w:r>
              <w:rPr>
                <w:rFonts w:ascii="Times New Roman" w:hAnsi="Times New Roman" w:cs="Times New Roman"/>
                <w:sz w:val="28"/>
                <w:szCs w:val="28"/>
              </w:rPr>
              <w:t xml:space="preserve">, </w:t>
            </w:r>
            <w:r w:rsidRPr="00F53F6C">
              <w:rPr>
                <w:rFonts w:ascii="Times New Roman" w:hAnsi="Times New Roman" w:cs="Times New Roman"/>
                <w:sz w:val="28"/>
                <w:szCs w:val="28"/>
              </w:rPr>
              <w:t>Практикум по коневодству</w:t>
            </w:r>
            <w:r>
              <w:rPr>
                <w:rFonts w:ascii="Times New Roman" w:hAnsi="Times New Roman" w:cs="Times New Roman"/>
                <w:sz w:val="28"/>
                <w:szCs w:val="28"/>
              </w:rPr>
              <w:t xml:space="preserve">, </w:t>
            </w:r>
            <w:proofErr w:type="spellStart"/>
            <w:r w:rsidRPr="00F53F6C">
              <w:rPr>
                <w:rFonts w:ascii="Times New Roman" w:hAnsi="Times New Roman" w:cs="Times New Roman"/>
                <w:sz w:val="28"/>
                <w:szCs w:val="28"/>
              </w:rPr>
              <w:t>СПб</w:t>
            </w:r>
            <w:proofErr w:type="gramStart"/>
            <w:r w:rsidRPr="00F53F6C">
              <w:rPr>
                <w:rFonts w:ascii="Times New Roman" w:hAnsi="Times New Roman" w:cs="Times New Roman"/>
                <w:sz w:val="28"/>
                <w:szCs w:val="28"/>
              </w:rPr>
              <w:t>:Л</w:t>
            </w:r>
            <w:proofErr w:type="gramEnd"/>
            <w:r w:rsidRPr="00F53F6C">
              <w:rPr>
                <w:rFonts w:ascii="Times New Roman" w:hAnsi="Times New Roman" w:cs="Times New Roman"/>
                <w:sz w:val="28"/>
                <w:szCs w:val="28"/>
              </w:rPr>
              <w:t>ань</w:t>
            </w:r>
            <w:proofErr w:type="spellEnd"/>
            <w:r w:rsidRPr="00F53F6C">
              <w:rPr>
                <w:rFonts w:ascii="Times New Roman" w:hAnsi="Times New Roman" w:cs="Times New Roman"/>
                <w:sz w:val="28"/>
                <w:szCs w:val="28"/>
              </w:rPr>
              <w:t>,</w:t>
            </w:r>
            <w:r>
              <w:rPr>
                <w:rFonts w:ascii="Times New Roman" w:hAnsi="Times New Roman" w:cs="Times New Roman"/>
                <w:sz w:val="28"/>
                <w:szCs w:val="28"/>
              </w:rPr>
              <w:t xml:space="preserve"> </w:t>
            </w:r>
            <w:r w:rsidRPr="00F53F6C">
              <w:rPr>
                <w:rFonts w:ascii="Times New Roman" w:hAnsi="Times New Roman" w:cs="Times New Roman"/>
                <w:sz w:val="28"/>
                <w:szCs w:val="28"/>
              </w:rPr>
              <w:t>2007</w:t>
            </w:r>
            <w:r>
              <w:rPr>
                <w:rFonts w:ascii="Times New Roman" w:hAnsi="Times New Roman" w:cs="Times New Roman"/>
                <w:sz w:val="28"/>
                <w:szCs w:val="28"/>
              </w:rPr>
              <w:t>, 320 с.</w:t>
            </w: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99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850" w:type="dxa"/>
            <w:gridSpan w:val="2"/>
            <w:tcBorders>
              <w:top w:val="nil"/>
              <w:left w:val="nil"/>
              <w:bottom w:val="single" w:sz="4" w:space="0" w:color="auto"/>
              <w:right w:val="single" w:sz="4" w:space="0" w:color="auto"/>
            </w:tcBorders>
            <w:shd w:val="clear" w:color="auto" w:fill="auto"/>
          </w:tcPr>
          <w:p w:rsidR="00C7688D" w:rsidRDefault="00F53F6C"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51"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c>
          <w:tcPr>
            <w:tcW w:w="1072" w:type="dxa"/>
            <w:tcBorders>
              <w:top w:val="nil"/>
              <w:left w:val="nil"/>
              <w:bottom w:val="single" w:sz="4" w:space="0" w:color="auto"/>
              <w:right w:val="single" w:sz="4" w:space="0" w:color="auto"/>
            </w:tcBorders>
            <w:shd w:val="clear" w:color="auto" w:fill="auto"/>
          </w:tcPr>
          <w:p w:rsidR="00C7688D" w:rsidRPr="0077605F" w:rsidRDefault="00C7688D" w:rsidP="0077605F">
            <w:pPr>
              <w:spacing w:after="0" w:line="240" w:lineRule="auto"/>
              <w:jc w:val="center"/>
              <w:rPr>
                <w:rFonts w:ascii="Times New Roman" w:hAnsi="Times New Roman" w:cs="Times New Roman"/>
                <w:sz w:val="28"/>
                <w:szCs w:val="28"/>
              </w:rPr>
            </w:pPr>
          </w:p>
        </w:tc>
      </w:tr>
      <w:tr w:rsidR="00C7688D" w:rsidRPr="0077605F" w:rsidTr="00C7688D">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1D09CB"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77605F" w:rsidRPr="0077605F" w:rsidTr="00C7688D">
        <w:trPr>
          <w:trHeight w:val="379"/>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2554" w:type="dxa"/>
            <w:gridSpan w:val="8"/>
            <w:tcBorders>
              <w:top w:val="single" w:sz="4" w:space="0" w:color="auto"/>
              <w:left w:val="nil"/>
              <w:bottom w:val="single" w:sz="4" w:space="0" w:color="auto"/>
              <w:right w:val="single" w:sz="4" w:space="0" w:color="auto"/>
            </w:tcBorders>
            <w:shd w:val="clear" w:color="auto" w:fill="auto"/>
          </w:tcPr>
          <w:p w:rsidR="0077605F" w:rsidRPr="0077605F" w:rsidRDefault="0077605F" w:rsidP="0077605F">
            <w:pPr>
              <w:spacing w:after="0" w:line="240" w:lineRule="auto"/>
              <w:rPr>
                <w:rFonts w:ascii="Times New Roman" w:hAnsi="Times New Roman" w:cs="Times New Roman"/>
                <w:b/>
                <w:bCs/>
                <w:sz w:val="28"/>
                <w:szCs w:val="28"/>
              </w:rPr>
            </w:pPr>
            <w:r w:rsidRPr="0077605F">
              <w:rPr>
                <w:rFonts w:ascii="Times New Roman" w:hAnsi="Times New Roman" w:cs="Times New Roman"/>
                <w:b/>
                <w:bCs/>
                <w:sz w:val="28"/>
                <w:szCs w:val="28"/>
              </w:rPr>
              <w:t xml:space="preserve">                                  2. Методические разработки кафедры</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Всего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1D09CB"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1D09CB" w:rsidRPr="0077605F" w:rsidTr="001D09CB">
        <w:trPr>
          <w:trHeight w:val="315"/>
        </w:trPr>
        <w:tc>
          <w:tcPr>
            <w:tcW w:w="1384" w:type="dxa"/>
            <w:tcBorders>
              <w:top w:val="nil"/>
              <w:left w:val="single" w:sz="4" w:space="0" w:color="auto"/>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b/>
                <w:bCs/>
                <w:sz w:val="28"/>
                <w:szCs w:val="28"/>
              </w:rPr>
            </w:pPr>
            <w:r w:rsidRPr="0077605F">
              <w:rPr>
                <w:rFonts w:ascii="Times New Roman" w:hAnsi="Times New Roman" w:cs="Times New Roman"/>
                <w:b/>
                <w:bCs/>
                <w:sz w:val="28"/>
                <w:szCs w:val="28"/>
              </w:rPr>
              <w:t>Итого</w:t>
            </w:r>
          </w:p>
        </w:tc>
        <w:tc>
          <w:tcPr>
            <w:tcW w:w="85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850" w:type="dxa"/>
            <w:gridSpan w:val="2"/>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6521"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right"/>
              <w:rPr>
                <w:rFonts w:ascii="Times New Roman" w:hAnsi="Times New Roman" w:cs="Times New Roman"/>
                <w:b/>
                <w:bCs/>
                <w:sz w:val="28"/>
                <w:szCs w:val="28"/>
              </w:rPr>
            </w:pPr>
            <w:r w:rsidRPr="0077605F">
              <w:rPr>
                <w:rFonts w:ascii="Times New Roman" w:hAnsi="Times New Roman" w:cs="Times New Roman"/>
                <w:b/>
                <w:bCs/>
                <w:sz w:val="28"/>
                <w:szCs w:val="28"/>
              </w:rPr>
              <w:t>Итого экземпляров</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tcPr>
          <w:p w:rsidR="0077605F" w:rsidRPr="0077605F" w:rsidRDefault="001D09CB" w:rsidP="007760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1134"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0</w:t>
            </w:r>
          </w:p>
        </w:tc>
        <w:tc>
          <w:tcPr>
            <w:tcW w:w="1072" w:type="dxa"/>
            <w:tcBorders>
              <w:top w:val="nil"/>
              <w:left w:val="nil"/>
              <w:bottom w:val="single" w:sz="4" w:space="0" w:color="auto"/>
              <w:right w:val="single" w:sz="4" w:space="0" w:color="auto"/>
            </w:tcBorders>
            <w:shd w:val="clear" w:color="auto" w:fill="auto"/>
          </w:tcPr>
          <w:p w:rsidR="0077605F" w:rsidRPr="0077605F" w:rsidRDefault="0077605F" w:rsidP="0077605F">
            <w:pPr>
              <w:spacing w:after="0" w:line="240" w:lineRule="auto"/>
              <w:jc w:val="center"/>
              <w:rPr>
                <w:rFonts w:ascii="Times New Roman" w:hAnsi="Times New Roman" w:cs="Times New Roman"/>
                <w:sz w:val="28"/>
                <w:szCs w:val="28"/>
              </w:rPr>
            </w:pPr>
            <w:r w:rsidRPr="0077605F">
              <w:rPr>
                <w:rFonts w:ascii="Times New Roman" w:hAnsi="Times New Roman" w:cs="Times New Roman"/>
                <w:sz w:val="28"/>
                <w:szCs w:val="28"/>
              </w:rPr>
              <w:t> </w:t>
            </w:r>
          </w:p>
        </w:tc>
      </w:tr>
      <w:tr w:rsidR="0077605F" w:rsidRPr="0077605F" w:rsidTr="001D09CB">
        <w:trPr>
          <w:trHeight w:val="315"/>
        </w:trPr>
        <w:tc>
          <w:tcPr>
            <w:tcW w:w="138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851"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7371" w:type="dxa"/>
            <w:gridSpan w:val="3"/>
            <w:tcBorders>
              <w:top w:val="nil"/>
              <w:left w:val="nil"/>
              <w:bottom w:val="nil"/>
              <w:right w:val="nil"/>
            </w:tcBorders>
            <w:shd w:val="clear" w:color="auto" w:fill="auto"/>
            <w:noWrap/>
            <w:vAlign w:val="bottom"/>
          </w:tcPr>
          <w:p w:rsidR="001437E9" w:rsidRDefault="001437E9" w:rsidP="001437E9">
            <w:pPr>
              <w:spacing w:after="0" w:line="240" w:lineRule="auto"/>
              <w:rPr>
                <w:rFonts w:ascii="Times New Roman" w:hAnsi="Times New Roman" w:cs="Times New Roman"/>
                <w:sz w:val="28"/>
                <w:szCs w:val="28"/>
              </w:rPr>
            </w:pPr>
          </w:p>
          <w:p w:rsidR="0077605F" w:rsidRPr="0077605F" w:rsidRDefault="00FE5BDA" w:rsidP="001437E9">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Составитель___________Б.Муслимов</w:t>
            </w:r>
            <w:proofErr w:type="spellEnd"/>
            <w:r w:rsidR="00B26994">
              <w:rPr>
                <w:rFonts w:ascii="Times New Roman" w:hAnsi="Times New Roman" w:cs="Times New Roman"/>
                <w:sz w:val="28"/>
                <w:szCs w:val="28"/>
              </w:rPr>
              <w:t xml:space="preserve">, </w:t>
            </w:r>
            <w:proofErr w:type="spellStart"/>
            <w:r w:rsidR="00B26994">
              <w:rPr>
                <w:rFonts w:ascii="Times New Roman" w:hAnsi="Times New Roman" w:cs="Times New Roman"/>
                <w:sz w:val="28"/>
                <w:szCs w:val="28"/>
              </w:rPr>
              <w:t>д</w:t>
            </w:r>
            <w:proofErr w:type="gramStart"/>
            <w:r w:rsidR="001437E9">
              <w:rPr>
                <w:rFonts w:ascii="Times New Roman" w:hAnsi="Times New Roman" w:cs="Times New Roman"/>
                <w:sz w:val="28"/>
                <w:szCs w:val="28"/>
              </w:rPr>
              <w:t>.с</w:t>
            </w:r>
            <w:proofErr w:type="gramEnd"/>
            <w:r w:rsidR="001437E9">
              <w:rPr>
                <w:rFonts w:ascii="Times New Roman" w:hAnsi="Times New Roman" w:cs="Times New Roman"/>
                <w:sz w:val="28"/>
                <w:szCs w:val="28"/>
              </w:rPr>
              <w:t>-х.н.,профессор</w:t>
            </w:r>
            <w:proofErr w:type="spellEnd"/>
            <w:r w:rsidR="0077605F" w:rsidRPr="0077605F">
              <w:rPr>
                <w:rFonts w:ascii="Times New Roman" w:hAnsi="Times New Roman" w:cs="Times New Roman"/>
                <w:sz w:val="28"/>
                <w:szCs w:val="28"/>
              </w:rPr>
              <w:t xml:space="preserve"> </w:t>
            </w: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99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461"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240" w:type="dxa"/>
            <w:gridSpan w:val="2"/>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34"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072"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bl>
    <w:p w:rsidR="0077605F" w:rsidRDefault="0077605F" w:rsidP="0077605F">
      <w:pPr>
        <w:spacing w:after="0" w:line="240" w:lineRule="auto"/>
        <w:rPr>
          <w:rFonts w:ascii="Times New Roman" w:hAnsi="Times New Roman" w:cs="Times New Roman"/>
          <w:sz w:val="28"/>
          <w:szCs w:val="28"/>
        </w:rPr>
        <w:sectPr w:rsidR="0077605F" w:rsidSect="0077605F">
          <w:pgSz w:w="16838" w:h="11906" w:orient="landscape" w:code="9"/>
          <w:pgMar w:top="1134" w:right="414" w:bottom="851" w:left="567" w:header="737" w:footer="737" w:gutter="0"/>
          <w:cols w:space="60"/>
          <w:noEndnote/>
          <w:titlePg/>
          <w:docGrid w:linePitch="326"/>
        </w:sectPr>
      </w:pPr>
    </w:p>
    <w:tbl>
      <w:tblPr>
        <w:tblW w:w="15639" w:type="dxa"/>
        <w:tblLayout w:type="fixed"/>
        <w:tblLook w:val="0000"/>
      </w:tblPr>
      <w:tblGrid>
        <w:gridCol w:w="1800"/>
        <w:gridCol w:w="970"/>
        <w:gridCol w:w="8313"/>
        <w:gridCol w:w="1110"/>
        <w:gridCol w:w="699"/>
        <w:gridCol w:w="1260"/>
        <w:gridCol w:w="1487"/>
      </w:tblGrid>
      <w:tr w:rsidR="0077605F" w:rsidRPr="0077605F" w:rsidTr="00250F33">
        <w:trPr>
          <w:trHeight w:val="315"/>
        </w:trPr>
        <w:tc>
          <w:tcPr>
            <w:tcW w:w="180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97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8313"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11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699"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c>
          <w:tcPr>
            <w:tcW w:w="1487" w:type="dxa"/>
            <w:tcBorders>
              <w:top w:val="nil"/>
              <w:left w:val="nil"/>
              <w:bottom w:val="nil"/>
              <w:right w:val="nil"/>
            </w:tcBorders>
            <w:shd w:val="clear" w:color="auto" w:fill="auto"/>
            <w:noWrap/>
            <w:vAlign w:val="bottom"/>
          </w:tcPr>
          <w:p w:rsidR="0077605F" w:rsidRPr="0077605F" w:rsidRDefault="0077605F" w:rsidP="0077605F">
            <w:pPr>
              <w:spacing w:after="0" w:line="240" w:lineRule="auto"/>
              <w:rPr>
                <w:rFonts w:ascii="Times New Roman" w:hAnsi="Times New Roman" w:cs="Times New Roman"/>
                <w:sz w:val="28"/>
                <w:szCs w:val="28"/>
              </w:rPr>
            </w:pPr>
          </w:p>
        </w:tc>
      </w:tr>
    </w:tbl>
    <w:p w:rsidR="0077605F" w:rsidRPr="00D81E08" w:rsidRDefault="0077605F" w:rsidP="0077605F">
      <w:pPr>
        <w:rPr>
          <w:sz w:val="28"/>
          <w:szCs w:val="28"/>
        </w:rPr>
        <w:sectPr w:rsidR="0077605F" w:rsidRPr="00D81E08" w:rsidSect="0077605F">
          <w:pgSz w:w="11906" w:h="16838" w:code="9"/>
          <w:pgMar w:top="567" w:right="1134" w:bottom="414" w:left="851" w:header="737" w:footer="737" w:gutter="0"/>
          <w:cols w:space="60"/>
          <w:noEndnote/>
          <w:titlePg/>
          <w:docGrid w:linePitch="326"/>
        </w:sect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567F76" w:rsidRDefault="00567F76"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rPr>
      </w:pPr>
    </w:p>
    <w:p w:rsidR="00D45CA8" w:rsidRDefault="00D45CA8" w:rsidP="00733875">
      <w:pPr>
        <w:spacing w:after="0" w:line="240" w:lineRule="auto"/>
        <w:rPr>
          <w:rFonts w:ascii="Times New Roman" w:hAnsi="Times New Roman" w:cs="Times New Roman"/>
          <w:lang w:val="kk-KZ"/>
        </w:rPr>
      </w:pPr>
    </w:p>
    <w:p w:rsidR="007F5894" w:rsidRPr="007F5894" w:rsidRDefault="007F5894" w:rsidP="00733875">
      <w:pPr>
        <w:spacing w:after="0" w:line="240" w:lineRule="auto"/>
        <w:rPr>
          <w:rFonts w:ascii="Times New Roman" w:hAnsi="Times New Roman" w:cs="Times New Roman"/>
          <w:lang w:val="kk-KZ"/>
        </w:rPr>
      </w:pPr>
    </w:p>
    <w:p w:rsidR="00D45CA8" w:rsidRDefault="00D45CA8" w:rsidP="00733875">
      <w:pPr>
        <w:spacing w:after="0" w:line="240" w:lineRule="auto"/>
        <w:rPr>
          <w:rFonts w:ascii="Times New Roman" w:hAnsi="Times New Roman" w:cs="Times New Roman"/>
        </w:rPr>
      </w:pPr>
    </w:p>
    <w:p w:rsidR="001437E9" w:rsidRDefault="001437E9" w:rsidP="00733875">
      <w:pPr>
        <w:spacing w:after="0" w:line="240" w:lineRule="auto"/>
        <w:rPr>
          <w:rFonts w:ascii="Times New Roman" w:hAnsi="Times New Roman" w:cs="Times New Roman"/>
        </w:rPr>
      </w:pPr>
    </w:p>
    <w:p w:rsidR="00D45CA8" w:rsidRDefault="00D45CA8" w:rsidP="00D45CA8">
      <w:pPr>
        <w:spacing w:after="0" w:line="240" w:lineRule="auto"/>
        <w:jc w:val="center"/>
        <w:rPr>
          <w:rFonts w:ascii="Times New Roman" w:eastAsia="Times New Roman" w:hAnsi="Times New Roman" w:cs="Times New Roman"/>
          <w:b/>
          <w:sz w:val="72"/>
          <w:szCs w:val="72"/>
        </w:rPr>
      </w:pPr>
      <w:r w:rsidRPr="00D45CA8">
        <w:rPr>
          <w:rFonts w:ascii="Times New Roman" w:eastAsia="Times New Roman" w:hAnsi="Times New Roman" w:cs="Times New Roman"/>
          <w:b/>
          <w:sz w:val="72"/>
          <w:szCs w:val="72"/>
        </w:rPr>
        <w:t>Лекционный комплекс</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567F76" w:rsidRDefault="00567F76" w:rsidP="00271390">
      <w:pPr>
        <w:spacing w:after="0" w:line="240" w:lineRule="auto"/>
        <w:jc w:val="both"/>
        <w:rPr>
          <w:rFonts w:ascii="Times New Roman" w:eastAsia="Times New Roman" w:hAnsi="Times New Roman" w:cs="Times New Roman"/>
          <w:b/>
          <w:sz w:val="72"/>
          <w:szCs w:val="72"/>
        </w:rPr>
      </w:pPr>
    </w:p>
    <w:p w:rsidR="001437E9" w:rsidRPr="00271390" w:rsidRDefault="001437E9" w:rsidP="00271390">
      <w:pPr>
        <w:spacing w:after="0" w:line="240" w:lineRule="auto"/>
        <w:jc w:val="both"/>
        <w:rPr>
          <w:rFonts w:ascii="Times New Roman" w:eastAsia="Times New Roman" w:hAnsi="Times New Roman" w:cs="Times New Roman"/>
          <w:b/>
          <w:sz w:val="28"/>
          <w:szCs w:val="28"/>
        </w:rPr>
      </w:pPr>
    </w:p>
    <w:p w:rsidR="00271390" w:rsidRDefault="00271390" w:rsidP="00271390">
      <w:pPr>
        <w:spacing w:after="0" w:line="240" w:lineRule="auto"/>
        <w:jc w:val="both"/>
        <w:rPr>
          <w:rFonts w:ascii="Times New Roman" w:eastAsia="Times New Roman" w:hAnsi="Times New Roman" w:cs="Times New Roman"/>
          <w:b/>
          <w:sz w:val="28"/>
          <w:szCs w:val="28"/>
        </w:rPr>
      </w:pPr>
    </w:p>
    <w:p w:rsidR="00076297" w:rsidRPr="00271390" w:rsidRDefault="00076297" w:rsidP="00271390">
      <w:pPr>
        <w:spacing w:after="0" w:line="240" w:lineRule="auto"/>
        <w:jc w:val="both"/>
        <w:rPr>
          <w:rFonts w:ascii="Times New Roman" w:eastAsia="Times New Roman" w:hAnsi="Times New Roman" w:cs="Times New Roman"/>
          <w:b/>
          <w:sz w:val="28"/>
          <w:szCs w:val="28"/>
        </w:rPr>
      </w:pPr>
    </w:p>
    <w:p w:rsidR="00271390" w:rsidRDefault="00271390" w:rsidP="00D45CA8">
      <w:pPr>
        <w:spacing w:after="0" w:line="24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Лекция №</w:t>
      </w:r>
      <w:r w:rsidRPr="003408DC">
        <w:rPr>
          <w:rFonts w:ascii="Times New Roman" w:hAnsi="Times New Roman" w:cs="Times New Roman"/>
          <w:b/>
          <w:color w:val="000000"/>
          <w:sz w:val="28"/>
          <w:szCs w:val="28"/>
          <w:shd w:val="clear" w:color="auto" w:fill="FFFFFF"/>
        </w:rPr>
        <w:t>1</w:t>
      </w:r>
      <w:r>
        <w:rPr>
          <w:rFonts w:ascii="Times New Roman" w:hAnsi="Times New Roman" w:cs="Times New Roman"/>
          <w:b/>
          <w:color w:val="000000"/>
          <w:sz w:val="28"/>
          <w:szCs w:val="28"/>
          <w:shd w:val="clear" w:color="auto" w:fill="FFFFFF"/>
        </w:rPr>
        <w:t xml:space="preserve">. </w:t>
      </w:r>
    </w:p>
    <w:p w:rsidR="00271390" w:rsidRPr="00FD237F" w:rsidRDefault="001437E9" w:rsidP="001B6E77">
      <w:pPr>
        <w:spacing w:after="0" w:line="240" w:lineRule="auto"/>
        <w:jc w:val="both"/>
        <w:rPr>
          <w:rStyle w:val="apple-converted-space"/>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           </w:t>
      </w:r>
      <w:r w:rsidR="00271390" w:rsidRPr="00FD237F">
        <w:rPr>
          <w:rFonts w:ascii="Times New Roman" w:hAnsi="Times New Roman" w:cs="Times New Roman"/>
          <w:b/>
          <w:color w:val="000000"/>
          <w:sz w:val="28"/>
          <w:szCs w:val="28"/>
          <w:shd w:val="clear" w:color="auto" w:fill="FFFFFF"/>
        </w:rPr>
        <w:t>Тема:</w:t>
      </w:r>
      <w:r w:rsidR="0053490C" w:rsidRPr="00FD237F">
        <w:rPr>
          <w:rFonts w:ascii="Times New Roman" w:hAnsi="Times New Roman" w:cs="Times New Roman"/>
          <w:b/>
          <w:sz w:val="28"/>
          <w:szCs w:val="28"/>
        </w:rPr>
        <w:t xml:space="preserve"> Роль и место коневодства в АПК и обеспечении населения продовольствием.</w:t>
      </w:r>
    </w:p>
    <w:p w:rsidR="0053490C" w:rsidRPr="00FD237F" w:rsidRDefault="001437E9" w:rsidP="0053490C">
      <w:pPr>
        <w:spacing w:after="0" w:line="240" w:lineRule="auto"/>
        <w:jc w:val="both"/>
        <w:rPr>
          <w:rStyle w:val="apple-converted-space"/>
          <w:rFonts w:ascii="Times New Roman" w:hAnsi="Times New Roman" w:cs="Times New Roman"/>
          <w:b/>
          <w:color w:val="000000"/>
          <w:sz w:val="28"/>
          <w:szCs w:val="28"/>
          <w:shd w:val="clear" w:color="auto" w:fill="FFFFFF"/>
        </w:rPr>
      </w:pPr>
      <w:r w:rsidRPr="00FD237F">
        <w:rPr>
          <w:rStyle w:val="apple-converted-space"/>
          <w:rFonts w:ascii="Times New Roman" w:hAnsi="Times New Roman" w:cs="Times New Roman"/>
          <w:b/>
          <w:color w:val="000000"/>
          <w:sz w:val="28"/>
          <w:szCs w:val="28"/>
          <w:shd w:val="clear" w:color="auto" w:fill="FFFFFF"/>
        </w:rPr>
        <w:t xml:space="preserve">           </w:t>
      </w:r>
      <w:r w:rsidR="001B6E77" w:rsidRPr="00FD237F">
        <w:rPr>
          <w:rStyle w:val="apple-converted-space"/>
          <w:rFonts w:ascii="Times New Roman" w:hAnsi="Times New Roman" w:cs="Times New Roman"/>
          <w:b/>
          <w:color w:val="000000"/>
          <w:sz w:val="28"/>
          <w:szCs w:val="28"/>
          <w:shd w:val="clear" w:color="auto" w:fill="FFFFFF"/>
        </w:rPr>
        <w:t>Содержание:</w:t>
      </w:r>
      <w:r w:rsidRPr="00FD237F">
        <w:rPr>
          <w:rStyle w:val="apple-converted-space"/>
          <w:rFonts w:ascii="Times New Roman" w:hAnsi="Times New Roman" w:cs="Times New Roman"/>
          <w:b/>
          <w:color w:val="000000"/>
          <w:sz w:val="28"/>
          <w:szCs w:val="28"/>
          <w:shd w:val="clear" w:color="auto" w:fill="FFFFFF"/>
        </w:rPr>
        <w:t xml:space="preserve"> </w:t>
      </w:r>
    </w:p>
    <w:p w:rsidR="0053490C" w:rsidRPr="00FD237F" w:rsidRDefault="0053490C" w:rsidP="0053490C">
      <w:pPr>
        <w:pStyle w:val="a4"/>
        <w:numPr>
          <w:ilvl w:val="0"/>
          <w:numId w:val="30"/>
        </w:numPr>
        <w:spacing w:after="0" w:line="240" w:lineRule="auto"/>
        <w:jc w:val="both"/>
        <w:rPr>
          <w:rFonts w:ascii="Times New Roman" w:hAnsi="Times New Roman" w:cs="Times New Roman"/>
          <w:sz w:val="28"/>
          <w:szCs w:val="28"/>
        </w:rPr>
      </w:pPr>
      <w:r w:rsidRPr="00FD237F">
        <w:rPr>
          <w:rFonts w:ascii="Times New Roman" w:hAnsi="Times New Roman" w:cs="Times New Roman"/>
          <w:sz w:val="28"/>
          <w:szCs w:val="28"/>
        </w:rPr>
        <w:t>Роль и место коневодства в АПК и обеспечении населения продовольствием.</w:t>
      </w:r>
    </w:p>
    <w:p w:rsidR="0053490C" w:rsidRPr="00FD237F" w:rsidRDefault="0053490C" w:rsidP="0053490C">
      <w:pPr>
        <w:pStyle w:val="a4"/>
        <w:numPr>
          <w:ilvl w:val="0"/>
          <w:numId w:val="30"/>
        </w:numPr>
        <w:spacing w:after="0" w:line="240" w:lineRule="auto"/>
        <w:jc w:val="both"/>
        <w:rPr>
          <w:rFonts w:ascii="Times New Roman" w:hAnsi="Times New Roman" w:cs="Times New Roman"/>
          <w:color w:val="000000"/>
          <w:sz w:val="28"/>
          <w:szCs w:val="28"/>
          <w:shd w:val="clear" w:color="auto" w:fill="FFFFFF"/>
        </w:rPr>
      </w:pPr>
      <w:r w:rsidRPr="00FD237F">
        <w:rPr>
          <w:rFonts w:ascii="Times New Roman" w:hAnsi="Times New Roman" w:cs="Times New Roman"/>
          <w:sz w:val="28"/>
          <w:szCs w:val="28"/>
        </w:rPr>
        <w:t>Роль и место коневодства в АПК и обеспечении населения продовольствием.</w:t>
      </w:r>
    </w:p>
    <w:p w:rsidR="00FD237F" w:rsidRPr="00FD237F" w:rsidRDefault="00FD237F" w:rsidP="00FD237F">
      <w:pPr>
        <w:pStyle w:val="a4"/>
        <w:spacing w:after="0" w:line="240" w:lineRule="auto"/>
        <w:ind w:left="1185"/>
        <w:jc w:val="both"/>
        <w:rPr>
          <w:rFonts w:ascii="Times New Roman" w:hAnsi="Times New Roman" w:cs="Times New Roman"/>
          <w:color w:val="000000"/>
          <w:sz w:val="28"/>
          <w:szCs w:val="28"/>
          <w:shd w:val="clear" w:color="auto" w:fill="FFFFFF"/>
        </w:rPr>
      </w:pPr>
    </w:p>
    <w:p w:rsidR="0053490C" w:rsidRPr="00FD237F" w:rsidRDefault="00FD237F" w:rsidP="0053490C">
      <w:pPr>
        <w:spacing w:after="0" w:line="240" w:lineRule="auto"/>
        <w:jc w:val="both"/>
        <w:rPr>
          <w:rFonts w:ascii="Times New Roman" w:hAnsi="Times New Roman" w:cs="Times New Roman"/>
          <w:b/>
          <w:color w:val="000000"/>
          <w:sz w:val="28"/>
          <w:szCs w:val="28"/>
          <w:shd w:val="clear" w:color="auto" w:fill="FFFFFF"/>
        </w:rPr>
      </w:pP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Научно-технический прогресс и высокий уровень механизации сельскохозяйственного производства вызвали объективные изменения в состоянии и направлениях развития коневодства Казахстана.</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 xml:space="preserve">В настоящее время коневодство имеет многосторонний характер хозяйственного использования. Преобладающим направлением в отрасли, как по численности лошадей, так и по стоимости производимой продукции является </w:t>
      </w:r>
      <w:proofErr w:type="spellStart"/>
      <w:r w:rsidR="0053490C" w:rsidRPr="00FD237F">
        <w:rPr>
          <w:rFonts w:ascii="Times New Roman" w:eastAsia="Times New Roman" w:hAnsi="Times New Roman" w:cs="Times New Roman"/>
          <w:b/>
          <w:bCs/>
          <w:color w:val="000000"/>
          <w:sz w:val="28"/>
          <w:szCs w:val="28"/>
        </w:rPr>
        <w:t>рабоче-пользовательное</w:t>
      </w:r>
      <w:proofErr w:type="spellEnd"/>
      <w:r w:rsidR="0053490C" w:rsidRPr="00FD237F">
        <w:rPr>
          <w:rFonts w:ascii="Times New Roman" w:eastAsia="Times New Roman" w:hAnsi="Times New Roman" w:cs="Times New Roman"/>
          <w:b/>
          <w:bCs/>
          <w:color w:val="000000"/>
          <w:sz w:val="28"/>
          <w:szCs w:val="28"/>
        </w:rPr>
        <w:t xml:space="preserve"> коневодство</w:t>
      </w:r>
      <w:r w:rsidR="0053490C" w:rsidRPr="00FD237F">
        <w:rPr>
          <w:rFonts w:ascii="Times New Roman" w:eastAsia="Times New Roman" w:hAnsi="Times New Roman" w:cs="Times New Roman"/>
          <w:color w:val="000000"/>
          <w:sz w:val="28"/>
          <w:szCs w:val="28"/>
        </w:rPr>
        <w:t>. Лошади широко используются в качестве живой тягловой силы на выполнении разнообразных видов транспортных и сельскохозяйственных работ в государственных, коллективных, акционерных, частных сельскохозяйственных и других предприятиях, а также личных подсобных хозяйствах населения.</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Всего в стране в качестве живого тягла используется около миллиона рабочих лошадей, что по производительности заменяет 500 тысяч тракторов малой мощности (типа Т-16), а, следовательно, позволяет сэкономить и использовать на другие цели до 2-х млн. тонн нефтепродуктов в год, стоимостью около 9 млрд. рублей.</w:t>
      </w:r>
      <w:r w:rsidR="0053490C" w:rsidRPr="00FD237F">
        <w:rPr>
          <w:rFonts w:ascii="Times New Roman" w:eastAsia="Times New Roman" w:hAnsi="Times New Roman" w:cs="Times New Roman"/>
          <w:color w:val="000000"/>
          <w:sz w:val="28"/>
          <w:szCs w:val="28"/>
        </w:rPr>
        <w:br/>
        <w:t xml:space="preserve">Вторым по значимости направлением является </w:t>
      </w:r>
      <w:r w:rsidR="0053490C" w:rsidRPr="00FD237F">
        <w:rPr>
          <w:rFonts w:ascii="Times New Roman" w:eastAsia="Times New Roman" w:hAnsi="Times New Roman" w:cs="Times New Roman"/>
          <w:b/>
          <w:bCs/>
          <w:color w:val="000000"/>
          <w:sz w:val="28"/>
          <w:szCs w:val="28"/>
        </w:rPr>
        <w:t>продуктивное коневодство</w:t>
      </w:r>
      <w:r w:rsidR="0053490C" w:rsidRPr="00FD237F">
        <w:rPr>
          <w:rFonts w:ascii="Times New Roman" w:eastAsia="Times New Roman" w:hAnsi="Times New Roman" w:cs="Times New Roman"/>
          <w:color w:val="000000"/>
          <w:sz w:val="28"/>
          <w:szCs w:val="28"/>
        </w:rPr>
        <w:t xml:space="preserve">, которое подразделяется на две </w:t>
      </w:r>
      <w:proofErr w:type="spellStart"/>
      <w:r w:rsidR="0053490C" w:rsidRPr="00FD237F">
        <w:rPr>
          <w:rFonts w:ascii="Times New Roman" w:eastAsia="Times New Roman" w:hAnsi="Times New Roman" w:cs="Times New Roman"/>
          <w:color w:val="000000"/>
          <w:sz w:val="28"/>
          <w:szCs w:val="28"/>
        </w:rPr>
        <w:t>подотрасл</w:t>
      </w:r>
      <w:r>
        <w:rPr>
          <w:rFonts w:ascii="Times New Roman" w:eastAsia="Times New Roman" w:hAnsi="Times New Roman" w:cs="Times New Roman"/>
          <w:color w:val="000000"/>
          <w:sz w:val="28"/>
          <w:szCs w:val="28"/>
        </w:rPr>
        <w:t>и</w:t>
      </w:r>
      <w:proofErr w:type="spellEnd"/>
      <w:r>
        <w:rPr>
          <w:rFonts w:ascii="Times New Roman" w:eastAsia="Times New Roman" w:hAnsi="Times New Roman" w:cs="Times New Roman"/>
          <w:color w:val="000000"/>
          <w:sz w:val="28"/>
          <w:szCs w:val="28"/>
        </w:rPr>
        <w:t xml:space="preserve"> - мясное табунное и молочное.</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Специализированное мясное табунное коневодство развито в восточных регионах страны, располагающих большими массивами природных пастбищ с невысоким снежным покровом в зимний период, что делает возможным проводить круглогодовой выпас лошадей (Дальний Восток, Сибирь, частично Урал и Поволжье). В этих районах насчитывается около 200 специализированных коневодческих ферм мясного направления и 83 фермы по производству кумыса. Конское мясо занимает здесь значительный удельный вес в мясном рационе населения. Например, в республике Алтай на долю конины в мясном балансе приходится 6-8 %, в Якутии - до 20-25 процентов.</w:t>
      </w:r>
      <w:r w:rsidR="0053490C" w:rsidRPr="00FD237F">
        <w:rPr>
          <w:rFonts w:ascii="Times New Roman" w:eastAsia="Times New Roman" w:hAnsi="Times New Roman" w:cs="Times New Roman"/>
          <w:color w:val="000000"/>
          <w:sz w:val="28"/>
          <w:szCs w:val="28"/>
        </w:rPr>
        <w:br/>
        <w:t xml:space="preserve">В центральных регионах России на мясо идут взрослые лошади, выбракованные из основного конского состава и так называемый </w:t>
      </w:r>
      <w:proofErr w:type="spellStart"/>
      <w:r w:rsidR="0053490C" w:rsidRPr="00FD237F">
        <w:rPr>
          <w:rFonts w:ascii="Times New Roman" w:eastAsia="Times New Roman" w:hAnsi="Times New Roman" w:cs="Times New Roman"/>
          <w:color w:val="000000"/>
          <w:sz w:val="28"/>
          <w:szCs w:val="28"/>
        </w:rPr>
        <w:t>сверхремонтный</w:t>
      </w:r>
      <w:proofErr w:type="spellEnd"/>
      <w:r w:rsidR="0053490C" w:rsidRPr="00FD237F">
        <w:rPr>
          <w:rFonts w:ascii="Times New Roman" w:eastAsia="Times New Roman" w:hAnsi="Times New Roman" w:cs="Times New Roman"/>
          <w:color w:val="000000"/>
          <w:sz w:val="28"/>
          <w:szCs w:val="28"/>
        </w:rPr>
        <w:t xml:space="preserve"> молодняк.</w:t>
      </w:r>
      <w:r w:rsidR="0053490C" w:rsidRPr="00FD237F">
        <w:rPr>
          <w:rFonts w:ascii="Times New Roman" w:eastAsia="Times New Roman" w:hAnsi="Times New Roman" w:cs="Times New Roman"/>
          <w:color w:val="000000"/>
          <w:sz w:val="28"/>
          <w:szCs w:val="28"/>
        </w:rPr>
        <w:br/>
        <w:t>Коневодство дает ежегодно около 80 тыс. тонн мяса в живой массе, в том числе половину в районах специализир</w:t>
      </w:r>
      <w:r>
        <w:rPr>
          <w:rFonts w:ascii="Times New Roman" w:eastAsia="Times New Roman" w:hAnsi="Times New Roman" w:cs="Times New Roman"/>
          <w:color w:val="000000"/>
          <w:sz w:val="28"/>
          <w:szCs w:val="28"/>
        </w:rPr>
        <w:t>ованного табунного коневодства.</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b/>
          <w:bCs/>
          <w:color w:val="000000"/>
          <w:sz w:val="28"/>
          <w:szCs w:val="28"/>
        </w:rPr>
        <w:t xml:space="preserve">      </w:t>
      </w:r>
      <w:r w:rsidR="0053490C" w:rsidRPr="00FD237F">
        <w:rPr>
          <w:rFonts w:ascii="Times New Roman" w:eastAsia="Times New Roman" w:hAnsi="Times New Roman" w:cs="Times New Roman"/>
          <w:b/>
          <w:bCs/>
          <w:color w:val="000000"/>
          <w:sz w:val="28"/>
          <w:szCs w:val="28"/>
        </w:rPr>
        <w:t>Молочное коневодство</w:t>
      </w:r>
      <w:r w:rsidR="0053490C" w:rsidRPr="00FD237F">
        <w:rPr>
          <w:rFonts w:ascii="Times New Roman" w:eastAsia="Times New Roman" w:hAnsi="Times New Roman" w:cs="Times New Roman"/>
          <w:color w:val="000000"/>
          <w:sz w:val="28"/>
          <w:szCs w:val="28"/>
        </w:rPr>
        <w:t xml:space="preserve"> предусматривает получение кобыльего молока на специальных фермах и производство из него высокоценного пищевого, диетического</w:t>
      </w:r>
      <w:r>
        <w:rPr>
          <w:rFonts w:ascii="Times New Roman" w:eastAsia="Times New Roman" w:hAnsi="Times New Roman" w:cs="Times New Roman"/>
          <w:color w:val="000000"/>
          <w:sz w:val="28"/>
          <w:szCs w:val="28"/>
        </w:rPr>
        <w:t xml:space="preserve"> и лечебного продукта - кумыса.</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 xml:space="preserve">Натуральный кумыс, приготовленный из кобыльего молока, является традиционным продуктом питания населения Башкирии и некоторых других районов России. Наша страна является родиной кумысолечения больных туберкулезом. В современной медицине кумыс применяется не только для </w:t>
      </w:r>
      <w:r w:rsidR="0053490C" w:rsidRPr="00FD237F">
        <w:rPr>
          <w:rFonts w:ascii="Times New Roman" w:eastAsia="Times New Roman" w:hAnsi="Times New Roman" w:cs="Times New Roman"/>
          <w:color w:val="000000"/>
          <w:sz w:val="28"/>
          <w:szCs w:val="28"/>
        </w:rPr>
        <w:lastRenderedPageBreak/>
        <w:t>лечения туберкулеза легких, но и желудочно-кишечных, костных и ряда других заболеваний.</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proofErr w:type="gramStart"/>
      <w:r w:rsidR="0053490C" w:rsidRPr="00FD237F">
        <w:rPr>
          <w:rFonts w:ascii="Times New Roman" w:eastAsia="Times New Roman" w:hAnsi="Times New Roman" w:cs="Times New Roman"/>
          <w:color w:val="000000"/>
          <w:sz w:val="28"/>
          <w:szCs w:val="28"/>
        </w:rPr>
        <w:t>Среднегодовое производство кумыса в Российской Федерации в динамике характеризуется следующими показателями: 1966-1970 г.г. - 1,4 тыс. тонн; 1971-1975 г.г. - 1,4; 1976-1980 г.г. - 1,6; 1981-1990 г.г. - 3,0 и 1991-1998 г.г. - 1,8 тыс. тонн.</w:t>
      </w:r>
      <w:proofErr w:type="gramEnd"/>
      <w:r w:rsidR="0053490C" w:rsidRPr="00FD237F">
        <w:rPr>
          <w:rFonts w:ascii="Times New Roman" w:eastAsia="Times New Roman" w:hAnsi="Times New Roman" w:cs="Times New Roman"/>
          <w:color w:val="000000"/>
          <w:sz w:val="28"/>
          <w:szCs w:val="28"/>
        </w:rPr>
        <w:t xml:space="preserve"> Этого далеко недостаточно, так как только потребность противотуберкулезных учреждений России составляет около 20,0 тыс. тонн в год.</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П</w:t>
      </w:r>
      <w:r w:rsidR="0053490C" w:rsidRPr="00FD237F">
        <w:rPr>
          <w:rFonts w:ascii="Times New Roman" w:eastAsia="Times New Roman" w:hAnsi="Times New Roman" w:cs="Times New Roman"/>
          <w:b/>
          <w:bCs/>
          <w:color w:val="000000"/>
          <w:sz w:val="28"/>
          <w:szCs w:val="28"/>
        </w:rPr>
        <w:t>леменное коневодство</w:t>
      </w:r>
      <w:r w:rsidR="0053490C" w:rsidRPr="00FD237F">
        <w:rPr>
          <w:rFonts w:ascii="Times New Roman" w:eastAsia="Times New Roman" w:hAnsi="Times New Roman" w:cs="Times New Roman"/>
          <w:color w:val="000000"/>
          <w:sz w:val="28"/>
          <w:szCs w:val="28"/>
        </w:rPr>
        <w:t xml:space="preserve"> дает племенных и спортивных лошадей для улучшения массового коневодства (</w:t>
      </w:r>
      <w:proofErr w:type="spellStart"/>
      <w:r w:rsidR="0053490C" w:rsidRPr="00FD237F">
        <w:rPr>
          <w:rFonts w:ascii="Times New Roman" w:eastAsia="Times New Roman" w:hAnsi="Times New Roman" w:cs="Times New Roman"/>
          <w:color w:val="000000"/>
          <w:sz w:val="28"/>
          <w:szCs w:val="28"/>
        </w:rPr>
        <w:t>рабоче-пользовательного</w:t>
      </w:r>
      <w:proofErr w:type="spellEnd"/>
      <w:r w:rsidR="0053490C" w:rsidRPr="00FD237F">
        <w:rPr>
          <w:rFonts w:ascii="Times New Roman" w:eastAsia="Times New Roman" w:hAnsi="Times New Roman" w:cs="Times New Roman"/>
          <w:color w:val="000000"/>
          <w:sz w:val="28"/>
          <w:szCs w:val="28"/>
        </w:rPr>
        <w:t xml:space="preserve"> и продуктивного), конноспортивным организациям разного назначения (конноспортивные школы, секции и клубы, пункты верхового и экипажного проката и др.). На территории Российской Федерации функционирует в настоящее время 74 конных завода, 500 племенных коневодческих ферм,. 38 ипподромов и 60 государственных заводских конюшен.</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Ежегодно в сельскохозяйственные, спортивные и другие организации, конные заводы и племенные коневодческие фермы реализуют внутри страны 5-5,5 тыс. голов племенных лошадей на сумму 50 млн. рублей.</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Кроме того, ежегодно поставляется на экспорт около 1000 голов племенных и спортивных лошадей на сумму до 20 млн. рублей. Коневодст</w:t>
      </w:r>
      <w:r>
        <w:rPr>
          <w:rFonts w:ascii="Times New Roman" w:eastAsia="Times New Roman" w:hAnsi="Times New Roman" w:cs="Times New Roman"/>
          <w:color w:val="000000"/>
          <w:sz w:val="28"/>
          <w:szCs w:val="28"/>
        </w:rPr>
        <w:t xml:space="preserve">во ежегодно поставляет также </w:t>
      </w:r>
      <w:proofErr w:type="gramStart"/>
      <w:r>
        <w:rPr>
          <w:rFonts w:ascii="Times New Roman" w:eastAsia="Times New Roman" w:hAnsi="Times New Roman" w:cs="Times New Roman"/>
          <w:color w:val="000000"/>
          <w:sz w:val="28"/>
          <w:szCs w:val="28"/>
        </w:rPr>
        <w:t xml:space="preserve">до </w:t>
      </w:r>
      <w:r w:rsidR="0053490C" w:rsidRPr="00FD237F">
        <w:rPr>
          <w:rFonts w:ascii="Times New Roman" w:eastAsia="Times New Roman" w:hAnsi="Times New Roman" w:cs="Times New Roman"/>
          <w:color w:val="000000"/>
          <w:sz w:val="28"/>
          <w:szCs w:val="28"/>
        </w:rPr>
        <w:t>тысячи лошадей</w:t>
      </w:r>
      <w:proofErr w:type="gramEnd"/>
      <w:r w:rsidR="0053490C" w:rsidRPr="00FD237F">
        <w:rPr>
          <w:rFonts w:ascii="Times New Roman" w:eastAsia="Times New Roman" w:hAnsi="Times New Roman" w:cs="Times New Roman"/>
          <w:color w:val="000000"/>
          <w:sz w:val="28"/>
          <w:szCs w:val="28"/>
        </w:rPr>
        <w:t xml:space="preserve"> предприятиям </w:t>
      </w:r>
      <w:proofErr w:type="spellStart"/>
      <w:r w:rsidR="0053490C" w:rsidRPr="00FD237F">
        <w:rPr>
          <w:rFonts w:ascii="Times New Roman" w:eastAsia="Times New Roman" w:hAnsi="Times New Roman" w:cs="Times New Roman"/>
          <w:color w:val="000000"/>
          <w:sz w:val="28"/>
          <w:szCs w:val="28"/>
        </w:rPr>
        <w:t>биопромышленности</w:t>
      </w:r>
      <w:proofErr w:type="spellEnd"/>
      <w:r w:rsidR="0053490C" w:rsidRPr="00FD237F">
        <w:rPr>
          <w:rFonts w:ascii="Times New Roman" w:eastAsia="Times New Roman" w:hAnsi="Times New Roman" w:cs="Times New Roman"/>
          <w:color w:val="000000"/>
          <w:sz w:val="28"/>
          <w:szCs w:val="28"/>
        </w:rPr>
        <w:t>.</w:t>
      </w:r>
      <w:r w:rsidR="0053490C" w:rsidRPr="00FD237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53490C" w:rsidRPr="00FD237F">
        <w:rPr>
          <w:rFonts w:ascii="Times New Roman" w:eastAsia="Times New Roman" w:hAnsi="Times New Roman" w:cs="Times New Roman"/>
          <w:color w:val="000000"/>
          <w:sz w:val="28"/>
          <w:szCs w:val="28"/>
        </w:rPr>
        <w:t>В массовом и классическом конном спорте, туризме и прокате, и других организациях социальной сферы используется около 15,0 тыс. лошадей. Вместе с тем, в силу ряда причин, многогранные резервы коневодства в увеличении производства сельскохозяйственной продукции используется не полностью, а коннозаводство отстает от мирового уровня.</w:t>
      </w:r>
    </w:p>
    <w:p w:rsidR="00076297" w:rsidRDefault="00076297" w:rsidP="00462BEF">
      <w:pPr>
        <w:spacing w:after="0" w:line="240" w:lineRule="auto"/>
        <w:jc w:val="center"/>
        <w:rPr>
          <w:rFonts w:ascii="Times New Roman" w:eastAsia="Times New Roman" w:hAnsi="Times New Roman" w:cs="Times New Roman"/>
          <w:b/>
          <w:sz w:val="28"/>
          <w:szCs w:val="28"/>
        </w:rPr>
      </w:pPr>
    </w:p>
    <w:p w:rsidR="00076297" w:rsidRDefault="00076297"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Default="00FD237F" w:rsidP="00462BEF">
      <w:pPr>
        <w:spacing w:after="0" w:line="240" w:lineRule="auto"/>
        <w:jc w:val="center"/>
        <w:rPr>
          <w:rFonts w:ascii="Times New Roman" w:eastAsia="Times New Roman" w:hAnsi="Times New Roman" w:cs="Times New Roman"/>
          <w:b/>
          <w:sz w:val="28"/>
          <w:szCs w:val="28"/>
        </w:rPr>
      </w:pPr>
    </w:p>
    <w:p w:rsidR="00FD237F" w:rsidRPr="00242A0C" w:rsidRDefault="00FD237F" w:rsidP="00462BEF">
      <w:pPr>
        <w:spacing w:after="0" w:line="240" w:lineRule="auto"/>
        <w:jc w:val="center"/>
        <w:rPr>
          <w:rFonts w:ascii="Times New Roman" w:eastAsia="Times New Roman" w:hAnsi="Times New Roman" w:cs="Times New Roman"/>
          <w:b/>
          <w:sz w:val="28"/>
          <w:szCs w:val="28"/>
        </w:rPr>
      </w:pPr>
    </w:p>
    <w:p w:rsidR="00462BEF" w:rsidRDefault="00FB4112"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№2</w:t>
      </w:r>
    </w:p>
    <w:p w:rsidR="00B14DFB" w:rsidRDefault="00C21521" w:rsidP="00C21521">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 xml:space="preserve">       </w:t>
      </w:r>
      <w:r w:rsidR="00FB4112">
        <w:rPr>
          <w:rFonts w:ascii="Times New Roman" w:eastAsia="Times New Roman" w:hAnsi="Times New Roman" w:cs="Times New Roman"/>
          <w:b/>
          <w:sz w:val="28"/>
          <w:szCs w:val="28"/>
        </w:rPr>
        <w:t>Тема</w:t>
      </w:r>
      <w:r w:rsidR="00B14DFB">
        <w:rPr>
          <w:rFonts w:ascii="Times New Roman" w:eastAsia="Times New Roman" w:hAnsi="Times New Roman" w:cs="Times New Roman"/>
          <w:b/>
          <w:sz w:val="28"/>
          <w:szCs w:val="28"/>
        </w:rPr>
        <w:t>:</w:t>
      </w:r>
      <w:r w:rsidR="00242A0C" w:rsidRPr="00242A0C">
        <w:rPr>
          <w:sz w:val="18"/>
          <w:szCs w:val="18"/>
        </w:rPr>
        <w:t xml:space="preserve"> </w:t>
      </w:r>
      <w:r w:rsidR="00242A0C" w:rsidRPr="00242A0C">
        <w:rPr>
          <w:rFonts w:ascii="Times New Roman" w:hAnsi="Times New Roman" w:cs="Times New Roman"/>
          <w:b/>
          <w:sz w:val="28"/>
          <w:szCs w:val="28"/>
        </w:rPr>
        <w:t>Продуктивные породы лошадей</w:t>
      </w:r>
      <w:r w:rsidR="00FB4112" w:rsidRPr="00242A0C">
        <w:rPr>
          <w:rFonts w:ascii="Times New Roman" w:hAnsi="Times New Roman" w:cs="Times New Roman"/>
          <w:b/>
          <w:sz w:val="28"/>
          <w:szCs w:val="28"/>
        </w:rPr>
        <w:t>.</w:t>
      </w:r>
    </w:p>
    <w:p w:rsidR="00B14DFB" w:rsidRPr="00242A0C" w:rsidRDefault="00C21521" w:rsidP="00242A0C">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 xml:space="preserve">       </w:t>
      </w:r>
      <w:r w:rsidR="00FB4112" w:rsidRPr="00242A0C">
        <w:rPr>
          <w:rFonts w:ascii="Times New Roman" w:eastAsia="Times New Roman" w:hAnsi="Times New Roman" w:cs="Times New Roman"/>
          <w:b/>
          <w:bCs/>
          <w:sz w:val="28"/>
          <w:szCs w:val="28"/>
        </w:rPr>
        <w:t>Содержание лекции</w:t>
      </w:r>
      <w:r w:rsidR="00462BEF" w:rsidRPr="00242A0C">
        <w:rPr>
          <w:rFonts w:ascii="Times New Roman" w:eastAsia="Times New Roman" w:hAnsi="Times New Roman" w:cs="Times New Roman"/>
          <w:b/>
          <w:sz w:val="28"/>
          <w:szCs w:val="28"/>
        </w:rPr>
        <w:t>:</w:t>
      </w:r>
      <w:r w:rsidR="00FB4112" w:rsidRPr="00242A0C">
        <w:rPr>
          <w:rFonts w:ascii="Times New Roman" w:eastAsia="Times New Roman" w:hAnsi="Times New Roman" w:cs="Times New Roman"/>
          <w:b/>
          <w:sz w:val="28"/>
          <w:szCs w:val="28"/>
        </w:rPr>
        <w:br/>
      </w:r>
      <w:r w:rsidRPr="00242A0C">
        <w:rPr>
          <w:rFonts w:ascii="Times New Roman" w:eastAsia="Times New Roman" w:hAnsi="Times New Roman" w:cs="Times New Roman"/>
          <w:b/>
          <w:sz w:val="28"/>
          <w:szCs w:val="28"/>
        </w:rPr>
        <w:t xml:space="preserve">      </w:t>
      </w:r>
      <w:r w:rsidR="00242A0C" w:rsidRPr="00242A0C">
        <w:rPr>
          <w:rFonts w:ascii="Times New Roman" w:eastAsia="Times New Roman" w:hAnsi="Times New Roman" w:cs="Times New Roman"/>
          <w:b/>
          <w:sz w:val="28"/>
          <w:szCs w:val="28"/>
        </w:rPr>
        <w:t xml:space="preserve">     </w:t>
      </w:r>
      <w:r w:rsidRPr="00242A0C">
        <w:rPr>
          <w:rFonts w:ascii="Times New Roman" w:eastAsia="Times New Roman" w:hAnsi="Times New Roman" w:cs="Times New Roman"/>
          <w:b/>
          <w:sz w:val="28"/>
          <w:szCs w:val="28"/>
        </w:rPr>
        <w:t xml:space="preserve"> </w:t>
      </w:r>
      <w:r w:rsidR="00FB4112" w:rsidRPr="00242A0C">
        <w:rPr>
          <w:rFonts w:ascii="Times New Roman" w:eastAsia="Times New Roman" w:hAnsi="Times New Roman" w:cs="Times New Roman"/>
          <w:b/>
          <w:sz w:val="28"/>
          <w:szCs w:val="28"/>
        </w:rPr>
        <w:t xml:space="preserve">1. </w:t>
      </w:r>
      <w:r w:rsidR="00242A0C" w:rsidRPr="00242A0C">
        <w:rPr>
          <w:rFonts w:ascii="Times New Roman" w:eastAsia="Times New Roman" w:hAnsi="Times New Roman" w:cs="Times New Roman"/>
          <w:b/>
          <w:sz w:val="28"/>
          <w:szCs w:val="28"/>
        </w:rPr>
        <w:t xml:space="preserve"> Казахская порода.</w:t>
      </w:r>
    </w:p>
    <w:p w:rsidR="00242A0C" w:rsidRPr="00242A0C" w:rsidRDefault="00242A0C" w:rsidP="00242A0C">
      <w:pPr>
        <w:pStyle w:val="a4"/>
        <w:numPr>
          <w:ilvl w:val="0"/>
          <w:numId w:val="30"/>
        </w:numPr>
        <w:spacing w:after="0" w:line="240" w:lineRule="auto"/>
        <w:rPr>
          <w:rFonts w:ascii="Times New Roman" w:eastAsia="Times New Roman" w:hAnsi="Times New Roman" w:cs="Times New Roman"/>
          <w:b/>
          <w:sz w:val="28"/>
          <w:szCs w:val="28"/>
        </w:rPr>
      </w:pPr>
      <w:proofErr w:type="spellStart"/>
      <w:r w:rsidRPr="00242A0C">
        <w:rPr>
          <w:rFonts w:ascii="Times New Roman" w:eastAsia="Times New Roman" w:hAnsi="Times New Roman" w:cs="Times New Roman"/>
          <w:b/>
          <w:sz w:val="28"/>
          <w:szCs w:val="28"/>
        </w:rPr>
        <w:t>Кушумская</w:t>
      </w:r>
      <w:proofErr w:type="spellEnd"/>
      <w:r w:rsidRPr="00242A0C">
        <w:rPr>
          <w:rFonts w:ascii="Times New Roman" w:eastAsia="Times New Roman" w:hAnsi="Times New Roman" w:cs="Times New Roman"/>
          <w:b/>
          <w:sz w:val="28"/>
          <w:szCs w:val="28"/>
        </w:rPr>
        <w:t xml:space="preserve"> порода.</w:t>
      </w:r>
    </w:p>
    <w:p w:rsidR="00242A0C" w:rsidRPr="00242A0C" w:rsidRDefault="00242A0C" w:rsidP="00242A0C">
      <w:pPr>
        <w:pStyle w:val="a4"/>
        <w:numPr>
          <w:ilvl w:val="0"/>
          <w:numId w:val="30"/>
        </w:numPr>
        <w:spacing w:after="0" w:line="240" w:lineRule="auto"/>
        <w:rPr>
          <w:rFonts w:ascii="Times New Roman" w:eastAsia="Times New Roman" w:hAnsi="Times New Roman" w:cs="Times New Roman"/>
          <w:b/>
          <w:sz w:val="28"/>
          <w:szCs w:val="28"/>
        </w:rPr>
      </w:pPr>
      <w:r w:rsidRPr="00242A0C">
        <w:rPr>
          <w:rFonts w:ascii="Times New Roman" w:eastAsia="Times New Roman" w:hAnsi="Times New Roman" w:cs="Times New Roman"/>
          <w:b/>
          <w:sz w:val="28"/>
          <w:szCs w:val="28"/>
        </w:rPr>
        <w:t>Башкирская порода.</w:t>
      </w:r>
    </w:p>
    <w:p w:rsidR="00242A0C" w:rsidRPr="00242A0C" w:rsidRDefault="00242A0C" w:rsidP="00242A0C">
      <w:pPr>
        <w:pStyle w:val="a4"/>
        <w:numPr>
          <w:ilvl w:val="0"/>
          <w:numId w:val="30"/>
        </w:numPr>
        <w:spacing w:after="0" w:line="240" w:lineRule="auto"/>
        <w:rPr>
          <w:rFonts w:ascii="Times New Roman" w:eastAsia="Times New Roman" w:hAnsi="Times New Roman" w:cs="Times New Roman"/>
          <w:b/>
          <w:sz w:val="28"/>
          <w:szCs w:val="28"/>
        </w:rPr>
      </w:pPr>
      <w:r w:rsidRPr="00242A0C">
        <w:rPr>
          <w:rFonts w:ascii="Times New Roman" w:eastAsia="Times New Roman" w:hAnsi="Times New Roman" w:cs="Times New Roman"/>
          <w:b/>
          <w:sz w:val="28"/>
          <w:szCs w:val="28"/>
        </w:rPr>
        <w:t>Якутская порода.</w:t>
      </w:r>
    </w:p>
    <w:p w:rsidR="00242A0C" w:rsidRDefault="00242A0C" w:rsidP="00242A0C">
      <w:pPr>
        <w:spacing w:after="0" w:line="240" w:lineRule="auto"/>
        <w:rPr>
          <w:rFonts w:ascii="Times New Roman" w:eastAsia="Times New Roman" w:hAnsi="Times New Roman" w:cs="Times New Roman"/>
          <w:b/>
          <w:sz w:val="28"/>
          <w:szCs w:val="28"/>
        </w:rPr>
      </w:pPr>
    </w:p>
    <w:p w:rsidR="00242A0C" w:rsidRDefault="00242A0C" w:rsidP="00242A0C">
      <w:pPr>
        <w:spacing w:after="0" w:line="240" w:lineRule="auto"/>
        <w:jc w:val="both"/>
        <w:outlineLvl w:val="3"/>
        <w:rPr>
          <w:rFonts w:ascii="Times New Roman" w:hAnsi="Times New Roman" w:cs="Times New Roman"/>
          <w:bCs/>
          <w:sz w:val="28"/>
          <w:szCs w:val="28"/>
        </w:rPr>
      </w:pPr>
      <w:r w:rsidRPr="00242A0C">
        <w:rPr>
          <w:rFonts w:ascii="Times New Roman" w:hAnsi="Times New Roman" w:cs="Times New Roman"/>
          <w:bCs/>
          <w:sz w:val="28"/>
          <w:szCs w:val="28"/>
        </w:rPr>
        <w:t>Специализированных мясных и молочных пород лошадей пока еще нет. Однако в тех районах страны, где развиты табунное мясное коневодство и производство кумыса, в качестве продуктивных успешно разводят лошадей ряда местных пород. Эти породы обладают исключительно высокой приспособленностью к содержанию в течение всего года на природных пастбищах в суровых условиях Сибири, Казахстана и смежных районов, что обеспечивает получение продукции при небольших производственных затратах. Используют лошадей этих пород не только как продуктивных животных, но и на различных работах, преимущественно по обслуживанию животноводства.</w:t>
      </w:r>
    </w:p>
    <w:p w:rsidR="00467C7C" w:rsidRPr="00242A0C" w:rsidRDefault="00467C7C" w:rsidP="00242A0C">
      <w:pPr>
        <w:spacing w:after="0" w:line="240" w:lineRule="auto"/>
        <w:jc w:val="both"/>
        <w:outlineLvl w:val="3"/>
        <w:rPr>
          <w:rFonts w:ascii="Times New Roman" w:hAnsi="Times New Roman" w:cs="Times New Roman"/>
          <w:bCs/>
          <w:sz w:val="28"/>
          <w:szCs w:val="28"/>
        </w:rPr>
      </w:pPr>
    </w:p>
    <w:p w:rsidR="00242A0C" w:rsidRPr="00242A0C" w:rsidRDefault="00242A0C" w:rsidP="00242A0C">
      <w:pPr>
        <w:spacing w:after="0" w:line="240" w:lineRule="auto"/>
        <w:jc w:val="both"/>
        <w:outlineLvl w:val="2"/>
        <w:rPr>
          <w:rFonts w:ascii="Times New Roman" w:hAnsi="Times New Roman" w:cs="Times New Roman"/>
          <w:b/>
          <w:bCs/>
          <w:sz w:val="28"/>
          <w:szCs w:val="28"/>
        </w:rPr>
      </w:pPr>
      <w:r w:rsidRPr="00242A0C">
        <w:rPr>
          <w:rFonts w:ascii="Times New Roman" w:hAnsi="Times New Roman" w:cs="Times New Roman"/>
          <w:b/>
          <w:bCs/>
          <w:sz w:val="28"/>
          <w:szCs w:val="28"/>
        </w:rPr>
        <w:t>Казахская</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Древняя местная порода, сформировалась в хозяйствах кочевников. В условиях колхозного и совхозного производства казахские лошади существенно улучшены — увеличены их размеры и масса. Разводят табунным способом с целью получения рабочих лошадей под седло чабанам и пастухам, а также выращивают специально на мясо; кобылы обладают высокой молочностью и ценятся на кумысных фермах.</w:t>
      </w:r>
      <w:r w:rsidRPr="00242A0C">
        <w:rPr>
          <w:rFonts w:ascii="Times New Roman" w:hAnsi="Times New Roman" w:cs="Times New Roman"/>
          <w:b/>
          <w:bCs/>
          <w:noProof/>
          <w:sz w:val="28"/>
          <w:szCs w:val="28"/>
          <w:bdr w:val="none" w:sz="0" w:space="0" w:color="auto" w:frame="1"/>
        </w:rPr>
        <w:drawing>
          <wp:inline distT="0" distB="0" distL="0" distR="0">
            <wp:extent cx="2857500" cy="2305050"/>
            <wp:effectExtent l="19050" t="0" r="0" b="0"/>
            <wp:docPr id="156" name="Рисунок 5" descr="для продуктивного конев">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ля продуктивного конев">
                      <a:hlinkClick r:id="rId6"/>
                    </pic:cNvPr>
                    <pic:cNvPicPr>
                      <a:picLocks noChangeAspect="1" noChangeArrowheads="1"/>
                    </pic:cNvPicPr>
                  </pic:nvPicPr>
                  <pic:blipFill>
                    <a:blip r:embed="rId7" cstate="print"/>
                    <a:srcRect/>
                    <a:stretch>
                      <a:fillRect/>
                    </a:stretch>
                  </pic:blipFill>
                  <pic:spPr bwMode="auto">
                    <a:xfrm>
                      <a:off x="0" y="0"/>
                      <a:ext cx="2857500" cy="2305050"/>
                    </a:xfrm>
                    <a:prstGeom prst="rect">
                      <a:avLst/>
                    </a:prstGeom>
                    <a:noFill/>
                    <a:ln w="9525">
                      <a:noFill/>
                      <a:miter lim="800000"/>
                      <a:headEnd/>
                      <a:tailEnd/>
                    </a:ln>
                  </pic:spPr>
                </pic:pic>
              </a:graphicData>
            </a:graphic>
          </wp:inline>
        </w:drawing>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 xml:space="preserve">Жеребец казахской породы типа </w:t>
      </w:r>
      <w:proofErr w:type="spellStart"/>
      <w:r w:rsidRPr="00242A0C">
        <w:rPr>
          <w:rFonts w:ascii="Times New Roman" w:hAnsi="Times New Roman" w:cs="Times New Roman"/>
          <w:sz w:val="28"/>
          <w:szCs w:val="28"/>
        </w:rPr>
        <w:t>джабе</w:t>
      </w:r>
      <w:proofErr w:type="spellEnd"/>
      <w:r w:rsidRPr="00242A0C">
        <w:rPr>
          <w:rFonts w:ascii="Times New Roman" w:hAnsi="Times New Roman" w:cs="Times New Roman"/>
          <w:sz w:val="28"/>
          <w:szCs w:val="28"/>
        </w:rPr>
        <w:t xml:space="preserve"> </w:t>
      </w:r>
      <w:proofErr w:type="spellStart"/>
      <w:proofErr w:type="gramStart"/>
      <w:r w:rsidRPr="00242A0C">
        <w:rPr>
          <w:rFonts w:ascii="Times New Roman" w:hAnsi="Times New Roman" w:cs="Times New Roman"/>
          <w:sz w:val="28"/>
          <w:szCs w:val="28"/>
        </w:rPr>
        <w:t>May</w:t>
      </w:r>
      <w:proofErr w:type="gramEnd"/>
      <w:r w:rsidRPr="00242A0C">
        <w:rPr>
          <w:rFonts w:ascii="Times New Roman" w:hAnsi="Times New Roman" w:cs="Times New Roman"/>
          <w:sz w:val="28"/>
          <w:szCs w:val="28"/>
        </w:rPr>
        <w:t>пас</w:t>
      </w:r>
      <w:proofErr w:type="spellEnd"/>
      <w:r w:rsidRPr="00242A0C">
        <w:rPr>
          <w:rFonts w:ascii="Times New Roman" w:hAnsi="Times New Roman" w:cs="Times New Roman"/>
          <w:sz w:val="28"/>
          <w:szCs w:val="28"/>
        </w:rPr>
        <w:t xml:space="preserve">. Такие лошади обладают высокой </w:t>
      </w:r>
      <w:proofErr w:type="gramStart"/>
      <w:r w:rsidRPr="00242A0C">
        <w:rPr>
          <w:rFonts w:ascii="Times New Roman" w:hAnsi="Times New Roman" w:cs="Times New Roman"/>
          <w:sz w:val="28"/>
          <w:szCs w:val="28"/>
        </w:rPr>
        <w:t>мясо-молочной</w:t>
      </w:r>
      <w:proofErr w:type="gramEnd"/>
      <w:r w:rsidRPr="00242A0C">
        <w:rPr>
          <w:rFonts w:ascii="Times New Roman" w:hAnsi="Times New Roman" w:cs="Times New Roman"/>
          <w:sz w:val="28"/>
          <w:szCs w:val="28"/>
        </w:rPr>
        <w:t xml:space="preserve"> продуктивностью и хорошо приспособлены к </w:t>
      </w:r>
      <w:proofErr w:type="spellStart"/>
      <w:r w:rsidRPr="00242A0C">
        <w:rPr>
          <w:rFonts w:ascii="Times New Roman" w:hAnsi="Times New Roman" w:cs="Times New Roman"/>
          <w:sz w:val="28"/>
          <w:szCs w:val="28"/>
        </w:rPr>
        <w:t>табунно-тебеневочному</w:t>
      </w:r>
      <w:proofErr w:type="spellEnd"/>
      <w:r w:rsidRPr="00242A0C">
        <w:rPr>
          <w:rFonts w:ascii="Times New Roman" w:hAnsi="Times New Roman" w:cs="Times New Roman"/>
          <w:sz w:val="28"/>
          <w:szCs w:val="28"/>
        </w:rPr>
        <w:t xml:space="preserve"> содержанию в зоне полупустыни</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 xml:space="preserve">Существуют внутрипородные типы: </w:t>
      </w:r>
      <w:proofErr w:type="spellStart"/>
      <w:r w:rsidRPr="00242A0C">
        <w:rPr>
          <w:rFonts w:ascii="Times New Roman" w:hAnsi="Times New Roman" w:cs="Times New Roman"/>
          <w:sz w:val="28"/>
          <w:szCs w:val="28"/>
        </w:rPr>
        <w:t>адаевский</w:t>
      </w:r>
      <w:proofErr w:type="spellEnd"/>
      <w:r w:rsidRPr="00242A0C">
        <w:rPr>
          <w:rFonts w:ascii="Times New Roman" w:hAnsi="Times New Roman" w:cs="Times New Roman"/>
          <w:sz w:val="28"/>
          <w:szCs w:val="28"/>
        </w:rPr>
        <w:t xml:space="preserve"> (верховой) и </w:t>
      </w:r>
      <w:proofErr w:type="spellStart"/>
      <w:r w:rsidRPr="00242A0C">
        <w:rPr>
          <w:rFonts w:ascii="Times New Roman" w:hAnsi="Times New Roman" w:cs="Times New Roman"/>
          <w:sz w:val="28"/>
          <w:szCs w:val="28"/>
        </w:rPr>
        <w:t>джабе</w:t>
      </w:r>
      <w:proofErr w:type="spellEnd"/>
      <w:r w:rsidRPr="00242A0C">
        <w:rPr>
          <w:rFonts w:ascii="Times New Roman" w:hAnsi="Times New Roman" w:cs="Times New Roman"/>
          <w:sz w:val="28"/>
          <w:szCs w:val="28"/>
        </w:rPr>
        <w:t xml:space="preserve"> (массивный). В чистоте казахских лошадей разводят преимущественно в районах полупустынной и пустынной зон.</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 xml:space="preserve">Промеры жеребцов: типа </w:t>
      </w:r>
      <w:proofErr w:type="spellStart"/>
      <w:r w:rsidRPr="00242A0C">
        <w:rPr>
          <w:rFonts w:ascii="Times New Roman" w:hAnsi="Times New Roman" w:cs="Times New Roman"/>
          <w:sz w:val="28"/>
          <w:szCs w:val="28"/>
        </w:rPr>
        <w:t>джабе</w:t>
      </w:r>
      <w:proofErr w:type="spellEnd"/>
      <w:r w:rsidRPr="00242A0C">
        <w:rPr>
          <w:rFonts w:ascii="Times New Roman" w:hAnsi="Times New Roman" w:cs="Times New Roman"/>
          <w:sz w:val="28"/>
          <w:szCs w:val="28"/>
        </w:rPr>
        <w:t xml:space="preserve"> — высота в холке 144 см, длина туловища 151, обхват груди 180, обхват пясти 19,1 см; </w:t>
      </w:r>
      <w:proofErr w:type="spellStart"/>
      <w:r w:rsidRPr="00242A0C">
        <w:rPr>
          <w:rFonts w:ascii="Times New Roman" w:hAnsi="Times New Roman" w:cs="Times New Roman"/>
          <w:sz w:val="28"/>
          <w:szCs w:val="28"/>
        </w:rPr>
        <w:t>адаевских</w:t>
      </w:r>
      <w:proofErr w:type="spellEnd"/>
      <w:r w:rsidRPr="00242A0C">
        <w:rPr>
          <w:rFonts w:ascii="Times New Roman" w:hAnsi="Times New Roman" w:cs="Times New Roman"/>
          <w:sz w:val="28"/>
          <w:szCs w:val="28"/>
        </w:rPr>
        <w:t xml:space="preserve">- 142-145-166-18,2; промеры кобыл: </w:t>
      </w:r>
      <w:proofErr w:type="spellStart"/>
      <w:r w:rsidRPr="00242A0C">
        <w:rPr>
          <w:rFonts w:ascii="Times New Roman" w:hAnsi="Times New Roman" w:cs="Times New Roman"/>
          <w:sz w:val="28"/>
          <w:szCs w:val="28"/>
        </w:rPr>
        <w:t>джабе</w:t>
      </w:r>
      <w:proofErr w:type="spellEnd"/>
      <w:r w:rsidRPr="00242A0C">
        <w:rPr>
          <w:rFonts w:ascii="Times New Roman" w:hAnsi="Times New Roman" w:cs="Times New Roman"/>
          <w:sz w:val="28"/>
          <w:szCs w:val="28"/>
        </w:rPr>
        <w:t xml:space="preserve"> — 142-150-178-18,8, </w:t>
      </w:r>
      <w:proofErr w:type="spellStart"/>
      <w:r w:rsidRPr="00242A0C">
        <w:rPr>
          <w:rFonts w:ascii="Times New Roman" w:hAnsi="Times New Roman" w:cs="Times New Roman"/>
          <w:sz w:val="28"/>
          <w:szCs w:val="28"/>
        </w:rPr>
        <w:t>адаевских</w:t>
      </w:r>
      <w:proofErr w:type="spellEnd"/>
      <w:r w:rsidRPr="00242A0C">
        <w:rPr>
          <w:rFonts w:ascii="Times New Roman" w:hAnsi="Times New Roman" w:cs="Times New Roman"/>
          <w:sz w:val="28"/>
          <w:szCs w:val="28"/>
        </w:rPr>
        <w:t xml:space="preserve"> — 139-142-163-17,7. Масса жеребцов </w:t>
      </w:r>
      <w:proofErr w:type="spellStart"/>
      <w:r w:rsidRPr="00242A0C">
        <w:rPr>
          <w:rFonts w:ascii="Times New Roman" w:hAnsi="Times New Roman" w:cs="Times New Roman"/>
          <w:sz w:val="28"/>
          <w:szCs w:val="28"/>
        </w:rPr>
        <w:t>джабе</w:t>
      </w:r>
      <w:proofErr w:type="spellEnd"/>
      <w:r w:rsidRPr="00242A0C">
        <w:rPr>
          <w:rFonts w:ascii="Times New Roman" w:hAnsi="Times New Roman" w:cs="Times New Roman"/>
          <w:sz w:val="28"/>
          <w:szCs w:val="28"/>
        </w:rPr>
        <w:t xml:space="preserve"> 450 … 500 кг, кобыл — 400 … 450 кг.</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lastRenderedPageBreak/>
        <w:t xml:space="preserve">В 1980 г. лошадей типа </w:t>
      </w:r>
      <w:proofErr w:type="spellStart"/>
      <w:r w:rsidRPr="00242A0C">
        <w:rPr>
          <w:rFonts w:ascii="Times New Roman" w:hAnsi="Times New Roman" w:cs="Times New Roman"/>
          <w:sz w:val="28"/>
          <w:szCs w:val="28"/>
        </w:rPr>
        <w:t>джабе</w:t>
      </w:r>
      <w:proofErr w:type="spellEnd"/>
      <w:r w:rsidRPr="00242A0C">
        <w:rPr>
          <w:rFonts w:ascii="Times New Roman" w:hAnsi="Times New Roman" w:cs="Times New Roman"/>
          <w:sz w:val="28"/>
          <w:szCs w:val="28"/>
        </w:rPr>
        <w:t xml:space="preserve"> учтено 317,5 тыс. голов, в том числе чистопородных 47,7 тыс.; </w:t>
      </w:r>
      <w:proofErr w:type="spellStart"/>
      <w:r w:rsidRPr="00242A0C">
        <w:rPr>
          <w:rFonts w:ascii="Times New Roman" w:hAnsi="Times New Roman" w:cs="Times New Roman"/>
          <w:sz w:val="28"/>
          <w:szCs w:val="28"/>
        </w:rPr>
        <w:t>адаевских</w:t>
      </w:r>
      <w:proofErr w:type="spellEnd"/>
      <w:r w:rsidRPr="00242A0C">
        <w:rPr>
          <w:rFonts w:ascii="Times New Roman" w:hAnsi="Times New Roman" w:cs="Times New Roman"/>
          <w:sz w:val="28"/>
          <w:szCs w:val="28"/>
        </w:rPr>
        <w:t xml:space="preserve"> — 22 тыс., из них 20 тыс. чистопородных.</w:t>
      </w:r>
    </w:p>
    <w:p w:rsid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 xml:space="preserve">Наиболее ценных лошадей типа </w:t>
      </w:r>
      <w:proofErr w:type="spellStart"/>
      <w:r w:rsidRPr="00242A0C">
        <w:rPr>
          <w:rFonts w:ascii="Times New Roman" w:hAnsi="Times New Roman" w:cs="Times New Roman"/>
          <w:sz w:val="28"/>
          <w:szCs w:val="28"/>
        </w:rPr>
        <w:t>джабе</w:t>
      </w:r>
      <w:proofErr w:type="spellEnd"/>
      <w:r w:rsidRPr="00242A0C">
        <w:rPr>
          <w:rFonts w:ascii="Times New Roman" w:hAnsi="Times New Roman" w:cs="Times New Roman"/>
          <w:sz w:val="28"/>
          <w:szCs w:val="28"/>
        </w:rPr>
        <w:t xml:space="preserve"> разводят конные заводы </w:t>
      </w:r>
      <w:proofErr w:type="spellStart"/>
      <w:r w:rsidRPr="00242A0C">
        <w:rPr>
          <w:rFonts w:ascii="Times New Roman" w:hAnsi="Times New Roman" w:cs="Times New Roman"/>
          <w:sz w:val="28"/>
          <w:szCs w:val="28"/>
        </w:rPr>
        <w:t>Мугоджарский</w:t>
      </w:r>
      <w:proofErr w:type="spellEnd"/>
      <w:r w:rsidRPr="00242A0C">
        <w:rPr>
          <w:rFonts w:ascii="Times New Roman" w:hAnsi="Times New Roman" w:cs="Times New Roman"/>
          <w:sz w:val="28"/>
          <w:szCs w:val="28"/>
        </w:rPr>
        <w:t xml:space="preserve"> Актюбинской области, </w:t>
      </w:r>
      <w:proofErr w:type="spellStart"/>
      <w:r w:rsidRPr="00242A0C">
        <w:rPr>
          <w:rFonts w:ascii="Times New Roman" w:hAnsi="Times New Roman" w:cs="Times New Roman"/>
          <w:sz w:val="28"/>
          <w:szCs w:val="28"/>
        </w:rPr>
        <w:t>Куландинский</w:t>
      </w:r>
      <w:proofErr w:type="spellEnd"/>
      <w:r w:rsidRPr="00242A0C">
        <w:rPr>
          <w:rFonts w:ascii="Times New Roman" w:hAnsi="Times New Roman" w:cs="Times New Roman"/>
          <w:sz w:val="28"/>
          <w:szCs w:val="28"/>
        </w:rPr>
        <w:t xml:space="preserve"> Кзыл-Ординской области и Джезказганская областная опытная сельскохозяйственная станция. Племенных </w:t>
      </w:r>
      <w:proofErr w:type="spellStart"/>
      <w:r w:rsidRPr="00242A0C">
        <w:rPr>
          <w:rFonts w:ascii="Times New Roman" w:hAnsi="Times New Roman" w:cs="Times New Roman"/>
          <w:sz w:val="28"/>
          <w:szCs w:val="28"/>
        </w:rPr>
        <w:t>адаевских</w:t>
      </w:r>
      <w:proofErr w:type="spellEnd"/>
      <w:r w:rsidRPr="00242A0C">
        <w:rPr>
          <w:rFonts w:ascii="Times New Roman" w:hAnsi="Times New Roman" w:cs="Times New Roman"/>
          <w:sz w:val="28"/>
          <w:szCs w:val="28"/>
        </w:rPr>
        <w:t xml:space="preserve"> лошадей выращивает </w:t>
      </w:r>
      <w:proofErr w:type="spellStart"/>
      <w:r w:rsidRPr="00242A0C">
        <w:rPr>
          <w:rFonts w:ascii="Times New Roman" w:hAnsi="Times New Roman" w:cs="Times New Roman"/>
          <w:sz w:val="28"/>
          <w:szCs w:val="28"/>
        </w:rPr>
        <w:t>Гурьевская</w:t>
      </w:r>
      <w:proofErr w:type="spellEnd"/>
      <w:r w:rsidRPr="00242A0C">
        <w:rPr>
          <w:rFonts w:ascii="Times New Roman" w:hAnsi="Times New Roman" w:cs="Times New Roman"/>
          <w:sz w:val="28"/>
          <w:szCs w:val="28"/>
        </w:rPr>
        <w:t xml:space="preserve"> областная опытная сельскохозяйственная станция.</w:t>
      </w:r>
    </w:p>
    <w:p w:rsidR="00467C7C" w:rsidRPr="00242A0C" w:rsidRDefault="00467C7C" w:rsidP="00242A0C">
      <w:pPr>
        <w:spacing w:after="0" w:line="240" w:lineRule="auto"/>
        <w:jc w:val="both"/>
        <w:rPr>
          <w:rFonts w:ascii="Times New Roman" w:hAnsi="Times New Roman" w:cs="Times New Roman"/>
          <w:sz w:val="28"/>
          <w:szCs w:val="28"/>
        </w:rPr>
      </w:pPr>
    </w:p>
    <w:p w:rsidR="00242A0C" w:rsidRPr="00242A0C" w:rsidRDefault="00242A0C" w:rsidP="00242A0C">
      <w:pPr>
        <w:spacing w:after="0" w:line="240" w:lineRule="auto"/>
        <w:jc w:val="both"/>
        <w:outlineLvl w:val="2"/>
        <w:rPr>
          <w:rFonts w:ascii="Times New Roman" w:hAnsi="Times New Roman" w:cs="Times New Roman"/>
          <w:b/>
          <w:bCs/>
          <w:sz w:val="28"/>
          <w:szCs w:val="28"/>
        </w:rPr>
      </w:pPr>
      <w:proofErr w:type="spellStart"/>
      <w:r w:rsidRPr="00242A0C">
        <w:rPr>
          <w:rFonts w:ascii="Times New Roman" w:hAnsi="Times New Roman" w:cs="Times New Roman"/>
          <w:b/>
          <w:bCs/>
          <w:sz w:val="28"/>
          <w:szCs w:val="28"/>
        </w:rPr>
        <w:t>Кушумская</w:t>
      </w:r>
      <w:proofErr w:type="spellEnd"/>
    </w:p>
    <w:p w:rsidR="00242A0C" w:rsidRPr="00242A0C" w:rsidRDefault="00242A0C" w:rsidP="00242A0C">
      <w:pPr>
        <w:spacing w:after="0" w:line="240" w:lineRule="auto"/>
        <w:jc w:val="both"/>
        <w:rPr>
          <w:rFonts w:ascii="Times New Roman" w:hAnsi="Times New Roman" w:cs="Times New Roman"/>
          <w:sz w:val="28"/>
          <w:szCs w:val="28"/>
        </w:rPr>
      </w:pPr>
      <w:proofErr w:type="gramStart"/>
      <w:r w:rsidRPr="00242A0C">
        <w:rPr>
          <w:rFonts w:ascii="Times New Roman" w:hAnsi="Times New Roman" w:cs="Times New Roman"/>
          <w:sz w:val="28"/>
          <w:szCs w:val="28"/>
        </w:rPr>
        <w:t>Выведена</w:t>
      </w:r>
      <w:proofErr w:type="gramEnd"/>
      <w:r w:rsidRPr="00242A0C">
        <w:rPr>
          <w:rFonts w:ascii="Times New Roman" w:hAnsi="Times New Roman" w:cs="Times New Roman"/>
          <w:sz w:val="28"/>
          <w:szCs w:val="28"/>
        </w:rPr>
        <w:t xml:space="preserve"> в Западном Казахстане на основе скрещивания казахских лошадей с рысистыми и верховыми при содержании табунами в течение всего года на подножном корме пастбищ полупустынной зоны. Название получила по реке </w:t>
      </w:r>
      <w:proofErr w:type="spellStart"/>
      <w:r w:rsidRPr="00242A0C">
        <w:rPr>
          <w:rFonts w:ascii="Times New Roman" w:hAnsi="Times New Roman" w:cs="Times New Roman"/>
          <w:sz w:val="28"/>
          <w:szCs w:val="28"/>
        </w:rPr>
        <w:t>Кушум</w:t>
      </w:r>
      <w:proofErr w:type="spellEnd"/>
      <w:r w:rsidRPr="00242A0C">
        <w:rPr>
          <w:rFonts w:ascii="Times New Roman" w:hAnsi="Times New Roman" w:cs="Times New Roman"/>
          <w:sz w:val="28"/>
          <w:szCs w:val="28"/>
        </w:rPr>
        <w:t xml:space="preserve">. </w:t>
      </w:r>
      <w:proofErr w:type="gramStart"/>
      <w:r w:rsidRPr="00242A0C">
        <w:rPr>
          <w:rFonts w:ascii="Times New Roman" w:hAnsi="Times New Roman" w:cs="Times New Roman"/>
          <w:sz w:val="28"/>
          <w:szCs w:val="28"/>
        </w:rPr>
        <w:t>Утверждена</w:t>
      </w:r>
      <w:proofErr w:type="gramEnd"/>
      <w:r w:rsidRPr="00242A0C">
        <w:rPr>
          <w:rFonts w:ascii="Times New Roman" w:hAnsi="Times New Roman" w:cs="Times New Roman"/>
          <w:sz w:val="28"/>
          <w:szCs w:val="28"/>
        </w:rPr>
        <w:t xml:space="preserve"> в 1976 г.</w:t>
      </w:r>
    </w:p>
    <w:p w:rsidR="00467C7C" w:rsidRDefault="00242A0C" w:rsidP="00467C7C">
      <w:pPr>
        <w:spacing w:after="0" w:line="240" w:lineRule="auto"/>
        <w:jc w:val="center"/>
        <w:rPr>
          <w:rFonts w:ascii="Times New Roman" w:hAnsi="Times New Roman" w:cs="Times New Roman"/>
          <w:sz w:val="28"/>
          <w:szCs w:val="28"/>
        </w:rPr>
      </w:pPr>
      <w:r w:rsidRPr="00242A0C">
        <w:rPr>
          <w:rFonts w:ascii="Times New Roman" w:hAnsi="Times New Roman" w:cs="Times New Roman"/>
          <w:noProof/>
          <w:sz w:val="28"/>
          <w:szCs w:val="28"/>
        </w:rPr>
        <w:drawing>
          <wp:inline distT="0" distB="0" distL="0" distR="0">
            <wp:extent cx="4238625" cy="3296708"/>
            <wp:effectExtent l="19050" t="0" r="9525" b="0"/>
            <wp:docPr id="13" name="Рисунок 6" descr="Кушумская  порода хорошо приспособлена к табунно-тебеневочному  содержанию в зоне полупустыни. Типичная кушумская кобыла Тихо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ушумская  порода хорошо приспособлена к табунно-тебеневочному  содержанию в зоне полупустыни. Типичная кушумская кобыла Тихоня"/>
                    <pic:cNvPicPr>
                      <a:picLocks noChangeAspect="1" noChangeArrowheads="1"/>
                    </pic:cNvPicPr>
                  </pic:nvPicPr>
                  <pic:blipFill>
                    <a:blip r:embed="rId8" cstate="print"/>
                    <a:srcRect/>
                    <a:stretch>
                      <a:fillRect/>
                    </a:stretch>
                  </pic:blipFill>
                  <pic:spPr bwMode="auto">
                    <a:xfrm>
                      <a:off x="0" y="0"/>
                      <a:ext cx="4244663" cy="3301404"/>
                    </a:xfrm>
                    <a:prstGeom prst="rect">
                      <a:avLst/>
                    </a:prstGeom>
                    <a:noFill/>
                    <a:ln w="9525">
                      <a:noFill/>
                      <a:miter lim="800000"/>
                      <a:headEnd/>
                      <a:tailEnd/>
                    </a:ln>
                  </pic:spPr>
                </pic:pic>
              </a:graphicData>
            </a:graphic>
          </wp:inline>
        </w:drawing>
      </w:r>
    </w:p>
    <w:p w:rsidR="00242A0C" w:rsidRPr="00242A0C" w:rsidRDefault="00242A0C" w:rsidP="00467C7C">
      <w:pPr>
        <w:spacing w:after="0" w:line="240" w:lineRule="auto"/>
        <w:jc w:val="center"/>
        <w:rPr>
          <w:rFonts w:ascii="Times New Roman" w:hAnsi="Times New Roman" w:cs="Times New Roman"/>
          <w:sz w:val="28"/>
          <w:szCs w:val="28"/>
        </w:rPr>
      </w:pPr>
      <w:r w:rsidRPr="00242A0C">
        <w:rPr>
          <w:rFonts w:ascii="Times New Roman" w:hAnsi="Times New Roman" w:cs="Times New Roman"/>
          <w:sz w:val="28"/>
          <w:szCs w:val="28"/>
        </w:rPr>
        <w:br/>
      </w:r>
      <w:proofErr w:type="spellStart"/>
      <w:r w:rsidRPr="00242A0C">
        <w:rPr>
          <w:rFonts w:ascii="Times New Roman" w:hAnsi="Times New Roman" w:cs="Times New Roman"/>
          <w:sz w:val="28"/>
          <w:szCs w:val="28"/>
        </w:rPr>
        <w:t>Кушумская</w:t>
      </w:r>
      <w:proofErr w:type="spellEnd"/>
      <w:r w:rsidRPr="00242A0C">
        <w:rPr>
          <w:rFonts w:ascii="Times New Roman" w:hAnsi="Times New Roman" w:cs="Times New Roman"/>
          <w:sz w:val="28"/>
          <w:szCs w:val="28"/>
        </w:rPr>
        <w:t xml:space="preserve"> порода хорошо приспособлена к </w:t>
      </w:r>
      <w:proofErr w:type="spellStart"/>
      <w:r w:rsidRPr="00242A0C">
        <w:rPr>
          <w:rFonts w:ascii="Times New Roman" w:hAnsi="Times New Roman" w:cs="Times New Roman"/>
          <w:sz w:val="28"/>
          <w:szCs w:val="28"/>
        </w:rPr>
        <w:t>табунно-тебеневочному</w:t>
      </w:r>
      <w:proofErr w:type="spellEnd"/>
      <w:r w:rsidRPr="00242A0C">
        <w:rPr>
          <w:rFonts w:ascii="Times New Roman" w:hAnsi="Times New Roman" w:cs="Times New Roman"/>
          <w:sz w:val="28"/>
          <w:szCs w:val="28"/>
        </w:rPr>
        <w:t xml:space="preserve"> содержанию в зоне полупустыни. Типичная </w:t>
      </w:r>
      <w:proofErr w:type="spellStart"/>
      <w:r w:rsidRPr="00242A0C">
        <w:rPr>
          <w:rFonts w:ascii="Times New Roman" w:hAnsi="Times New Roman" w:cs="Times New Roman"/>
          <w:sz w:val="28"/>
          <w:szCs w:val="28"/>
        </w:rPr>
        <w:t>кушумская</w:t>
      </w:r>
      <w:proofErr w:type="spellEnd"/>
      <w:r w:rsidRPr="00242A0C">
        <w:rPr>
          <w:rFonts w:ascii="Times New Roman" w:hAnsi="Times New Roman" w:cs="Times New Roman"/>
          <w:sz w:val="28"/>
          <w:szCs w:val="28"/>
        </w:rPr>
        <w:t xml:space="preserve"> кобыла Тихоня</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 xml:space="preserve">Выращивают </w:t>
      </w:r>
      <w:proofErr w:type="spellStart"/>
      <w:r w:rsidRPr="00242A0C">
        <w:rPr>
          <w:rFonts w:ascii="Times New Roman" w:hAnsi="Times New Roman" w:cs="Times New Roman"/>
          <w:sz w:val="28"/>
          <w:szCs w:val="28"/>
        </w:rPr>
        <w:t>кушумских</w:t>
      </w:r>
      <w:proofErr w:type="spellEnd"/>
      <w:r w:rsidRPr="00242A0C">
        <w:rPr>
          <w:rFonts w:ascii="Times New Roman" w:hAnsi="Times New Roman" w:cs="Times New Roman"/>
          <w:sz w:val="28"/>
          <w:szCs w:val="28"/>
        </w:rPr>
        <w:t xml:space="preserve"> лошадей на мясо и для работы под седлом чабанов и пастухов.</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 xml:space="preserve">По приспособленности к табунному содержанию на злаково-полынно-солянковых пастбищах </w:t>
      </w:r>
      <w:proofErr w:type="spellStart"/>
      <w:r w:rsidRPr="00242A0C">
        <w:rPr>
          <w:rFonts w:ascii="Times New Roman" w:hAnsi="Times New Roman" w:cs="Times New Roman"/>
          <w:sz w:val="28"/>
          <w:szCs w:val="28"/>
        </w:rPr>
        <w:t>кушумские</w:t>
      </w:r>
      <w:proofErr w:type="spellEnd"/>
      <w:r w:rsidRPr="00242A0C">
        <w:rPr>
          <w:rFonts w:ascii="Times New Roman" w:hAnsi="Times New Roman" w:cs="Times New Roman"/>
          <w:sz w:val="28"/>
          <w:szCs w:val="28"/>
        </w:rPr>
        <w:t xml:space="preserve"> лошади не уступают местным казахским, но значительно превосходят их по крупности.</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Промеры жеребцов при апробации породы: высота в холке 160 см, длина туловища 161, обхват груди 192, обхват пясти 20,9 см; промеры кобыл: 154-156-184-19,3. Масса жеребцов 540 кг, кобыл — 490 кг.</w:t>
      </w:r>
    </w:p>
    <w:p w:rsid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Численность лошадей в 1980 г. составляла 41,1 тыс. голов, в том числе чистопородных 4,9 тыс. Зона разведения — животноводческие районы Западного Казахстана.</w:t>
      </w:r>
    </w:p>
    <w:p w:rsidR="00467C7C" w:rsidRPr="00242A0C" w:rsidRDefault="00467C7C" w:rsidP="00242A0C">
      <w:pPr>
        <w:spacing w:after="0" w:line="240" w:lineRule="auto"/>
        <w:jc w:val="both"/>
        <w:rPr>
          <w:rFonts w:ascii="Times New Roman" w:hAnsi="Times New Roman" w:cs="Times New Roman"/>
          <w:sz w:val="28"/>
          <w:szCs w:val="28"/>
        </w:rPr>
      </w:pPr>
    </w:p>
    <w:p w:rsidR="00242A0C" w:rsidRPr="00242A0C" w:rsidRDefault="00242A0C" w:rsidP="00242A0C">
      <w:pPr>
        <w:spacing w:after="0" w:line="240" w:lineRule="auto"/>
        <w:jc w:val="both"/>
        <w:outlineLvl w:val="2"/>
        <w:rPr>
          <w:rFonts w:ascii="Times New Roman" w:hAnsi="Times New Roman" w:cs="Times New Roman"/>
          <w:b/>
          <w:bCs/>
          <w:sz w:val="28"/>
          <w:szCs w:val="28"/>
        </w:rPr>
      </w:pPr>
      <w:r w:rsidRPr="00242A0C">
        <w:rPr>
          <w:rFonts w:ascii="Times New Roman" w:hAnsi="Times New Roman" w:cs="Times New Roman"/>
          <w:b/>
          <w:bCs/>
          <w:sz w:val="28"/>
          <w:szCs w:val="28"/>
        </w:rPr>
        <w:t>Башкирская</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Местная порода, сформировалась в течение веков в животноводческом хозяйстве башкир. Разводят для использования при пастьбе скота, разъездов и выполнения нетяжелых работ. Отличается высокой молочностью кобыл, которыми укомплектованы кумысные фермы крупных здравниц.</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lastRenderedPageBreak/>
        <w:t>Промеры жеребцов: высота в холке 143 см, длина туловища 144, обхват груди 180, обхват пясти 20 см; промеры кобыл: 142-145-178-18,4.</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В 1980 г. учтено 45,7 тыс. башкирских лошадей, из которых 15,4 тыс. чистопородных.</w:t>
      </w:r>
    </w:p>
    <w:p w:rsid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Ценное племенное поголовье сосредоточено на кумысной ферме Уфимского конного завода.</w:t>
      </w:r>
    </w:p>
    <w:p w:rsidR="00242A0C" w:rsidRPr="00242A0C" w:rsidRDefault="00242A0C" w:rsidP="00242A0C">
      <w:pPr>
        <w:spacing w:after="0" w:line="240" w:lineRule="auto"/>
        <w:jc w:val="both"/>
        <w:rPr>
          <w:rFonts w:ascii="Times New Roman" w:hAnsi="Times New Roman" w:cs="Times New Roman"/>
          <w:sz w:val="28"/>
          <w:szCs w:val="28"/>
        </w:rPr>
      </w:pPr>
    </w:p>
    <w:p w:rsidR="00242A0C" w:rsidRPr="00242A0C" w:rsidRDefault="00242A0C" w:rsidP="00242A0C">
      <w:pPr>
        <w:spacing w:after="0" w:line="240" w:lineRule="auto"/>
        <w:jc w:val="both"/>
        <w:outlineLvl w:val="2"/>
        <w:rPr>
          <w:rFonts w:ascii="Times New Roman" w:hAnsi="Times New Roman" w:cs="Times New Roman"/>
          <w:b/>
          <w:bCs/>
          <w:sz w:val="28"/>
          <w:szCs w:val="28"/>
        </w:rPr>
      </w:pPr>
      <w:r w:rsidRPr="00242A0C">
        <w:rPr>
          <w:rFonts w:ascii="Times New Roman" w:hAnsi="Times New Roman" w:cs="Times New Roman"/>
          <w:b/>
          <w:bCs/>
          <w:sz w:val="28"/>
          <w:szCs w:val="28"/>
        </w:rPr>
        <w:t>Якутская</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Основой массив якутских лошадей сосредоточен в долинах среднего течения Лены, по рекам Вилюю и Алдану; немало табунов находится и значительно севернее — в бассейнах рек Яны, Индигирки и Колымы, за Полярным кругом. Средняя температура января в этих районах Якутии колеблется в пределах минус 45… 50</w:t>
      </w:r>
      <w:proofErr w:type="gramStart"/>
      <w:r w:rsidRPr="00242A0C">
        <w:rPr>
          <w:rFonts w:ascii="Times New Roman" w:hAnsi="Times New Roman" w:cs="Times New Roman"/>
          <w:sz w:val="28"/>
          <w:szCs w:val="28"/>
        </w:rPr>
        <w:t xml:space="preserve"> °С</w:t>
      </w:r>
      <w:proofErr w:type="gramEnd"/>
      <w:r w:rsidRPr="00242A0C">
        <w:rPr>
          <w:rFonts w:ascii="Times New Roman" w:hAnsi="Times New Roman" w:cs="Times New Roman"/>
          <w:sz w:val="28"/>
          <w:szCs w:val="28"/>
        </w:rPr>
        <w:t>, а на короткие сроки опускается еще ниже. Здесь полюс холода Северного полушария. Но и такие леденящие морозы не препятствуют круглогодичной пастьбе лошадей, обрастающих на зиму густым мехом.</w:t>
      </w:r>
      <w:r w:rsidRPr="00242A0C">
        <w:rPr>
          <w:rFonts w:ascii="Times New Roman" w:hAnsi="Times New Roman" w:cs="Times New Roman"/>
          <w:sz w:val="28"/>
          <w:szCs w:val="28"/>
        </w:rPr>
        <w:br/>
        <w:t>Табун лошадей якутской породы на зимнем пастбище в сильный мороз. Небольшой запас сена для этих лошадей нужен только на случай длительной непогоды</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Якутские лошади некрупные; средняя высота в холке кобыл по отдельным районам колеблется от 131 до 140 см, длина туловища 136. . . 145, обхват груди 165. . . 176, обхват пясти 17,3… 18,4 см; масса 370 . . . 430 кг. Жеребцы несколько крупнее.</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Разводят якутских лошадей для убоя на мясо, а также использования на разных работах, преимущественно под седлом.</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В 1980 г. численность породы составила 137,9 тыс. голов.</w:t>
      </w:r>
    </w:p>
    <w:p w:rsidR="00242A0C" w:rsidRPr="00242A0C" w:rsidRDefault="00242A0C" w:rsidP="00242A0C">
      <w:pPr>
        <w:spacing w:after="0" w:line="240" w:lineRule="auto"/>
        <w:jc w:val="both"/>
        <w:rPr>
          <w:rFonts w:ascii="Times New Roman" w:hAnsi="Times New Roman" w:cs="Times New Roman"/>
          <w:sz w:val="28"/>
          <w:szCs w:val="28"/>
        </w:rPr>
      </w:pPr>
      <w:r w:rsidRPr="00242A0C">
        <w:rPr>
          <w:rFonts w:ascii="Times New Roman" w:hAnsi="Times New Roman" w:cs="Times New Roman"/>
          <w:sz w:val="28"/>
          <w:szCs w:val="28"/>
        </w:rPr>
        <w:t>Племенных лошадей выращивают опытное хозяйство Якутского научно-исследовательского института сельского хозяйства и ряд совхозных ферм.</w:t>
      </w:r>
    </w:p>
    <w:p w:rsidR="002C74A3" w:rsidRPr="00462BEF" w:rsidRDefault="002C74A3" w:rsidP="00FD237F">
      <w:pPr>
        <w:spacing w:after="0" w:line="240" w:lineRule="auto"/>
        <w:jc w:val="both"/>
        <w:rPr>
          <w:rFonts w:ascii="Times New Roman" w:eastAsia="Times New Roman" w:hAnsi="Times New Roman" w:cs="Times New Roman"/>
          <w:b/>
          <w:sz w:val="28"/>
          <w:szCs w:val="28"/>
        </w:rPr>
      </w:pPr>
      <w:r w:rsidRPr="002C74A3">
        <w:rPr>
          <w:rFonts w:ascii="Helvetica" w:eastAsia="Times New Roman" w:hAnsi="Helvetica" w:cs="Helvetica"/>
          <w:b/>
          <w:bCs/>
          <w:color w:val="406040"/>
          <w:sz w:val="18"/>
          <w:szCs w:val="18"/>
        </w:rPr>
        <w:br/>
      </w: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C21521" w:rsidRDefault="00C21521" w:rsidP="00462BEF">
      <w:pPr>
        <w:spacing w:after="0" w:line="240" w:lineRule="auto"/>
        <w:jc w:val="center"/>
        <w:rPr>
          <w:rFonts w:ascii="Times New Roman" w:eastAsia="Times New Roman" w:hAnsi="Times New Roman" w:cs="Times New Roman"/>
          <w:b/>
          <w:sz w:val="28"/>
          <w:szCs w:val="28"/>
        </w:rPr>
      </w:pPr>
    </w:p>
    <w:p w:rsidR="00467C7C" w:rsidRDefault="00467C7C" w:rsidP="00462BEF">
      <w:pPr>
        <w:spacing w:after="0" w:line="240" w:lineRule="auto"/>
        <w:jc w:val="center"/>
        <w:rPr>
          <w:rFonts w:ascii="Times New Roman" w:eastAsia="Times New Roman" w:hAnsi="Times New Roman" w:cs="Times New Roman"/>
          <w:b/>
          <w:sz w:val="28"/>
          <w:szCs w:val="28"/>
        </w:rPr>
      </w:pPr>
    </w:p>
    <w:p w:rsidR="00467C7C" w:rsidRDefault="00467C7C" w:rsidP="00462BEF">
      <w:pPr>
        <w:spacing w:after="0" w:line="240" w:lineRule="auto"/>
        <w:jc w:val="center"/>
        <w:rPr>
          <w:rFonts w:ascii="Times New Roman" w:eastAsia="Times New Roman" w:hAnsi="Times New Roman" w:cs="Times New Roman"/>
          <w:b/>
          <w:sz w:val="28"/>
          <w:szCs w:val="28"/>
        </w:rPr>
      </w:pPr>
    </w:p>
    <w:p w:rsidR="00467C7C" w:rsidRDefault="00467C7C" w:rsidP="00462BEF">
      <w:pPr>
        <w:spacing w:after="0" w:line="240" w:lineRule="auto"/>
        <w:jc w:val="center"/>
        <w:rPr>
          <w:rFonts w:ascii="Times New Roman" w:eastAsia="Times New Roman" w:hAnsi="Times New Roman" w:cs="Times New Roman"/>
          <w:b/>
          <w:sz w:val="28"/>
          <w:szCs w:val="28"/>
        </w:rPr>
      </w:pPr>
    </w:p>
    <w:p w:rsidR="00467C7C" w:rsidRDefault="00467C7C" w:rsidP="00462BEF">
      <w:pPr>
        <w:spacing w:after="0" w:line="240" w:lineRule="auto"/>
        <w:jc w:val="center"/>
        <w:rPr>
          <w:rFonts w:ascii="Times New Roman" w:eastAsia="Times New Roman" w:hAnsi="Times New Roman" w:cs="Times New Roman"/>
          <w:b/>
          <w:sz w:val="28"/>
          <w:szCs w:val="28"/>
        </w:rPr>
      </w:pPr>
    </w:p>
    <w:p w:rsidR="00467C7C" w:rsidRDefault="00467C7C" w:rsidP="00462BEF">
      <w:pPr>
        <w:spacing w:after="0" w:line="240" w:lineRule="auto"/>
        <w:jc w:val="center"/>
        <w:rPr>
          <w:rFonts w:ascii="Times New Roman" w:eastAsia="Times New Roman" w:hAnsi="Times New Roman" w:cs="Times New Roman"/>
          <w:b/>
          <w:sz w:val="28"/>
          <w:szCs w:val="28"/>
        </w:rPr>
      </w:pPr>
    </w:p>
    <w:p w:rsidR="00467C7C" w:rsidRDefault="00467C7C" w:rsidP="00462BEF">
      <w:pPr>
        <w:spacing w:after="0" w:line="240" w:lineRule="auto"/>
        <w:jc w:val="center"/>
        <w:rPr>
          <w:rFonts w:ascii="Times New Roman" w:eastAsia="Times New Roman" w:hAnsi="Times New Roman" w:cs="Times New Roman"/>
          <w:b/>
          <w:sz w:val="28"/>
          <w:szCs w:val="28"/>
        </w:rPr>
      </w:pPr>
    </w:p>
    <w:p w:rsidR="00462BEF" w:rsidRDefault="00462BEF" w:rsidP="00462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№3</w:t>
      </w:r>
    </w:p>
    <w:p w:rsidR="00462BEF" w:rsidRDefault="00462BEF" w:rsidP="00462BE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Тема:</w:t>
      </w:r>
      <w:r w:rsidR="00A91BB5">
        <w:rPr>
          <w:rFonts w:ascii="Times New Roman" w:eastAsia="Times New Roman" w:hAnsi="Times New Roman" w:cs="Times New Roman"/>
          <w:b/>
          <w:sz w:val="28"/>
          <w:szCs w:val="28"/>
        </w:rPr>
        <w:t xml:space="preserve"> Молочная продуктивность лошадей</w:t>
      </w:r>
      <w:r w:rsidRPr="00A10C5C">
        <w:rPr>
          <w:rFonts w:ascii="Times New Roman" w:hAnsi="Times New Roman" w:cs="Times New Roman"/>
          <w:b/>
          <w:sz w:val="28"/>
          <w:szCs w:val="28"/>
        </w:rPr>
        <w:t>.</w:t>
      </w:r>
    </w:p>
    <w:p w:rsidR="00FB4112" w:rsidRDefault="00FB4112" w:rsidP="00FB4112">
      <w:pPr>
        <w:spacing w:after="0" w:line="240" w:lineRule="auto"/>
        <w:jc w:val="center"/>
        <w:rPr>
          <w:rFonts w:ascii="Times New Roman" w:eastAsia="Times New Roman" w:hAnsi="Times New Roman" w:cs="Times New Roman"/>
          <w:b/>
          <w:sz w:val="28"/>
          <w:szCs w:val="28"/>
        </w:rPr>
      </w:pPr>
    </w:p>
    <w:p w:rsidR="00017B40" w:rsidRDefault="00D43456" w:rsidP="00017B40">
      <w:pPr>
        <w:spacing w:after="0" w:line="240" w:lineRule="auto"/>
        <w:rPr>
          <w:rFonts w:ascii="Times New Roman" w:eastAsia="Times New Roman" w:hAnsi="Times New Roman" w:cs="Times New Roman"/>
          <w:b/>
          <w:bCs/>
          <w:sz w:val="28"/>
          <w:szCs w:val="28"/>
        </w:rPr>
      </w:pPr>
      <w:r w:rsidRPr="00D43456">
        <w:rPr>
          <w:rFonts w:ascii="Times New Roman" w:hAnsi="Times New Roman" w:cs="Times New Roman"/>
          <w:b/>
          <w:bCs/>
          <w:sz w:val="28"/>
          <w:szCs w:val="28"/>
        </w:rPr>
        <w:t>Содержание лекции:</w:t>
      </w:r>
      <w:r w:rsidR="00A10C5C">
        <w:rPr>
          <w:rFonts w:ascii="Times New Roman" w:hAnsi="Times New Roman" w:cs="Times New Roman"/>
          <w:sz w:val="28"/>
          <w:szCs w:val="28"/>
        </w:rPr>
        <w:br/>
        <w:t>1.</w:t>
      </w:r>
      <w:r w:rsidR="00017B40" w:rsidRPr="00017B40">
        <w:rPr>
          <w:rFonts w:ascii="Helvetica" w:eastAsia="Times New Roman" w:hAnsi="Helvetica" w:cs="Helvetica"/>
          <w:b/>
          <w:bCs/>
          <w:color w:val="406040"/>
          <w:sz w:val="18"/>
          <w:szCs w:val="18"/>
        </w:rPr>
        <w:t xml:space="preserve"> </w:t>
      </w:r>
      <w:r w:rsidR="00A91BB5">
        <w:rPr>
          <w:rFonts w:ascii="Times New Roman" w:eastAsia="Times New Roman" w:hAnsi="Times New Roman" w:cs="Times New Roman"/>
          <w:b/>
          <w:bCs/>
          <w:sz w:val="28"/>
          <w:szCs w:val="28"/>
        </w:rPr>
        <w:t xml:space="preserve"> Химический состав молока кобыл.</w:t>
      </w:r>
    </w:p>
    <w:p w:rsidR="00A91BB5" w:rsidRDefault="00A91BB5" w:rsidP="00017B4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Молочная продуктивность кобыл и методы ее учета.</w:t>
      </w:r>
    </w:p>
    <w:p w:rsidR="00A91BB5" w:rsidRPr="00A91BB5" w:rsidRDefault="00A91BB5" w:rsidP="00017B40">
      <w:pPr>
        <w:spacing w:after="0" w:line="240" w:lineRule="auto"/>
        <w:rPr>
          <w:rFonts w:ascii="Times New Roman" w:hAnsi="Times New Roman" w:cs="Times New Roman"/>
          <w:b/>
          <w:sz w:val="28"/>
          <w:szCs w:val="28"/>
        </w:rPr>
      </w:pPr>
      <w:r w:rsidRPr="00A91BB5">
        <w:rPr>
          <w:rFonts w:ascii="Times New Roman" w:hAnsi="Times New Roman" w:cs="Times New Roman"/>
          <w:b/>
          <w:sz w:val="28"/>
          <w:szCs w:val="28"/>
        </w:rPr>
        <w:t>3. Доение кобыл.</w:t>
      </w:r>
    </w:p>
    <w:p w:rsidR="00A91BB5" w:rsidRPr="00A91BB5" w:rsidRDefault="00D43456" w:rsidP="00A91BB5">
      <w:pPr>
        <w:pStyle w:val="a6"/>
        <w:spacing w:before="0" w:beforeAutospacing="0" w:after="0" w:afterAutospacing="0"/>
        <w:jc w:val="both"/>
        <w:rPr>
          <w:sz w:val="28"/>
          <w:szCs w:val="28"/>
        </w:rPr>
      </w:pPr>
      <w:r w:rsidRPr="00D43456">
        <w:rPr>
          <w:sz w:val="28"/>
          <w:szCs w:val="28"/>
        </w:rPr>
        <w:br/>
      </w:r>
      <w:r w:rsidR="00017B40" w:rsidRPr="00017B40">
        <w:rPr>
          <w:b/>
          <w:bCs/>
          <w:sz w:val="28"/>
          <w:szCs w:val="28"/>
        </w:rPr>
        <w:t xml:space="preserve">      </w:t>
      </w:r>
      <w:r w:rsidR="00A91BB5" w:rsidRPr="00A91BB5">
        <w:rPr>
          <w:sz w:val="28"/>
          <w:szCs w:val="28"/>
        </w:rPr>
        <w:t xml:space="preserve">Молочная железа (вымя) кобылы состоит из двух половин (правая и левая), которые разделены </w:t>
      </w:r>
      <w:proofErr w:type="spellStart"/>
      <w:r w:rsidR="00A91BB5" w:rsidRPr="00A91BB5">
        <w:rPr>
          <w:sz w:val="28"/>
          <w:szCs w:val="28"/>
        </w:rPr>
        <w:t>соедини-теьнотканной</w:t>
      </w:r>
      <w:proofErr w:type="spellEnd"/>
      <w:r w:rsidR="00A91BB5" w:rsidRPr="00A91BB5">
        <w:rPr>
          <w:sz w:val="28"/>
          <w:szCs w:val="28"/>
        </w:rPr>
        <w:t xml:space="preserve"> перегородкой, являющейся одновременно и подвешивающей связкой. Каждая из половин имеет переднюю и заднюю доли, а каждая доля имеет свой выводной проток. Иногда встречаются кобылы с тремя долями, что нежелательно, так как это меняет требования к режиму доения. Размеры вымени кобылы небольшие. </w:t>
      </w:r>
      <w:proofErr w:type="gramStart"/>
      <w:r w:rsidR="00A91BB5" w:rsidRPr="00A91BB5">
        <w:rPr>
          <w:sz w:val="28"/>
          <w:szCs w:val="28"/>
        </w:rPr>
        <w:t xml:space="preserve">Обхват его у основания равен 34 - 72 см, глубина 10 - 15, длина по боковой линии 26 - 30 см, длина сосков 3 - 5 см, обхват соска у основания 9 - 12, расстояние между сосками от 3 до 7,5 см. Масса вымени </w:t>
      </w:r>
      <w:proofErr w:type="spellStart"/>
      <w:r w:rsidR="00A91BB5" w:rsidRPr="00A91BB5">
        <w:rPr>
          <w:sz w:val="28"/>
          <w:szCs w:val="28"/>
        </w:rPr>
        <w:t>лактирующей</w:t>
      </w:r>
      <w:proofErr w:type="spellEnd"/>
      <w:r w:rsidR="00A91BB5" w:rsidRPr="00A91BB5">
        <w:rPr>
          <w:sz w:val="28"/>
          <w:szCs w:val="28"/>
        </w:rPr>
        <w:t xml:space="preserve"> кобылы 1300 - 3000 г, сухостойной - 300 - 500 г, емкость 1500 - 2500 мл.</w:t>
      </w:r>
      <w:proofErr w:type="gramEnd"/>
      <w:r w:rsidR="00A91BB5" w:rsidRPr="00A91BB5">
        <w:rPr>
          <w:sz w:val="28"/>
          <w:szCs w:val="28"/>
        </w:rPr>
        <w:t xml:space="preserve"> Общий объем молочных ходов в 9 - 10 раз больше, чем объем </w:t>
      </w:r>
      <w:proofErr w:type="gramStart"/>
      <w:r w:rsidR="00A91BB5" w:rsidRPr="00A91BB5">
        <w:rPr>
          <w:sz w:val="28"/>
          <w:szCs w:val="28"/>
        </w:rPr>
        <w:t>сосковой</w:t>
      </w:r>
      <w:proofErr w:type="gramEnd"/>
      <w:r w:rsidR="00A91BB5" w:rsidRPr="00A91BB5">
        <w:rPr>
          <w:sz w:val="28"/>
          <w:szCs w:val="28"/>
        </w:rPr>
        <w:t xml:space="preserve"> и </w:t>
      </w:r>
      <w:proofErr w:type="spellStart"/>
      <w:r w:rsidR="00A91BB5" w:rsidRPr="00A91BB5">
        <w:rPr>
          <w:sz w:val="28"/>
          <w:szCs w:val="28"/>
        </w:rPr>
        <w:t>надсосковой</w:t>
      </w:r>
      <w:proofErr w:type="spellEnd"/>
      <w:r w:rsidR="00A91BB5" w:rsidRPr="00A91BB5">
        <w:rPr>
          <w:sz w:val="28"/>
          <w:szCs w:val="28"/>
        </w:rPr>
        <w:t xml:space="preserve"> цистерн.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b/>
          <w:bCs/>
          <w:sz w:val="28"/>
          <w:szCs w:val="28"/>
        </w:rPr>
        <w:t>Химический состав молока кобыл</w:t>
      </w:r>
      <w:r w:rsidRPr="00A91BB5">
        <w:rPr>
          <w:rFonts w:ascii="Times New Roman" w:eastAsia="Times New Roman" w:hAnsi="Times New Roman" w:cs="Times New Roman"/>
          <w:sz w:val="28"/>
          <w:szCs w:val="28"/>
        </w:rPr>
        <w:t xml:space="preserve">. </w:t>
      </w:r>
      <w:proofErr w:type="gramStart"/>
      <w:r w:rsidRPr="00A91BB5">
        <w:rPr>
          <w:rFonts w:ascii="Times New Roman" w:eastAsia="Times New Roman" w:hAnsi="Times New Roman" w:cs="Times New Roman"/>
          <w:sz w:val="28"/>
          <w:szCs w:val="28"/>
        </w:rPr>
        <w:t>Молоко представляет собой сложную биологическую жидкость, состоящую из воды и растворенных в ней веществ, таких, как белки, жиры, углеводы, минеральные вещества, ферменты, витамины, гормоны, иммунные тела, пигменты, газы.</w:t>
      </w:r>
      <w:proofErr w:type="gramEnd"/>
      <w:r w:rsidRPr="00A91BB5">
        <w:rPr>
          <w:rFonts w:ascii="Times New Roman" w:eastAsia="Times New Roman" w:hAnsi="Times New Roman" w:cs="Times New Roman"/>
          <w:sz w:val="28"/>
          <w:szCs w:val="28"/>
        </w:rPr>
        <w:t xml:space="preserve"> Качество кобыльего молока как продукта питания и вида сырья определяется содержанием в нем органических веществ: белков, жиров, углеводов, витаминов, макро- и микроэлементов. В кобыльем молоке содержание белков составляет около 2 %, то есть в полтора раза меньше, чем в коровьем. Из белков в молоке имеются казеин, альбумин и глобулин, соотношением которых (казеин: альбумин) обусловливается способность образовывать сгусток. </w:t>
      </w:r>
    </w:p>
    <w:p w:rsidR="002D455F" w:rsidRPr="002D455F" w:rsidRDefault="00A91BB5" w:rsidP="00A91BB5">
      <w:pPr>
        <w:spacing w:after="0" w:line="240" w:lineRule="auto"/>
        <w:jc w:val="both"/>
        <w:rPr>
          <w:rFonts w:ascii="Times New Roman" w:eastAsia="Times New Roman" w:hAnsi="Times New Roman" w:cs="Times New Roman"/>
          <w:b/>
          <w:iCs/>
          <w:sz w:val="28"/>
          <w:szCs w:val="28"/>
        </w:rPr>
      </w:pPr>
      <w:r w:rsidRPr="00A91BB5">
        <w:rPr>
          <w:rFonts w:ascii="Times New Roman" w:eastAsia="Times New Roman" w:hAnsi="Times New Roman" w:cs="Times New Roman"/>
          <w:i/>
          <w:iCs/>
          <w:noProof/>
          <w:color w:val="666655"/>
          <w:sz w:val="28"/>
          <w:szCs w:val="28"/>
        </w:rPr>
        <w:drawing>
          <wp:inline distT="0" distB="0" distL="0" distR="0">
            <wp:extent cx="5600700" cy="2181225"/>
            <wp:effectExtent l="19050" t="0" r="0" b="0"/>
            <wp:docPr id="347" name="Рисунок 347" descr="28. Химический состав молока некоторых видов животны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28. Химический состав молока некоторых видов животных, %"/>
                    <pic:cNvPicPr>
                      <a:picLocks noChangeAspect="1" noChangeArrowheads="1"/>
                    </pic:cNvPicPr>
                  </pic:nvPicPr>
                  <pic:blipFill>
                    <a:blip r:embed="rId9" cstate="print"/>
                    <a:srcRect/>
                    <a:stretch>
                      <a:fillRect/>
                    </a:stretch>
                  </pic:blipFill>
                  <pic:spPr bwMode="auto">
                    <a:xfrm>
                      <a:off x="0" y="0"/>
                      <a:ext cx="5600700" cy="2181225"/>
                    </a:xfrm>
                    <a:prstGeom prst="rect">
                      <a:avLst/>
                    </a:prstGeom>
                    <a:noFill/>
                    <a:ln w="9525">
                      <a:noFill/>
                      <a:miter lim="800000"/>
                      <a:headEnd/>
                      <a:tailEnd/>
                    </a:ln>
                  </pic:spPr>
                </pic:pic>
              </a:graphicData>
            </a:graphic>
          </wp:inline>
        </w:drawing>
      </w:r>
      <w:r w:rsidRPr="00A91BB5">
        <w:rPr>
          <w:rFonts w:ascii="Times New Roman" w:eastAsia="Times New Roman" w:hAnsi="Times New Roman" w:cs="Times New Roman"/>
          <w:i/>
          <w:iCs/>
          <w:color w:val="666655"/>
          <w:sz w:val="28"/>
          <w:szCs w:val="28"/>
        </w:rPr>
        <w:br/>
      </w:r>
      <w:r>
        <w:rPr>
          <w:rFonts w:ascii="Times New Roman" w:eastAsia="Times New Roman" w:hAnsi="Times New Roman" w:cs="Times New Roman"/>
          <w:i/>
          <w:iCs/>
          <w:sz w:val="28"/>
          <w:szCs w:val="28"/>
        </w:rPr>
        <w:t xml:space="preserve">      </w:t>
      </w:r>
    </w:p>
    <w:p w:rsidR="00A91BB5" w:rsidRPr="00A91BB5" w:rsidRDefault="002D455F" w:rsidP="00A91BB5">
      <w:pPr>
        <w:spacing w:after="0" w:line="240" w:lineRule="auto"/>
        <w:jc w:val="both"/>
        <w:rPr>
          <w:rFonts w:ascii="Times New Roman" w:eastAsia="Times New Roman" w:hAnsi="Times New Roman" w:cs="Times New Roman"/>
          <w:b/>
          <w:iCs/>
          <w:sz w:val="28"/>
          <w:szCs w:val="28"/>
        </w:rPr>
      </w:pPr>
      <w:r w:rsidRPr="002D455F">
        <w:rPr>
          <w:rFonts w:ascii="Times New Roman" w:eastAsia="Times New Roman" w:hAnsi="Times New Roman" w:cs="Times New Roman"/>
          <w:b/>
          <w:iCs/>
          <w:sz w:val="28"/>
          <w:szCs w:val="28"/>
        </w:rPr>
        <w:t xml:space="preserve">      </w:t>
      </w:r>
      <w:r w:rsidR="00A91BB5" w:rsidRPr="00A91BB5">
        <w:rPr>
          <w:rFonts w:ascii="Times New Roman" w:eastAsia="Times New Roman" w:hAnsi="Times New Roman" w:cs="Times New Roman"/>
          <w:b/>
          <w:iCs/>
          <w:sz w:val="28"/>
          <w:szCs w:val="28"/>
        </w:rPr>
        <w:t xml:space="preserve"> Химический состав молока некоторых видов животных,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Известно, что в коровьем молоке преобладает казеин (табл. 28), который дает плотный сгусток. Казеин кобыльего молока выпадает в виде очень мелких хлопьев, практически не меняющих консистенцию жидкости. В то же время в молоке кобыл в 3 раза больше альбумина по сравнению с коровьим молоком. </w:t>
      </w:r>
      <w:r w:rsidRPr="00A91BB5">
        <w:rPr>
          <w:rFonts w:ascii="Times New Roman" w:eastAsia="Times New Roman" w:hAnsi="Times New Roman" w:cs="Times New Roman"/>
          <w:sz w:val="28"/>
          <w:szCs w:val="28"/>
        </w:rPr>
        <w:lastRenderedPageBreak/>
        <w:t xml:space="preserve">Поэтому коровье молоко считается казеиновым, а </w:t>
      </w:r>
      <w:proofErr w:type="gramStart"/>
      <w:r w:rsidRPr="00A91BB5">
        <w:rPr>
          <w:rFonts w:ascii="Times New Roman" w:eastAsia="Times New Roman" w:hAnsi="Times New Roman" w:cs="Times New Roman"/>
          <w:sz w:val="28"/>
          <w:szCs w:val="28"/>
        </w:rPr>
        <w:t>кобылье-альбуминовым</w:t>
      </w:r>
      <w:proofErr w:type="gramEnd"/>
      <w:r w:rsidRPr="00A91BB5">
        <w:rPr>
          <w:rFonts w:ascii="Times New Roman" w:eastAsia="Times New Roman" w:hAnsi="Times New Roman" w:cs="Times New Roman"/>
          <w:sz w:val="28"/>
          <w:szCs w:val="28"/>
        </w:rPr>
        <w:t xml:space="preserve">. Качество казеина молока животных разных видов неодинаково. Казеин кобыльего молока хорошо растворяется в воде, тогда как казеин коровьего молока почти нерастворим в ней. Содержание аминокислот в кумысе по сравнению с молоком возрастает в основном за счет дрожжевых клеток, бурно развивающихся в парном молоке.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По содержанию жира (1,2 - 2,8 %) кобылье молоко в среднем в 2 раза беднее коровьего. Жировые шарики кобыльего молока очень мелкие, поэтому оно никогда не отстаивается, то есть не дает сливок и не сбивается. Одним из показателей, характеризующих качество жира, является йодное число. Чем больше в жире содержится ненасыщенных жирных кислот, тем выше этот показатель. Для жира молока кобыл йодное число составляет 90 - 100, тогда как </w:t>
      </w:r>
      <w:proofErr w:type="gramStart"/>
      <w:r w:rsidRPr="00A91BB5">
        <w:rPr>
          <w:rFonts w:ascii="Times New Roman" w:eastAsia="Times New Roman" w:hAnsi="Times New Roman" w:cs="Times New Roman"/>
          <w:sz w:val="28"/>
          <w:szCs w:val="28"/>
        </w:rPr>
        <w:t>для</w:t>
      </w:r>
      <w:proofErr w:type="gramEnd"/>
      <w:r w:rsidRPr="00A91BB5">
        <w:rPr>
          <w:rFonts w:ascii="Times New Roman" w:eastAsia="Times New Roman" w:hAnsi="Times New Roman" w:cs="Times New Roman"/>
          <w:sz w:val="28"/>
          <w:szCs w:val="28"/>
        </w:rPr>
        <w:t xml:space="preserve"> коровьего - только 25 - 40. Этим обусловлена более низкая температура плавления жира кобыльего молока (20 - 24°) по сравнению </w:t>
      </w:r>
      <w:proofErr w:type="gramStart"/>
      <w:r w:rsidRPr="00A91BB5">
        <w:rPr>
          <w:rFonts w:ascii="Times New Roman" w:eastAsia="Times New Roman" w:hAnsi="Times New Roman" w:cs="Times New Roman"/>
          <w:sz w:val="28"/>
          <w:szCs w:val="28"/>
        </w:rPr>
        <w:t>с</w:t>
      </w:r>
      <w:proofErr w:type="gramEnd"/>
      <w:r w:rsidRPr="00A91BB5">
        <w:rPr>
          <w:rFonts w:ascii="Times New Roman" w:eastAsia="Times New Roman" w:hAnsi="Times New Roman" w:cs="Times New Roman"/>
          <w:sz w:val="28"/>
          <w:szCs w:val="28"/>
        </w:rPr>
        <w:t xml:space="preserve"> коровьим (26 - 34°).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Жир кобыльего молока быстро окисляется, что связано с содержанием ненасыщенных жирных кислот, в основном </w:t>
      </w:r>
      <w:proofErr w:type="spellStart"/>
      <w:r w:rsidRPr="00A91BB5">
        <w:rPr>
          <w:rFonts w:ascii="Times New Roman" w:eastAsia="Times New Roman" w:hAnsi="Times New Roman" w:cs="Times New Roman"/>
          <w:sz w:val="28"/>
          <w:szCs w:val="28"/>
        </w:rPr>
        <w:t>незаменимых-линолевой</w:t>
      </w:r>
      <w:proofErr w:type="spellEnd"/>
      <w:r w:rsidRPr="00A91BB5">
        <w:rPr>
          <w:rFonts w:ascii="Times New Roman" w:eastAsia="Times New Roman" w:hAnsi="Times New Roman" w:cs="Times New Roman"/>
          <w:sz w:val="28"/>
          <w:szCs w:val="28"/>
        </w:rPr>
        <w:t xml:space="preserve"> и </w:t>
      </w:r>
      <w:proofErr w:type="gramStart"/>
      <w:r w:rsidRPr="00A91BB5">
        <w:rPr>
          <w:rFonts w:ascii="Times New Roman" w:eastAsia="Times New Roman" w:hAnsi="Times New Roman" w:cs="Times New Roman"/>
          <w:sz w:val="28"/>
          <w:szCs w:val="28"/>
        </w:rPr>
        <w:t>линоленовой</w:t>
      </w:r>
      <w:proofErr w:type="gramEnd"/>
      <w:r w:rsidRPr="00A91BB5">
        <w:rPr>
          <w:rFonts w:ascii="Times New Roman" w:eastAsia="Times New Roman" w:hAnsi="Times New Roman" w:cs="Times New Roman"/>
          <w:sz w:val="28"/>
          <w:szCs w:val="28"/>
        </w:rPr>
        <w:t xml:space="preserve">. Жиру молока кобыл присущи бактерицидные свойства. Профессор П. Ю. Берлин, заражая жиры коровьего и кобыльего молока бактериями туберкулеза, установил, что в жире молока кобыл их развитие приостанавливается, а </w:t>
      </w:r>
      <w:proofErr w:type="gramStart"/>
      <w:r w:rsidRPr="00A91BB5">
        <w:rPr>
          <w:rFonts w:ascii="Times New Roman" w:eastAsia="Times New Roman" w:hAnsi="Times New Roman" w:cs="Times New Roman"/>
          <w:sz w:val="28"/>
          <w:szCs w:val="28"/>
        </w:rPr>
        <w:t>в</w:t>
      </w:r>
      <w:proofErr w:type="gramEnd"/>
      <w:r w:rsidRPr="00A91BB5">
        <w:rPr>
          <w:rFonts w:ascii="Times New Roman" w:eastAsia="Times New Roman" w:hAnsi="Times New Roman" w:cs="Times New Roman"/>
          <w:sz w:val="28"/>
          <w:szCs w:val="28"/>
        </w:rPr>
        <w:t xml:space="preserve"> коровьем, наоборот, проходит интенсивно. По мнению многих исследователей, при переработке кобыльего молока в кумыс химическая природа жира не изменяется. Предполагают, что лечебные свойства кумыса в немалой степени обусловлены содержанием незаменимых жирных кислот. Качество кумыса считают высоким, если на поверхности продукта будет плавать жир.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proofErr w:type="gramStart"/>
      <w:r w:rsidRPr="00A91BB5">
        <w:rPr>
          <w:rFonts w:ascii="Times New Roman" w:eastAsia="Times New Roman" w:hAnsi="Times New Roman" w:cs="Times New Roman"/>
          <w:sz w:val="28"/>
          <w:szCs w:val="28"/>
        </w:rPr>
        <w:t>Количество лактозы в кобыльем молоке в 1,5 раза больше, чем в коровьем.</w:t>
      </w:r>
      <w:proofErr w:type="gramEnd"/>
      <w:r w:rsidRPr="00A91BB5">
        <w:rPr>
          <w:rFonts w:ascii="Times New Roman" w:eastAsia="Times New Roman" w:hAnsi="Times New Roman" w:cs="Times New Roman"/>
          <w:sz w:val="28"/>
          <w:szCs w:val="28"/>
        </w:rPr>
        <w:t xml:space="preserve"> Молочный сахар представляет собой дисахарид, состоящий из глюкозы и галактозы. Производство кумыса основано на сбраживании лактозы молочнокислыми бактериями и дрожжами.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Общее количество минеральных веществ в кобыльем молоке небольшое. Среди них наибольшая доля приходится на кальций и фосфор при соотношении 2</w:t>
      </w:r>
      <w:proofErr w:type="gramStart"/>
      <w:r w:rsidRPr="00A91BB5">
        <w:rPr>
          <w:rFonts w:ascii="Times New Roman" w:eastAsia="Times New Roman" w:hAnsi="Times New Roman" w:cs="Times New Roman"/>
          <w:sz w:val="28"/>
          <w:szCs w:val="28"/>
        </w:rPr>
        <w:t xml:space="preserve"> :</w:t>
      </w:r>
      <w:proofErr w:type="gramEnd"/>
      <w:r w:rsidRPr="00A91BB5">
        <w:rPr>
          <w:rFonts w:ascii="Times New Roman" w:eastAsia="Times New Roman" w:hAnsi="Times New Roman" w:cs="Times New Roman"/>
          <w:sz w:val="28"/>
          <w:szCs w:val="28"/>
        </w:rPr>
        <w:t xml:space="preserve"> 1. </w:t>
      </w:r>
      <w:proofErr w:type="gramStart"/>
      <w:r w:rsidRPr="00A91BB5">
        <w:rPr>
          <w:rFonts w:ascii="Times New Roman" w:eastAsia="Times New Roman" w:hAnsi="Times New Roman" w:cs="Times New Roman"/>
          <w:sz w:val="28"/>
          <w:szCs w:val="28"/>
        </w:rPr>
        <w:t>В молоке кобыл обнаружены калий, натрий, кобальт, медь, йод, марганец, цинк, титан, алюминий, кремний, железо.</w:t>
      </w:r>
      <w:proofErr w:type="gramEnd"/>
      <w:r w:rsidRPr="00A91BB5">
        <w:rPr>
          <w:rFonts w:ascii="Times New Roman" w:eastAsia="Times New Roman" w:hAnsi="Times New Roman" w:cs="Times New Roman"/>
          <w:sz w:val="28"/>
          <w:szCs w:val="28"/>
        </w:rPr>
        <w:t xml:space="preserve"> Содержание микроэлементов в молоке зависит от почвенно-климатической зоны разведения животных. Так, содержание кобальта в молоке кобыл Челябинской области составляло 7,26 мкг%, Рязанской - 2,51 и Киргизской ССР - 1,56 мкг%. В молоке кобыл много витаминов (А, Е, B1, B12, биотин, пантотеновая кислота). Витамина</w:t>
      </w:r>
      <w:proofErr w:type="gramStart"/>
      <w:r w:rsidRPr="00A91BB5">
        <w:rPr>
          <w:rFonts w:ascii="Times New Roman" w:eastAsia="Times New Roman" w:hAnsi="Times New Roman" w:cs="Times New Roman"/>
          <w:sz w:val="28"/>
          <w:szCs w:val="28"/>
        </w:rPr>
        <w:t xml:space="preserve"> С</w:t>
      </w:r>
      <w:proofErr w:type="gramEnd"/>
      <w:r w:rsidRPr="00A91BB5">
        <w:rPr>
          <w:rFonts w:ascii="Times New Roman" w:eastAsia="Times New Roman" w:hAnsi="Times New Roman" w:cs="Times New Roman"/>
          <w:sz w:val="28"/>
          <w:szCs w:val="28"/>
        </w:rPr>
        <w:t xml:space="preserve"> в нем в 5 - 10 раз больше, чем в коровьем молоке.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proofErr w:type="gramStart"/>
      <w:r w:rsidRPr="00A91BB5">
        <w:rPr>
          <w:rFonts w:ascii="Times New Roman" w:eastAsia="Times New Roman" w:hAnsi="Times New Roman" w:cs="Times New Roman"/>
          <w:sz w:val="28"/>
          <w:szCs w:val="28"/>
        </w:rPr>
        <w:t xml:space="preserve">Химический состав кобыльего молока изменяется в течение лактации, причем наибольшим изменениям подвержен белок: в первых порциях молозива его количество достигает 32 %, но уже через 12 ч после </w:t>
      </w:r>
      <w:proofErr w:type="spellStart"/>
      <w:r w:rsidRPr="00A91BB5">
        <w:rPr>
          <w:rFonts w:ascii="Times New Roman" w:eastAsia="Times New Roman" w:hAnsi="Times New Roman" w:cs="Times New Roman"/>
          <w:sz w:val="28"/>
          <w:szCs w:val="28"/>
        </w:rPr>
        <w:t>выжеребки</w:t>
      </w:r>
      <w:proofErr w:type="spellEnd"/>
      <w:r w:rsidRPr="00A91BB5">
        <w:rPr>
          <w:rFonts w:ascii="Times New Roman" w:eastAsia="Times New Roman" w:hAnsi="Times New Roman" w:cs="Times New Roman"/>
          <w:sz w:val="28"/>
          <w:szCs w:val="28"/>
        </w:rPr>
        <w:t xml:space="preserve">, по данным И. А. </w:t>
      </w:r>
      <w:proofErr w:type="spellStart"/>
      <w:r w:rsidRPr="00A91BB5">
        <w:rPr>
          <w:rFonts w:ascii="Times New Roman" w:eastAsia="Times New Roman" w:hAnsi="Times New Roman" w:cs="Times New Roman"/>
          <w:sz w:val="28"/>
          <w:szCs w:val="28"/>
        </w:rPr>
        <w:t>Сайгина</w:t>
      </w:r>
      <w:proofErr w:type="spellEnd"/>
      <w:r w:rsidRPr="00A91BB5">
        <w:rPr>
          <w:rFonts w:ascii="Times New Roman" w:eastAsia="Times New Roman" w:hAnsi="Times New Roman" w:cs="Times New Roman"/>
          <w:sz w:val="28"/>
          <w:szCs w:val="28"/>
        </w:rPr>
        <w:t>, количество белка снижается до 4 - 4,3%, а еще через 12 ч - до 3,4 - 3,6%, удерживаясь на таком уровне примерно до 5-го дня.</w:t>
      </w:r>
      <w:proofErr w:type="gramEnd"/>
      <w:r w:rsidRPr="00A91BB5">
        <w:rPr>
          <w:rFonts w:ascii="Times New Roman" w:eastAsia="Times New Roman" w:hAnsi="Times New Roman" w:cs="Times New Roman"/>
          <w:sz w:val="28"/>
          <w:szCs w:val="28"/>
        </w:rPr>
        <w:t xml:space="preserve"> Содержание белка на уровне 3 % сохраняется до 10 - 15-го дня, после чего концентрация его падает до уровня оптимального значения. Примерно через час после </w:t>
      </w:r>
      <w:proofErr w:type="spellStart"/>
      <w:r w:rsidRPr="00A91BB5">
        <w:rPr>
          <w:rFonts w:ascii="Times New Roman" w:eastAsia="Times New Roman" w:hAnsi="Times New Roman" w:cs="Times New Roman"/>
          <w:sz w:val="28"/>
          <w:szCs w:val="28"/>
        </w:rPr>
        <w:t>выжеребки</w:t>
      </w:r>
      <w:proofErr w:type="spellEnd"/>
      <w:r w:rsidRPr="00A91BB5">
        <w:rPr>
          <w:rFonts w:ascii="Times New Roman" w:eastAsia="Times New Roman" w:hAnsi="Times New Roman" w:cs="Times New Roman"/>
          <w:sz w:val="28"/>
          <w:szCs w:val="28"/>
        </w:rPr>
        <w:t xml:space="preserve"> кобылы содержание лактозы в молозиве невелико - 2,9 - 3,4 % и лишь к 15 - 20-му дню доходит до 6 %, максимальное количество (7 %) ее наблюдается через 1 - 3 месяца после </w:t>
      </w:r>
      <w:proofErr w:type="spellStart"/>
      <w:r w:rsidRPr="00A91BB5">
        <w:rPr>
          <w:rFonts w:ascii="Times New Roman" w:eastAsia="Times New Roman" w:hAnsi="Times New Roman" w:cs="Times New Roman"/>
          <w:sz w:val="28"/>
          <w:szCs w:val="28"/>
        </w:rPr>
        <w:t>выжеребки</w:t>
      </w:r>
      <w:proofErr w:type="spellEnd"/>
      <w:r w:rsidRPr="00A91BB5">
        <w:rPr>
          <w:rFonts w:ascii="Times New Roman" w:eastAsia="Times New Roman" w:hAnsi="Times New Roman" w:cs="Times New Roman"/>
          <w:sz w:val="28"/>
          <w:szCs w:val="28"/>
        </w:rPr>
        <w:t xml:space="preserve">. В течение лактации количество жира в молоке </w:t>
      </w:r>
      <w:r w:rsidRPr="00A91BB5">
        <w:rPr>
          <w:rFonts w:ascii="Times New Roman" w:eastAsia="Times New Roman" w:hAnsi="Times New Roman" w:cs="Times New Roman"/>
          <w:sz w:val="28"/>
          <w:szCs w:val="28"/>
        </w:rPr>
        <w:lastRenderedPageBreak/>
        <w:t xml:space="preserve">сильно варьирует. Так, через час после </w:t>
      </w:r>
      <w:proofErr w:type="spellStart"/>
      <w:r w:rsidRPr="00A91BB5">
        <w:rPr>
          <w:rFonts w:ascii="Times New Roman" w:eastAsia="Times New Roman" w:hAnsi="Times New Roman" w:cs="Times New Roman"/>
          <w:sz w:val="28"/>
          <w:szCs w:val="28"/>
        </w:rPr>
        <w:t>выжеребки</w:t>
      </w:r>
      <w:proofErr w:type="spellEnd"/>
      <w:r w:rsidRPr="00A91BB5">
        <w:rPr>
          <w:rFonts w:ascii="Times New Roman" w:eastAsia="Times New Roman" w:hAnsi="Times New Roman" w:cs="Times New Roman"/>
          <w:sz w:val="28"/>
          <w:szCs w:val="28"/>
        </w:rPr>
        <w:t xml:space="preserve"> количество жира в молозиве кобыл изменяется от 1 до 6 %. </w:t>
      </w:r>
      <w:proofErr w:type="gramStart"/>
      <w:r w:rsidRPr="00A91BB5">
        <w:rPr>
          <w:rFonts w:ascii="Times New Roman" w:eastAsia="Times New Roman" w:hAnsi="Times New Roman" w:cs="Times New Roman"/>
          <w:sz w:val="28"/>
          <w:szCs w:val="28"/>
        </w:rPr>
        <w:t>В первые</w:t>
      </w:r>
      <w:proofErr w:type="gramEnd"/>
      <w:r w:rsidRPr="00A91BB5">
        <w:rPr>
          <w:rFonts w:ascii="Times New Roman" w:eastAsia="Times New Roman" w:hAnsi="Times New Roman" w:cs="Times New Roman"/>
          <w:sz w:val="28"/>
          <w:szCs w:val="28"/>
        </w:rPr>
        <w:t xml:space="preserve"> сутки молозиво кобыл имеет темный цвет с зеленоватым оттенком. Кислотность его колеблется от 20 до 98 ° Т. Лишь на 4 - 5-й день молоко приобретает нормальный белый цвет и </w:t>
      </w:r>
      <w:proofErr w:type="gramStart"/>
      <w:r w:rsidRPr="00A91BB5">
        <w:rPr>
          <w:rFonts w:ascii="Times New Roman" w:eastAsia="Times New Roman" w:hAnsi="Times New Roman" w:cs="Times New Roman"/>
          <w:sz w:val="28"/>
          <w:szCs w:val="28"/>
        </w:rPr>
        <w:t>свойственные</w:t>
      </w:r>
      <w:proofErr w:type="gramEnd"/>
      <w:r w:rsidRPr="00A91BB5">
        <w:rPr>
          <w:rFonts w:ascii="Times New Roman" w:eastAsia="Times New Roman" w:hAnsi="Times New Roman" w:cs="Times New Roman"/>
          <w:sz w:val="28"/>
          <w:szCs w:val="28"/>
        </w:rPr>
        <w:t xml:space="preserve"> ему вкус, запах, (кислотность 6 - 8°Т).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b/>
          <w:bCs/>
          <w:sz w:val="28"/>
          <w:szCs w:val="28"/>
        </w:rPr>
        <w:t>Молочная продуктивность кобыл и методы ее учета</w:t>
      </w:r>
      <w:r w:rsidRPr="00A91BB5">
        <w:rPr>
          <w:rFonts w:ascii="Times New Roman" w:eastAsia="Times New Roman" w:hAnsi="Times New Roman" w:cs="Times New Roman"/>
          <w:sz w:val="28"/>
          <w:szCs w:val="28"/>
        </w:rPr>
        <w:t xml:space="preserve">. В последние годы молочная продуктивность кобыл отечественных пород достаточно хорошо изучена. Исследования ряда авторов показали, что не только такие породы, как башкирская, казахская, бурятская, якутская, но и кобылы заводских пород характеризуются довольно высокими удоями (табл. 29). </w:t>
      </w:r>
    </w:p>
    <w:p w:rsidR="00A91BB5" w:rsidRPr="00A91BB5" w:rsidRDefault="00A91BB5" w:rsidP="00A91BB5">
      <w:pPr>
        <w:spacing w:after="0" w:line="240" w:lineRule="auto"/>
        <w:jc w:val="both"/>
        <w:rPr>
          <w:rFonts w:ascii="Times New Roman" w:eastAsia="Times New Roman" w:hAnsi="Times New Roman" w:cs="Times New Roman"/>
          <w:i/>
          <w:iCs/>
          <w:color w:val="666655"/>
          <w:sz w:val="28"/>
          <w:szCs w:val="28"/>
        </w:rPr>
      </w:pPr>
      <w:r w:rsidRPr="00A91BB5">
        <w:rPr>
          <w:rFonts w:ascii="Times New Roman" w:eastAsia="Times New Roman" w:hAnsi="Times New Roman" w:cs="Times New Roman"/>
          <w:i/>
          <w:iCs/>
          <w:noProof/>
          <w:color w:val="666655"/>
          <w:sz w:val="28"/>
          <w:szCs w:val="28"/>
        </w:rPr>
        <w:drawing>
          <wp:inline distT="0" distB="0" distL="0" distR="0">
            <wp:extent cx="5495925" cy="3581400"/>
            <wp:effectExtent l="19050" t="0" r="9525" b="0"/>
            <wp:docPr id="348" name="Рисунок 348" descr="29. Молочная продуктивность кобыл разных п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29. Молочная продуктивность кобыл разных пород"/>
                    <pic:cNvPicPr>
                      <a:picLocks noChangeAspect="1" noChangeArrowheads="1"/>
                    </pic:cNvPicPr>
                  </pic:nvPicPr>
                  <pic:blipFill>
                    <a:blip r:embed="rId10" cstate="print"/>
                    <a:srcRect/>
                    <a:stretch>
                      <a:fillRect/>
                    </a:stretch>
                  </pic:blipFill>
                  <pic:spPr bwMode="auto">
                    <a:xfrm>
                      <a:off x="0" y="0"/>
                      <a:ext cx="5495925" cy="3581400"/>
                    </a:xfrm>
                    <a:prstGeom prst="rect">
                      <a:avLst/>
                    </a:prstGeom>
                    <a:noFill/>
                    <a:ln w="9525">
                      <a:noFill/>
                      <a:miter lim="800000"/>
                      <a:headEnd/>
                      <a:tailEnd/>
                    </a:ln>
                  </pic:spPr>
                </pic:pic>
              </a:graphicData>
            </a:graphic>
          </wp:inline>
        </w:drawing>
      </w:r>
      <w:r w:rsidRPr="00A91BB5">
        <w:rPr>
          <w:rFonts w:ascii="Times New Roman" w:eastAsia="Times New Roman" w:hAnsi="Times New Roman" w:cs="Times New Roman"/>
          <w:i/>
          <w:iCs/>
          <w:color w:val="666655"/>
          <w:sz w:val="28"/>
          <w:szCs w:val="28"/>
        </w:rPr>
        <w:br/>
        <w:t>29. Молочная продуктивность кобыл разных пород</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В пределах каждой породы наблюдается очень большая индивидуальная изменчивость по величине удоя, что дает возможность вести отбор по этому признаку. </w:t>
      </w:r>
      <w:proofErr w:type="gramStart"/>
      <w:r w:rsidRPr="00A91BB5">
        <w:rPr>
          <w:rFonts w:ascii="Times New Roman" w:eastAsia="Times New Roman" w:hAnsi="Times New Roman" w:cs="Times New Roman"/>
          <w:sz w:val="28"/>
          <w:szCs w:val="28"/>
        </w:rPr>
        <w:t>В первые</w:t>
      </w:r>
      <w:proofErr w:type="gramEnd"/>
      <w:r w:rsidRPr="00A91BB5">
        <w:rPr>
          <w:rFonts w:ascii="Times New Roman" w:eastAsia="Times New Roman" w:hAnsi="Times New Roman" w:cs="Times New Roman"/>
          <w:sz w:val="28"/>
          <w:szCs w:val="28"/>
        </w:rPr>
        <w:t xml:space="preserve"> 3 - 4 месяца лактации удой местных и заводских кобыл остается почти на одном уровне, после чего постепенно снижается. </w:t>
      </w:r>
      <w:proofErr w:type="gramStart"/>
      <w:r w:rsidRPr="00A91BB5">
        <w:rPr>
          <w:rFonts w:ascii="Times New Roman" w:eastAsia="Times New Roman" w:hAnsi="Times New Roman" w:cs="Times New Roman"/>
          <w:sz w:val="28"/>
          <w:szCs w:val="28"/>
        </w:rPr>
        <w:t>Если удой за первый месяц лактации принять за 100 %, то за второй месяц он составит 95 - 99 %, третий - 90 - 94, четвертый - 85 - 90, пятый - 70 - 80, шестой - 40 - 50, седьмой - 30 - 35 и восьмой - 5 - 15%. Продолжительность лактации жеребых кобыл башкирской породы равна 201 дню, советских тяжелоупряжных кобыл кумысной фермы Всесоюзного научно-исследовательского института коневодства - 211, русских тяжелоупряжных кобыл - 225, рысисто-тяжело</w:t>
      </w:r>
      <w:proofErr w:type="gramEnd"/>
      <w:r w:rsidRPr="00A91BB5">
        <w:rPr>
          <w:rFonts w:ascii="Times New Roman" w:eastAsia="Times New Roman" w:hAnsi="Times New Roman" w:cs="Times New Roman"/>
          <w:sz w:val="28"/>
          <w:szCs w:val="28"/>
        </w:rPr>
        <w:t xml:space="preserve"> упряжных помесей - 221 дню. Запуск кобыл осуществляют за 2 - 3 месяца до </w:t>
      </w:r>
      <w:proofErr w:type="spellStart"/>
      <w:r w:rsidRPr="00A91BB5">
        <w:rPr>
          <w:rFonts w:ascii="Times New Roman" w:eastAsia="Times New Roman" w:hAnsi="Times New Roman" w:cs="Times New Roman"/>
          <w:sz w:val="28"/>
          <w:szCs w:val="28"/>
        </w:rPr>
        <w:t>выжеребки</w:t>
      </w:r>
      <w:proofErr w:type="spellEnd"/>
      <w:r w:rsidRPr="00A91BB5">
        <w:rPr>
          <w:rFonts w:ascii="Times New Roman" w:eastAsia="Times New Roman" w:hAnsi="Times New Roman" w:cs="Times New Roman"/>
          <w:sz w:val="28"/>
          <w:szCs w:val="28"/>
        </w:rPr>
        <w:t xml:space="preserve">. Удои кобыл возрастают до 10 - 15 лет, а затем снижаются.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proofErr w:type="spellStart"/>
      <w:r w:rsidRPr="00A91BB5">
        <w:rPr>
          <w:rFonts w:ascii="Times New Roman" w:eastAsia="Times New Roman" w:hAnsi="Times New Roman" w:cs="Times New Roman"/>
          <w:sz w:val="28"/>
          <w:szCs w:val="28"/>
        </w:rPr>
        <w:t>Обильномолочные</w:t>
      </w:r>
      <w:proofErr w:type="spellEnd"/>
      <w:r w:rsidRPr="00A91BB5">
        <w:rPr>
          <w:rFonts w:ascii="Times New Roman" w:eastAsia="Times New Roman" w:hAnsi="Times New Roman" w:cs="Times New Roman"/>
          <w:sz w:val="28"/>
          <w:szCs w:val="28"/>
        </w:rPr>
        <w:t xml:space="preserve"> кобылы, как правило, широкотелы, сухой конституции, с живым темпераментом. При отборе кобыл на кумысные фермы и увеличении эффективности молочного коневодства Башкирская лаборатория продуктивного коневодства рекомендует учитывать такие показатели: удой, индекс молочности, конституцию и экстерьер, происхождение и типичность, качество потомства. Молочную продуктивность кобыл оценивают по валовому удою, получаемому суммированием надоя товарного (выдоенного) молока и количества молока, высосанного жеребенком. Индекс молочности вычисляют </w:t>
      </w:r>
      <w:r w:rsidRPr="00A91BB5">
        <w:rPr>
          <w:rFonts w:ascii="Times New Roman" w:eastAsia="Times New Roman" w:hAnsi="Times New Roman" w:cs="Times New Roman"/>
          <w:sz w:val="28"/>
          <w:szCs w:val="28"/>
        </w:rPr>
        <w:lastRenderedPageBreak/>
        <w:t>путем деления валового удоя на живую массу кобылы (</w:t>
      </w:r>
      <w:proofErr w:type="gramStart"/>
      <w:r w:rsidRPr="00A91BB5">
        <w:rPr>
          <w:rFonts w:ascii="Times New Roman" w:eastAsia="Times New Roman" w:hAnsi="Times New Roman" w:cs="Times New Roman"/>
          <w:sz w:val="28"/>
          <w:szCs w:val="28"/>
        </w:rPr>
        <w:t>кг</w:t>
      </w:r>
      <w:proofErr w:type="gramEnd"/>
      <w:r w:rsidRPr="00A91BB5">
        <w:rPr>
          <w:rFonts w:ascii="Times New Roman" w:eastAsia="Times New Roman" w:hAnsi="Times New Roman" w:cs="Times New Roman"/>
          <w:sz w:val="28"/>
          <w:szCs w:val="28"/>
        </w:rPr>
        <w:t xml:space="preserve">) через месяц после ее </w:t>
      </w:r>
      <w:proofErr w:type="spellStart"/>
      <w:r w:rsidRPr="00A91BB5">
        <w:rPr>
          <w:rFonts w:ascii="Times New Roman" w:eastAsia="Times New Roman" w:hAnsi="Times New Roman" w:cs="Times New Roman"/>
          <w:sz w:val="28"/>
          <w:szCs w:val="28"/>
        </w:rPr>
        <w:t>выжеребки</w:t>
      </w:r>
      <w:proofErr w:type="spellEnd"/>
      <w:r w:rsidRPr="00A91BB5">
        <w:rPr>
          <w:rFonts w:ascii="Times New Roman" w:eastAsia="Times New Roman" w:hAnsi="Times New Roman" w:cs="Times New Roman"/>
          <w:sz w:val="28"/>
          <w:szCs w:val="28"/>
        </w:rPr>
        <w:t xml:space="preserve">. При оценке экстерьера и конституции животных большое внимание обращают на выраженность признаков молочного типа, форму и объем вымени и сосков. Учитывают и характер молокоотдачи, а также воспроизводительной способности и другие.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К. </w:t>
      </w:r>
      <w:proofErr w:type="spellStart"/>
      <w:r w:rsidRPr="00A91BB5">
        <w:rPr>
          <w:rFonts w:ascii="Times New Roman" w:eastAsia="Times New Roman" w:hAnsi="Times New Roman" w:cs="Times New Roman"/>
          <w:sz w:val="28"/>
          <w:szCs w:val="28"/>
        </w:rPr>
        <w:t>Дуйсембаев</w:t>
      </w:r>
      <w:proofErr w:type="spellEnd"/>
      <w:r w:rsidRPr="00A91BB5">
        <w:rPr>
          <w:rFonts w:ascii="Times New Roman" w:eastAsia="Times New Roman" w:hAnsi="Times New Roman" w:cs="Times New Roman"/>
          <w:sz w:val="28"/>
          <w:szCs w:val="28"/>
        </w:rPr>
        <w:t xml:space="preserve"> (1981) предлагает проводить оценку молочности кобыл по их фактическому удою за 105 дней, а не по суточному удою на 2 - 3-м месяце лактации. Интенсивность молокообразования у кобыл в течение суток практически одинакова, поэтому суточный удой можно определить по количеству молока, полученного в любое время суток. И. А. </w:t>
      </w:r>
      <w:proofErr w:type="spellStart"/>
      <w:r w:rsidRPr="00A91BB5">
        <w:rPr>
          <w:rFonts w:ascii="Times New Roman" w:eastAsia="Times New Roman" w:hAnsi="Times New Roman" w:cs="Times New Roman"/>
          <w:sz w:val="28"/>
          <w:szCs w:val="28"/>
        </w:rPr>
        <w:t>Сайгин</w:t>
      </w:r>
      <w:proofErr w:type="spellEnd"/>
      <w:r w:rsidRPr="00A91BB5">
        <w:rPr>
          <w:rFonts w:ascii="Times New Roman" w:eastAsia="Times New Roman" w:hAnsi="Times New Roman" w:cs="Times New Roman"/>
          <w:sz w:val="28"/>
          <w:szCs w:val="28"/>
        </w:rPr>
        <w:t xml:space="preserve"> предложил для этих расчетов такую формулу: </w:t>
      </w:r>
    </w:p>
    <w:tbl>
      <w:tblPr>
        <w:tblW w:w="0" w:type="auto"/>
        <w:jc w:val="center"/>
        <w:tblCellMar>
          <w:top w:w="15" w:type="dxa"/>
          <w:left w:w="15" w:type="dxa"/>
          <w:bottom w:w="15" w:type="dxa"/>
          <w:right w:w="15" w:type="dxa"/>
        </w:tblCellMar>
        <w:tblLook w:val="04A0"/>
      </w:tblPr>
      <w:tblGrid>
        <w:gridCol w:w="581"/>
        <w:gridCol w:w="923"/>
        <w:gridCol w:w="100"/>
      </w:tblGrid>
      <w:tr w:rsidR="00A91BB5" w:rsidRPr="00A91BB5" w:rsidTr="00A91BB5">
        <w:trPr>
          <w:jc w:val="center"/>
        </w:trPr>
        <w:tc>
          <w:tcPr>
            <w:tcW w:w="0" w:type="auto"/>
            <w:vMerge w:val="restart"/>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Ус = </w:t>
            </w:r>
          </w:p>
        </w:tc>
        <w:tc>
          <w:tcPr>
            <w:tcW w:w="0" w:type="auto"/>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Уф · 24</w:t>
            </w:r>
          </w:p>
        </w:tc>
        <w:tc>
          <w:tcPr>
            <w:tcW w:w="0" w:type="auto"/>
            <w:vMerge w:val="restart"/>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w:t>
            </w:r>
          </w:p>
        </w:tc>
      </w:tr>
      <w:tr w:rsidR="00A91BB5" w:rsidRPr="00A91BB5" w:rsidTr="00A91BB5">
        <w:trPr>
          <w:trHeight w:val="15"/>
          <w:jc w:val="center"/>
        </w:trPr>
        <w:tc>
          <w:tcPr>
            <w:tcW w:w="0" w:type="auto"/>
            <w:vMerge/>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p>
        </w:tc>
        <w:tc>
          <w:tcPr>
            <w:tcW w:w="0" w:type="auto"/>
            <w:shd w:val="clear" w:color="auto" w:fill="000000"/>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p>
        </w:tc>
        <w:tc>
          <w:tcPr>
            <w:tcW w:w="0" w:type="auto"/>
            <w:vMerge/>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p>
        </w:tc>
      </w:tr>
      <w:tr w:rsidR="00A91BB5" w:rsidRPr="00A91BB5" w:rsidTr="00A91BB5">
        <w:trPr>
          <w:jc w:val="center"/>
        </w:trPr>
        <w:tc>
          <w:tcPr>
            <w:tcW w:w="0" w:type="auto"/>
            <w:vMerge/>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p>
        </w:tc>
        <w:tc>
          <w:tcPr>
            <w:tcW w:w="0" w:type="auto"/>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t</w:t>
            </w:r>
          </w:p>
        </w:tc>
        <w:tc>
          <w:tcPr>
            <w:tcW w:w="0" w:type="auto"/>
            <w:vMerge/>
            <w:vAlign w:val="center"/>
            <w:hideMark/>
          </w:tcPr>
          <w:p w:rsidR="00A91BB5" w:rsidRPr="00A91BB5" w:rsidRDefault="00A91BB5" w:rsidP="00A91BB5">
            <w:pPr>
              <w:spacing w:after="0" w:line="240" w:lineRule="auto"/>
              <w:jc w:val="both"/>
              <w:rPr>
                <w:rFonts w:ascii="Times New Roman" w:eastAsia="Times New Roman" w:hAnsi="Times New Roman" w:cs="Times New Roman"/>
                <w:sz w:val="28"/>
                <w:szCs w:val="28"/>
              </w:rPr>
            </w:pPr>
          </w:p>
        </w:tc>
      </w:tr>
    </w:tbl>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где Ус - суточный удой кобылы;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Уф - количество молока, фактически полученного за учтенное время.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t - время, в течение которого получено </w:t>
      </w:r>
      <w:proofErr w:type="spellStart"/>
      <w:r w:rsidRPr="00A91BB5">
        <w:rPr>
          <w:rFonts w:ascii="Times New Roman" w:eastAsia="Times New Roman" w:hAnsi="Times New Roman" w:cs="Times New Roman"/>
          <w:sz w:val="28"/>
          <w:szCs w:val="28"/>
        </w:rPr>
        <w:t>иолоко</w:t>
      </w:r>
      <w:proofErr w:type="spellEnd"/>
      <w:r w:rsidRPr="00A91BB5">
        <w:rPr>
          <w:rFonts w:ascii="Times New Roman" w:eastAsia="Times New Roman" w:hAnsi="Times New Roman" w:cs="Times New Roman"/>
          <w:sz w:val="28"/>
          <w:szCs w:val="28"/>
        </w:rPr>
        <w:t xml:space="preserve">;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24 - количество часов в сутки.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Например, ежедневно с 9 до 21 ч доили кобыл через 2 ч; за это время (12 ч) получили в среднем 9,8 кг молока, а за остальные 12 ч его высасывал жеребенок. Отсюда суточная молочная продуктивность кобылы равна (9,8 x 24)</w:t>
      </w:r>
      <w:proofErr w:type="gramStart"/>
      <w:r w:rsidRPr="00A91BB5">
        <w:rPr>
          <w:rFonts w:ascii="Times New Roman" w:eastAsia="Times New Roman" w:hAnsi="Times New Roman" w:cs="Times New Roman"/>
          <w:sz w:val="28"/>
          <w:szCs w:val="28"/>
        </w:rPr>
        <w:t xml:space="preserve"> :</w:t>
      </w:r>
      <w:proofErr w:type="gramEnd"/>
      <w:r w:rsidRPr="00A91BB5">
        <w:rPr>
          <w:rFonts w:ascii="Times New Roman" w:eastAsia="Times New Roman" w:hAnsi="Times New Roman" w:cs="Times New Roman"/>
          <w:sz w:val="28"/>
          <w:szCs w:val="28"/>
        </w:rPr>
        <w:t xml:space="preserve"> 12 = 19,6 кг. Молочность кобыл, которых не доят, можно приблизительно определить по приросту живой массы жеребят (на 1 кг прироста в первый месяц жизни они используют 10 кг молока). Сначала по разнице в массе месячных и новорожденных жеребят устанавливают прирост за месяц и за сутки, затем среднесуточный прирост умножают на 10. Например, новорожденный жеребенок весит 39 кг, а месячный - 76 кг. Среднесуточный прирост равен (87 - 39)</w:t>
      </w:r>
      <w:proofErr w:type="gramStart"/>
      <w:r w:rsidRPr="00A91BB5">
        <w:rPr>
          <w:rFonts w:ascii="Times New Roman" w:eastAsia="Times New Roman" w:hAnsi="Times New Roman" w:cs="Times New Roman"/>
          <w:sz w:val="28"/>
          <w:szCs w:val="28"/>
        </w:rPr>
        <w:t xml:space="preserve"> :</w:t>
      </w:r>
      <w:proofErr w:type="gramEnd"/>
      <w:r w:rsidRPr="00A91BB5">
        <w:rPr>
          <w:rFonts w:ascii="Times New Roman" w:eastAsia="Times New Roman" w:hAnsi="Times New Roman" w:cs="Times New Roman"/>
          <w:sz w:val="28"/>
          <w:szCs w:val="28"/>
        </w:rPr>
        <w:t xml:space="preserve"> 30 = 1,6 кг. Следовательно, за первый месяц лактации кобыла выделяла в среднем 16 кг молока в сутки (1,6 кг х 10).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Наиболее точно молочную продуктивность кобыл определяют путем проведения круглосуточных контрольных доений. При этом совмещается </w:t>
      </w:r>
      <w:proofErr w:type="gramStart"/>
      <w:r w:rsidRPr="00A91BB5">
        <w:rPr>
          <w:rFonts w:ascii="Times New Roman" w:eastAsia="Times New Roman" w:hAnsi="Times New Roman" w:cs="Times New Roman"/>
          <w:sz w:val="28"/>
          <w:szCs w:val="28"/>
        </w:rPr>
        <w:t>попеременное</w:t>
      </w:r>
      <w:proofErr w:type="gramEnd"/>
      <w:r w:rsidRPr="00A91BB5">
        <w:rPr>
          <w:rFonts w:ascii="Times New Roman" w:eastAsia="Times New Roman" w:hAnsi="Times New Roman" w:cs="Times New Roman"/>
          <w:sz w:val="28"/>
          <w:szCs w:val="28"/>
        </w:rPr>
        <w:t xml:space="preserve"> </w:t>
      </w:r>
      <w:proofErr w:type="spellStart"/>
      <w:r w:rsidRPr="00A91BB5">
        <w:rPr>
          <w:rFonts w:ascii="Times New Roman" w:eastAsia="Times New Roman" w:hAnsi="Times New Roman" w:cs="Times New Roman"/>
          <w:sz w:val="28"/>
          <w:szCs w:val="28"/>
        </w:rPr>
        <w:t>выдаивание</w:t>
      </w:r>
      <w:proofErr w:type="spellEnd"/>
      <w:r w:rsidRPr="00A91BB5">
        <w:rPr>
          <w:rFonts w:ascii="Times New Roman" w:eastAsia="Times New Roman" w:hAnsi="Times New Roman" w:cs="Times New Roman"/>
          <w:sz w:val="28"/>
          <w:szCs w:val="28"/>
        </w:rPr>
        <w:t xml:space="preserve"> левой и правой половины вымени с подсосом жеребенка. Если, например, выдаивают правую половину вымени, то одновременно из </w:t>
      </w:r>
      <w:proofErr w:type="gramStart"/>
      <w:r w:rsidRPr="00A91BB5">
        <w:rPr>
          <w:rFonts w:ascii="Times New Roman" w:eastAsia="Times New Roman" w:hAnsi="Times New Roman" w:cs="Times New Roman"/>
          <w:sz w:val="28"/>
          <w:szCs w:val="28"/>
        </w:rPr>
        <w:t>левой</w:t>
      </w:r>
      <w:proofErr w:type="gramEnd"/>
      <w:r w:rsidRPr="00A91BB5">
        <w:rPr>
          <w:rFonts w:ascii="Times New Roman" w:eastAsia="Times New Roman" w:hAnsi="Times New Roman" w:cs="Times New Roman"/>
          <w:sz w:val="28"/>
          <w:szCs w:val="28"/>
        </w:rPr>
        <w:t xml:space="preserve"> все молоко высасывает жеребенок. Спустя 2 - 3 ч выдаивают левую половину вымени, а из </w:t>
      </w:r>
      <w:proofErr w:type="gramStart"/>
      <w:r w:rsidRPr="00A91BB5">
        <w:rPr>
          <w:rFonts w:ascii="Times New Roman" w:eastAsia="Times New Roman" w:hAnsi="Times New Roman" w:cs="Times New Roman"/>
          <w:sz w:val="28"/>
          <w:szCs w:val="28"/>
        </w:rPr>
        <w:t>правой</w:t>
      </w:r>
      <w:proofErr w:type="gramEnd"/>
      <w:r w:rsidRPr="00A91BB5">
        <w:rPr>
          <w:rFonts w:ascii="Times New Roman" w:eastAsia="Times New Roman" w:hAnsi="Times New Roman" w:cs="Times New Roman"/>
          <w:sz w:val="28"/>
          <w:szCs w:val="28"/>
        </w:rPr>
        <w:t xml:space="preserve"> молоко достается жеребенку. Контрольные доения проводят 2 раза в месяц за двое смежных суток.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b/>
          <w:bCs/>
          <w:sz w:val="28"/>
          <w:szCs w:val="28"/>
        </w:rPr>
        <w:t>Доение кобыл</w:t>
      </w:r>
      <w:r w:rsidRPr="00A91BB5">
        <w:rPr>
          <w:rFonts w:ascii="Times New Roman" w:eastAsia="Times New Roman" w:hAnsi="Times New Roman" w:cs="Times New Roman"/>
          <w:sz w:val="28"/>
          <w:szCs w:val="28"/>
        </w:rPr>
        <w:t xml:space="preserve">. Вымя кобыл невелико по размерам, но богато железистой тканью. Секреция молока продолжается до наступления избыточного давления, возникающего после заполнения </w:t>
      </w:r>
      <w:proofErr w:type="spellStart"/>
      <w:r w:rsidRPr="00A91BB5">
        <w:rPr>
          <w:rFonts w:ascii="Times New Roman" w:eastAsia="Times New Roman" w:hAnsi="Times New Roman" w:cs="Times New Roman"/>
          <w:sz w:val="28"/>
          <w:szCs w:val="28"/>
        </w:rPr>
        <w:t>надсосковых</w:t>
      </w:r>
      <w:proofErr w:type="spellEnd"/>
      <w:r w:rsidRPr="00A91BB5">
        <w:rPr>
          <w:rFonts w:ascii="Times New Roman" w:eastAsia="Times New Roman" w:hAnsi="Times New Roman" w:cs="Times New Roman"/>
          <w:sz w:val="28"/>
          <w:szCs w:val="28"/>
        </w:rPr>
        <w:t xml:space="preserve"> цистерн, молочных ходов и просветов альвеол. Для нормальной секреции очень важно, чтобы накопившееся молоко своевременно высасывалось жеребенком или выдаивалось. Чем чаще опорожняется вымя кобылы, тем больше производится молока. Здоровый жеребенок до 50 - 60 раз в сутки сосет мать, стимулируя тем самым синтез молока.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Кобыл степных пород следует доить через 2 - 3 ч, а рысистых, верховых и тяжелоупряжных - через 1,5 - 2 ч, так как вымя у них имеет меньшую емкость. После максимального удоя на 2 - 3-м месяце лактации удой кобыл постепенно снижается, поэтому интервалы между дойками следует увеличивать до 3 - 3,5 ч, а к концу лактации - до 4 - 5 ч.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lastRenderedPageBreak/>
        <w:t xml:space="preserve">При </w:t>
      </w:r>
      <w:proofErr w:type="spellStart"/>
      <w:r w:rsidRPr="00A91BB5">
        <w:rPr>
          <w:rFonts w:ascii="Times New Roman" w:eastAsia="Times New Roman" w:hAnsi="Times New Roman" w:cs="Times New Roman"/>
          <w:sz w:val="28"/>
          <w:szCs w:val="28"/>
        </w:rPr>
        <w:t>выдаивании</w:t>
      </w:r>
      <w:proofErr w:type="spellEnd"/>
      <w:r w:rsidRPr="00A91BB5">
        <w:rPr>
          <w:rFonts w:ascii="Times New Roman" w:eastAsia="Times New Roman" w:hAnsi="Times New Roman" w:cs="Times New Roman"/>
          <w:sz w:val="28"/>
          <w:szCs w:val="28"/>
        </w:rPr>
        <w:t xml:space="preserve"> (высасывании жеребенком) сначала выделяется небольшое количество молока (80- 120 мл), то есть то молоко, которое находится в цистернах. Затем наступает пауза (10 - 40 с), в течение которой молоко вовсе не выделяется. В это время происходит активизация гладких мышц, окружающих молочные ходы. При сокращении их начинается очень обильное выделение молока (рефлекс молокоотдачи), которое длится 60 - 90 </w:t>
      </w:r>
      <w:proofErr w:type="gramStart"/>
      <w:r w:rsidRPr="00A91BB5">
        <w:rPr>
          <w:rFonts w:ascii="Times New Roman" w:eastAsia="Times New Roman" w:hAnsi="Times New Roman" w:cs="Times New Roman"/>
          <w:sz w:val="28"/>
          <w:szCs w:val="28"/>
        </w:rPr>
        <w:t>с</w:t>
      </w:r>
      <w:proofErr w:type="gramEnd"/>
      <w:r w:rsidRPr="00A91BB5">
        <w:rPr>
          <w:rFonts w:ascii="Times New Roman" w:eastAsia="Times New Roman" w:hAnsi="Times New Roman" w:cs="Times New Roman"/>
          <w:sz w:val="28"/>
          <w:szCs w:val="28"/>
        </w:rPr>
        <w:t xml:space="preserve">. </w:t>
      </w:r>
      <w:proofErr w:type="gramStart"/>
      <w:r w:rsidRPr="00A91BB5">
        <w:rPr>
          <w:rFonts w:ascii="Times New Roman" w:eastAsia="Times New Roman" w:hAnsi="Times New Roman" w:cs="Times New Roman"/>
          <w:sz w:val="28"/>
          <w:szCs w:val="28"/>
        </w:rPr>
        <w:t>За</w:t>
      </w:r>
      <w:proofErr w:type="gramEnd"/>
      <w:r w:rsidRPr="00A91BB5">
        <w:rPr>
          <w:rFonts w:ascii="Times New Roman" w:eastAsia="Times New Roman" w:hAnsi="Times New Roman" w:cs="Times New Roman"/>
          <w:sz w:val="28"/>
          <w:szCs w:val="28"/>
        </w:rPr>
        <w:t xml:space="preserve"> это непродолжительное время надо успеть выдоить все молоко, так как спустя 1 - 2 мин сокращение мышц прекратится. С первых дней надо следить за тем, чтобы кобылы выдаивались полностью. Кратность доения кобыл такова: вначале их доят 1 - 2 раза в сутки, а к 35 - 40-му дню число доений доводят до 5 - 6.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На кумысных фермах кобыл удобнее доить в специальных помещениях или на доильных установках. При ручной дойке дояр располагается с левой стороны и выдаивает кобылу так же, как и корову (башкирский метод), или с обхватом левой задней конечности (казахский метод). </w:t>
      </w:r>
      <w:proofErr w:type="gramStart"/>
      <w:r w:rsidRPr="00A91BB5">
        <w:rPr>
          <w:rFonts w:ascii="Times New Roman" w:eastAsia="Times New Roman" w:hAnsi="Times New Roman" w:cs="Times New Roman"/>
          <w:sz w:val="28"/>
          <w:szCs w:val="28"/>
        </w:rPr>
        <w:t xml:space="preserve">Обычно левой рукой выдаивают левую, а правой - правую половину вымени. </w:t>
      </w:r>
      <w:proofErr w:type="gramEnd"/>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Для стимулирования молокоотдачи при ручном и машинном доении к кобыле подпускают специально обученного "дежурного" жеребенка, который, "присасывая" молоко, вызывает рефлекс молокоотдачи. При раннем отъеме жеребят лактационный период кобыл резко сокращается. Поэтому во всех хозяйствах, производящих кумыс, ночью жеребят надо содержать вместе с кобылами.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В последние годы все более широкое распространение приобретает машинное доение кобыл. С этой целью используют двухрежимный доильный аппарат ДДА-2. Главное достоинство этого аппарата - автоматическая перестройка режимов работы с учетом специфики процесса молокоотдачи у кобыл. До наступления молокоотдачи аппарат работает с тактом "отдыха". С началом фазы обильного выделения молока аппарат автоматически переключается на непрерывный отсос, выводя основное количество молока за 20 - 25 </w:t>
      </w:r>
      <w:proofErr w:type="gramStart"/>
      <w:r w:rsidRPr="00A91BB5">
        <w:rPr>
          <w:rFonts w:ascii="Times New Roman" w:eastAsia="Times New Roman" w:hAnsi="Times New Roman" w:cs="Times New Roman"/>
          <w:sz w:val="28"/>
          <w:szCs w:val="28"/>
        </w:rPr>
        <w:t>с</w:t>
      </w:r>
      <w:proofErr w:type="gramEnd"/>
      <w:r w:rsidRPr="00A91BB5">
        <w:rPr>
          <w:rFonts w:ascii="Times New Roman" w:eastAsia="Times New Roman" w:hAnsi="Times New Roman" w:cs="Times New Roman"/>
          <w:sz w:val="28"/>
          <w:szCs w:val="28"/>
        </w:rPr>
        <w:t xml:space="preserve">.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Применение доильных аппаратов ДДА-2 дает наибольший производственный эффект при использовании их на специальных установках ДДУ-2 и "Цепочка". Доильная установка ДДУ-2 конструкции Всесоюзного научно-исследовательского института коневодства предназначена для работы с хорошо </w:t>
      </w:r>
      <w:proofErr w:type="spellStart"/>
      <w:r w:rsidRPr="00A91BB5">
        <w:rPr>
          <w:rFonts w:ascii="Times New Roman" w:eastAsia="Times New Roman" w:hAnsi="Times New Roman" w:cs="Times New Roman"/>
          <w:sz w:val="28"/>
          <w:szCs w:val="28"/>
        </w:rPr>
        <w:t>оповоженными</w:t>
      </w:r>
      <w:proofErr w:type="spellEnd"/>
      <w:r w:rsidRPr="00A91BB5">
        <w:rPr>
          <w:rFonts w:ascii="Times New Roman" w:eastAsia="Times New Roman" w:hAnsi="Times New Roman" w:cs="Times New Roman"/>
          <w:sz w:val="28"/>
          <w:szCs w:val="28"/>
        </w:rPr>
        <w:t xml:space="preserve"> кобылами. Она имеет два доильных станка, а между ними находится рабочее место доярки. Одновременно выдаивают двух кобыл. Пропускная способность установки, на которой работает один человек, 50 - 60 кобыл в час. Казахский научно-исследовательский институт животноводства разработал для доения кобыл на кумысных фермах с табунным содержанием передвижную установку "Цепочка". Она включает доильную площадку с десятью станками, размещенными один за другим, распределительный баз, секции для жеребят и кобыл, а также </w:t>
      </w:r>
      <w:proofErr w:type="gramStart"/>
      <w:r w:rsidRPr="00A91BB5">
        <w:rPr>
          <w:rFonts w:ascii="Times New Roman" w:eastAsia="Times New Roman" w:hAnsi="Times New Roman" w:cs="Times New Roman"/>
          <w:sz w:val="28"/>
          <w:szCs w:val="28"/>
        </w:rPr>
        <w:t>вакуум-силовой</w:t>
      </w:r>
      <w:proofErr w:type="gramEnd"/>
      <w:r w:rsidRPr="00A91BB5">
        <w:rPr>
          <w:rFonts w:ascii="Times New Roman" w:eastAsia="Times New Roman" w:hAnsi="Times New Roman" w:cs="Times New Roman"/>
          <w:sz w:val="28"/>
          <w:szCs w:val="28"/>
        </w:rPr>
        <w:t xml:space="preserve"> агрегат, смонтированный на передвижной тележке. В том и другом случаях приучать кобыл к машинному доению надо осторожно, постепенно, вызывая рефлекс молокоотдачи "дежурным" жеребенком. Кобыл, отдающих молоко только своему жеребенку, выбраковывают из дойного табуна. </w:t>
      </w:r>
    </w:p>
    <w:p w:rsidR="00A91BB5" w:rsidRPr="00A91BB5"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A91BB5">
        <w:rPr>
          <w:rFonts w:ascii="Times New Roman" w:eastAsia="Times New Roman" w:hAnsi="Times New Roman" w:cs="Times New Roman"/>
          <w:sz w:val="28"/>
          <w:szCs w:val="28"/>
        </w:rPr>
        <w:t xml:space="preserve">При машинном доении кобыл увеличивается валовой удой за лактацию (на 20 - 25%), повышается качество молока и производительность труда. </w:t>
      </w:r>
    </w:p>
    <w:p w:rsidR="00D43456" w:rsidRPr="00017B40" w:rsidRDefault="00D43456" w:rsidP="00A91BB5">
      <w:pPr>
        <w:spacing w:after="0" w:line="240" w:lineRule="auto"/>
        <w:jc w:val="both"/>
        <w:rPr>
          <w:rFonts w:ascii="Times New Roman" w:hAnsi="Times New Roman" w:cs="Times New Roman"/>
          <w:b/>
          <w:bCs/>
          <w:sz w:val="28"/>
          <w:szCs w:val="28"/>
        </w:rPr>
      </w:pPr>
    </w:p>
    <w:p w:rsidR="00076297" w:rsidRDefault="00076297" w:rsidP="002D455F">
      <w:pPr>
        <w:spacing w:after="0" w:line="240" w:lineRule="auto"/>
        <w:rPr>
          <w:rFonts w:ascii="Times New Roman" w:eastAsia="Times New Roman" w:hAnsi="Times New Roman" w:cs="Times New Roman"/>
          <w:b/>
          <w:sz w:val="72"/>
          <w:szCs w:val="72"/>
        </w:rPr>
      </w:pPr>
    </w:p>
    <w:p w:rsidR="00076297" w:rsidRDefault="00076297" w:rsidP="003420FE">
      <w:pPr>
        <w:spacing w:after="0" w:line="240" w:lineRule="auto"/>
        <w:rPr>
          <w:rFonts w:ascii="Times New Roman" w:eastAsia="Times New Roman" w:hAnsi="Times New Roman" w:cs="Times New Roman"/>
          <w:b/>
          <w:sz w:val="28"/>
          <w:szCs w:val="28"/>
        </w:rPr>
      </w:pPr>
    </w:p>
    <w:p w:rsidR="00D43456" w:rsidRPr="00501B69" w:rsidRDefault="00D43456" w:rsidP="00D43456">
      <w:pPr>
        <w:spacing w:after="0" w:line="240" w:lineRule="auto"/>
        <w:jc w:val="center"/>
        <w:rPr>
          <w:rFonts w:ascii="Times New Roman" w:eastAsia="Times New Roman" w:hAnsi="Times New Roman" w:cs="Times New Roman"/>
          <w:b/>
          <w:sz w:val="28"/>
          <w:szCs w:val="28"/>
        </w:rPr>
      </w:pPr>
      <w:r w:rsidRPr="00501B69">
        <w:rPr>
          <w:rFonts w:ascii="Times New Roman" w:eastAsia="Times New Roman" w:hAnsi="Times New Roman" w:cs="Times New Roman"/>
          <w:b/>
          <w:sz w:val="28"/>
          <w:szCs w:val="28"/>
        </w:rPr>
        <w:t>Лекция №4.</w:t>
      </w:r>
    </w:p>
    <w:p w:rsidR="00501B69" w:rsidRDefault="00501B69" w:rsidP="00501B6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D43456" w:rsidRPr="00501B69">
        <w:rPr>
          <w:rFonts w:ascii="Times New Roman" w:eastAsia="Times New Roman" w:hAnsi="Times New Roman" w:cs="Times New Roman"/>
          <w:b/>
          <w:sz w:val="28"/>
          <w:szCs w:val="28"/>
        </w:rPr>
        <w:t>Тема:</w:t>
      </w:r>
      <w:r w:rsidRPr="00501B69">
        <w:rPr>
          <w:rFonts w:ascii="Times New Roman" w:eastAsia="Times New Roman" w:hAnsi="Times New Roman" w:cs="Times New Roman"/>
          <w:b/>
          <w:bCs/>
          <w:sz w:val="28"/>
          <w:szCs w:val="28"/>
        </w:rPr>
        <w:t xml:space="preserve"> </w:t>
      </w:r>
      <w:r w:rsidR="003420FE">
        <w:rPr>
          <w:rFonts w:ascii="Times New Roman" w:eastAsia="Times New Roman" w:hAnsi="Times New Roman" w:cs="Times New Roman"/>
          <w:b/>
          <w:bCs/>
          <w:sz w:val="28"/>
          <w:szCs w:val="28"/>
        </w:rPr>
        <w:t>Мясная продуктивность лошадей</w:t>
      </w:r>
      <w:r w:rsidR="00D43456" w:rsidRPr="00501B69">
        <w:rPr>
          <w:rFonts w:ascii="Times New Roman" w:hAnsi="Times New Roman" w:cs="Times New Roman"/>
          <w:b/>
          <w:sz w:val="28"/>
          <w:szCs w:val="28"/>
        </w:rPr>
        <w:t>.</w:t>
      </w:r>
    </w:p>
    <w:p w:rsidR="00250F33" w:rsidRPr="00250F33" w:rsidRDefault="00501B69" w:rsidP="00250F33">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250F33" w:rsidRPr="00250F33">
        <w:rPr>
          <w:rFonts w:ascii="Times New Roman" w:eastAsia="Times New Roman" w:hAnsi="Times New Roman" w:cs="Times New Roman"/>
          <w:b/>
          <w:bCs/>
          <w:color w:val="000000"/>
          <w:sz w:val="28"/>
          <w:szCs w:val="28"/>
        </w:rPr>
        <w:t>Содержание</w:t>
      </w:r>
      <w:r>
        <w:rPr>
          <w:rFonts w:ascii="Times New Roman" w:eastAsia="Times New Roman" w:hAnsi="Times New Roman" w:cs="Times New Roman"/>
          <w:b/>
          <w:bCs/>
          <w:color w:val="000000"/>
          <w:sz w:val="28"/>
          <w:szCs w:val="28"/>
        </w:rPr>
        <w:t>:</w:t>
      </w:r>
    </w:p>
    <w:p w:rsidR="00250F33" w:rsidRPr="003420FE" w:rsidRDefault="003420FE" w:rsidP="003420FE">
      <w:pPr>
        <w:pStyle w:val="a4"/>
        <w:numPr>
          <w:ilvl w:val="0"/>
          <w:numId w:val="32"/>
        </w:numPr>
        <w:shd w:val="clear" w:color="auto" w:fill="FFFFFF"/>
        <w:spacing w:after="0" w:line="240" w:lineRule="auto"/>
        <w:jc w:val="both"/>
        <w:rPr>
          <w:rFonts w:ascii="Times New Roman" w:hAnsi="Times New Roman" w:cs="Times New Roman"/>
          <w:b/>
          <w:bCs/>
          <w:sz w:val="28"/>
          <w:szCs w:val="28"/>
        </w:rPr>
      </w:pPr>
      <w:r w:rsidRPr="003420FE">
        <w:rPr>
          <w:rFonts w:ascii="Times New Roman" w:hAnsi="Times New Roman" w:cs="Times New Roman"/>
          <w:b/>
          <w:bCs/>
          <w:sz w:val="28"/>
          <w:szCs w:val="28"/>
        </w:rPr>
        <w:t>Химический состав и питательность конины.</w:t>
      </w:r>
    </w:p>
    <w:p w:rsidR="003420FE" w:rsidRPr="003420FE" w:rsidRDefault="003420FE" w:rsidP="003420FE">
      <w:pPr>
        <w:pStyle w:val="a4"/>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3420FE">
        <w:rPr>
          <w:rFonts w:ascii="Times New Roman" w:hAnsi="Times New Roman" w:cs="Times New Roman"/>
          <w:b/>
          <w:bCs/>
          <w:sz w:val="28"/>
          <w:szCs w:val="28"/>
        </w:rPr>
        <w:t>Убойный выход</w:t>
      </w:r>
      <w:r w:rsidRPr="003420FE">
        <w:rPr>
          <w:rFonts w:ascii="Times New Roman" w:hAnsi="Times New Roman" w:cs="Times New Roman"/>
          <w:sz w:val="28"/>
          <w:szCs w:val="28"/>
        </w:rPr>
        <w:t>.</w:t>
      </w:r>
    </w:p>
    <w:p w:rsidR="003420FE" w:rsidRPr="003420FE" w:rsidRDefault="003420FE" w:rsidP="003420FE">
      <w:pPr>
        <w:pStyle w:val="a4"/>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3420FE">
        <w:rPr>
          <w:rFonts w:ascii="Times New Roman" w:hAnsi="Times New Roman" w:cs="Times New Roman"/>
          <w:b/>
          <w:bCs/>
          <w:sz w:val="28"/>
          <w:szCs w:val="28"/>
        </w:rPr>
        <w:t>Сорта мяса</w:t>
      </w:r>
      <w:r w:rsidRPr="003420FE">
        <w:rPr>
          <w:rFonts w:ascii="Times New Roman" w:eastAsia="Times New Roman" w:hAnsi="Times New Roman" w:cs="Times New Roman"/>
          <w:sz w:val="28"/>
          <w:szCs w:val="28"/>
        </w:rPr>
        <w:t>.</w:t>
      </w:r>
    </w:p>
    <w:p w:rsidR="003420FE" w:rsidRPr="003420FE" w:rsidRDefault="003420FE" w:rsidP="003420FE">
      <w:pPr>
        <w:pStyle w:val="a4"/>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3420FE">
        <w:rPr>
          <w:rFonts w:ascii="Times New Roman" w:hAnsi="Times New Roman" w:cs="Times New Roman"/>
          <w:b/>
          <w:bCs/>
          <w:sz w:val="28"/>
          <w:szCs w:val="28"/>
        </w:rPr>
        <w:t xml:space="preserve">Мясные и </w:t>
      </w:r>
      <w:proofErr w:type="spellStart"/>
      <w:r w:rsidRPr="003420FE">
        <w:rPr>
          <w:rFonts w:ascii="Times New Roman" w:hAnsi="Times New Roman" w:cs="Times New Roman"/>
          <w:b/>
          <w:bCs/>
          <w:sz w:val="28"/>
          <w:szCs w:val="28"/>
        </w:rPr>
        <w:t>нажировочные</w:t>
      </w:r>
      <w:proofErr w:type="spellEnd"/>
      <w:r w:rsidRPr="003420FE">
        <w:rPr>
          <w:rFonts w:ascii="Times New Roman" w:hAnsi="Times New Roman" w:cs="Times New Roman"/>
          <w:b/>
          <w:bCs/>
          <w:sz w:val="28"/>
          <w:szCs w:val="28"/>
        </w:rPr>
        <w:t xml:space="preserve"> качества лошадей</w:t>
      </w:r>
      <w:r w:rsidRPr="003420FE">
        <w:rPr>
          <w:rFonts w:ascii="Times New Roman" w:hAnsi="Times New Roman" w:cs="Times New Roman"/>
          <w:sz w:val="28"/>
          <w:szCs w:val="28"/>
        </w:rPr>
        <w:t>.</w:t>
      </w:r>
    </w:p>
    <w:p w:rsidR="00501B69" w:rsidRPr="00501B69" w:rsidRDefault="00501B69" w:rsidP="00501B69">
      <w:pPr>
        <w:spacing w:after="0" w:line="240" w:lineRule="auto"/>
        <w:jc w:val="both"/>
        <w:rPr>
          <w:rFonts w:ascii="Times New Roman" w:eastAsia="Times New Roman" w:hAnsi="Times New Roman" w:cs="Times New Roman"/>
          <w:sz w:val="28"/>
          <w:szCs w:val="28"/>
        </w:rPr>
      </w:pPr>
    </w:p>
    <w:p w:rsidR="003420FE" w:rsidRPr="003420FE" w:rsidRDefault="003420FE" w:rsidP="003420FE">
      <w:pPr>
        <w:pStyle w:val="a6"/>
        <w:spacing w:before="0" w:beforeAutospacing="0" w:after="0" w:afterAutospacing="0"/>
        <w:jc w:val="both"/>
        <w:rPr>
          <w:sz w:val="28"/>
          <w:szCs w:val="28"/>
        </w:rPr>
      </w:pPr>
      <w:r w:rsidRPr="003420FE">
        <w:rPr>
          <w:bCs/>
          <w:sz w:val="28"/>
          <w:szCs w:val="28"/>
        </w:rPr>
        <w:t>Все античные народы — персы, греки, римляне — потребляли в пищу конское мясо</w:t>
      </w:r>
      <w:r w:rsidRPr="003420FE">
        <w:rPr>
          <w:sz w:val="28"/>
          <w:szCs w:val="28"/>
        </w:rPr>
        <w:t>. На столах римских патрициев самым изысканным блюдом считалось мясо молодого жеребенка и осла.</w:t>
      </w:r>
    </w:p>
    <w:p w:rsidR="003420FE" w:rsidRPr="003420FE" w:rsidRDefault="003420FE" w:rsidP="003420FE">
      <w:pPr>
        <w:pStyle w:val="a6"/>
        <w:spacing w:before="0" w:beforeAutospacing="0" w:after="0" w:afterAutospacing="0"/>
        <w:jc w:val="both"/>
        <w:rPr>
          <w:sz w:val="28"/>
          <w:szCs w:val="28"/>
        </w:rPr>
      </w:pPr>
      <w:r w:rsidRPr="003420FE">
        <w:rPr>
          <w:sz w:val="28"/>
          <w:szCs w:val="28"/>
        </w:rPr>
        <w:t>Ели конину и славяне. Запрет на нее для христиан наступил только после того, как лошадь превратилась в важнейшее рабочее жи</w:t>
      </w:r>
      <w:r w:rsidRPr="003420FE">
        <w:rPr>
          <w:sz w:val="28"/>
          <w:szCs w:val="28"/>
        </w:rPr>
        <w:softHyphen/>
        <w:t xml:space="preserve">вотное и орудие ведения войны. В частности, в Германии архиепископ </w:t>
      </w:r>
      <w:proofErr w:type="spellStart"/>
      <w:r w:rsidRPr="003420FE">
        <w:rPr>
          <w:sz w:val="28"/>
          <w:szCs w:val="28"/>
        </w:rPr>
        <w:t>Бонифаций</w:t>
      </w:r>
      <w:proofErr w:type="spellEnd"/>
      <w:r w:rsidRPr="003420FE">
        <w:rPr>
          <w:sz w:val="28"/>
          <w:szCs w:val="28"/>
        </w:rPr>
        <w:t xml:space="preserve"> в 680—755 гг. издал специальный эдикт о вредности конского мяса для здоровья; вслед за ним запретил потребление конины и римский папа Григорий III.</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Разрешение на употребление ее в пищу в ряде европейских стран последовало лишь в XIX </w:t>
      </w:r>
      <w:proofErr w:type="gramStart"/>
      <w:r w:rsidRPr="003420FE">
        <w:rPr>
          <w:sz w:val="28"/>
          <w:szCs w:val="28"/>
        </w:rPr>
        <w:t>в</w:t>
      </w:r>
      <w:proofErr w:type="gramEnd"/>
      <w:r w:rsidRPr="003420FE">
        <w:rPr>
          <w:sz w:val="28"/>
          <w:szCs w:val="28"/>
        </w:rPr>
        <w:t xml:space="preserve">. </w:t>
      </w:r>
      <w:proofErr w:type="gramStart"/>
      <w:r w:rsidRPr="003420FE">
        <w:rPr>
          <w:sz w:val="28"/>
          <w:szCs w:val="28"/>
        </w:rPr>
        <w:t>С</w:t>
      </w:r>
      <w:proofErr w:type="gramEnd"/>
      <w:r w:rsidRPr="003420FE">
        <w:rPr>
          <w:sz w:val="28"/>
          <w:szCs w:val="28"/>
        </w:rPr>
        <w:t xml:space="preserve"> этого времени в крупных городах Европы стали открываться специальные магазины. Во Франции было создано общество сторонников потребления конины. Французские терапевты рекомендовали сырое конское мясо для лечения туберкулеза, связывая лечебные свойства его с содержанием в соке мяса особых веществ, способных нейтрализо</w:t>
      </w:r>
      <w:r w:rsidRPr="003420FE">
        <w:rPr>
          <w:sz w:val="28"/>
          <w:szCs w:val="28"/>
        </w:rPr>
        <w:softHyphen/>
        <w:t>вать токсины туберкулезного больного.</w:t>
      </w:r>
    </w:p>
    <w:p w:rsidR="003420FE" w:rsidRPr="003420FE" w:rsidRDefault="003420FE" w:rsidP="003420FE">
      <w:pPr>
        <w:pStyle w:val="a6"/>
        <w:spacing w:before="0" w:beforeAutospacing="0" w:after="0" w:afterAutospacing="0"/>
        <w:jc w:val="both"/>
        <w:rPr>
          <w:sz w:val="28"/>
          <w:szCs w:val="28"/>
        </w:rPr>
      </w:pPr>
      <w:r w:rsidRPr="003420FE">
        <w:rPr>
          <w:sz w:val="28"/>
          <w:szCs w:val="28"/>
        </w:rPr>
        <w:t>Восточные народы — башкиры, казахи, киргизы, якуты и др. — всегда ценили конину выше говядины и баранины.</w:t>
      </w:r>
    </w:p>
    <w:p w:rsidR="003420FE" w:rsidRPr="003420FE" w:rsidRDefault="003420FE" w:rsidP="003420FE">
      <w:pPr>
        <w:pStyle w:val="a6"/>
        <w:spacing w:before="0" w:beforeAutospacing="0" w:after="0" w:afterAutospacing="0"/>
        <w:jc w:val="both"/>
        <w:rPr>
          <w:sz w:val="28"/>
          <w:szCs w:val="28"/>
        </w:rPr>
      </w:pPr>
      <w:r w:rsidRPr="003420FE">
        <w:rPr>
          <w:sz w:val="28"/>
          <w:szCs w:val="28"/>
        </w:rPr>
        <w:t>На западе из конского мяса готовят ряд любительских блюд, оно считается незаменимым компонентом высших сортов колбас. Спрос на мясных лошадей, мороженую и охлажденную конину на мировом рынке в последние годы неуклон</w:t>
      </w:r>
      <w:r w:rsidRPr="003420FE">
        <w:rPr>
          <w:sz w:val="28"/>
          <w:szCs w:val="28"/>
        </w:rPr>
        <w:softHyphen/>
        <w:t>но растет. Так, на душу населения потребляют конины больше, чем баранины, в Бельгии в 8 раз, в Швеции в 5 раз, в Дании конины потребляется столько же, сколько баранины.</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Химический состав и питательность конины</w:t>
      </w:r>
      <w:r w:rsidRPr="003420FE">
        <w:rPr>
          <w:sz w:val="28"/>
          <w:szCs w:val="28"/>
        </w:rPr>
        <w:t>. Мясо вообще, кон</w:t>
      </w:r>
      <w:r w:rsidRPr="003420FE">
        <w:rPr>
          <w:sz w:val="28"/>
          <w:szCs w:val="28"/>
        </w:rPr>
        <w:softHyphen/>
        <w:t>ское в особенности, ценится прежде всего за содержание в нем пол</w:t>
      </w:r>
      <w:r w:rsidRPr="003420FE">
        <w:rPr>
          <w:sz w:val="28"/>
          <w:szCs w:val="28"/>
        </w:rPr>
        <w:softHyphen/>
        <w:t>ноценных белков, жира, витаминов</w:t>
      </w:r>
      <w:proofErr w:type="gramStart"/>
      <w:r w:rsidRPr="003420FE">
        <w:rPr>
          <w:sz w:val="28"/>
          <w:szCs w:val="28"/>
        </w:rPr>
        <w:t xml:space="preserve"> А</w:t>
      </w:r>
      <w:proofErr w:type="gramEnd"/>
      <w:r w:rsidRPr="003420FE">
        <w:rPr>
          <w:sz w:val="28"/>
          <w:szCs w:val="28"/>
        </w:rPr>
        <w:t>, группы В и ниацина. Оно бо</w:t>
      </w:r>
      <w:r w:rsidRPr="003420FE">
        <w:rPr>
          <w:sz w:val="28"/>
          <w:szCs w:val="28"/>
        </w:rPr>
        <w:softHyphen/>
        <w:t>гато также железом и важными микроэлементами — кобальтом, йодом, медью.</w:t>
      </w:r>
    </w:p>
    <w:p w:rsidR="003420FE" w:rsidRPr="003420FE" w:rsidRDefault="003420FE" w:rsidP="003420FE">
      <w:pPr>
        <w:pStyle w:val="a6"/>
        <w:spacing w:before="0" w:beforeAutospacing="0" w:after="0" w:afterAutospacing="0"/>
        <w:jc w:val="both"/>
        <w:rPr>
          <w:sz w:val="28"/>
          <w:szCs w:val="28"/>
        </w:rPr>
      </w:pPr>
      <w:r w:rsidRPr="003420FE">
        <w:rPr>
          <w:sz w:val="28"/>
          <w:szCs w:val="28"/>
        </w:rPr>
        <w:t>Белка в мясе лошадей разных категорий содержится от 17 до 21,0%, причем его больше в мясе полновозрастных лоша</w:t>
      </w:r>
      <w:r w:rsidRPr="003420FE">
        <w:rPr>
          <w:sz w:val="28"/>
          <w:szCs w:val="28"/>
        </w:rPr>
        <w:softHyphen/>
        <w:t>дей, чем в молодой конине, в мясе меринов, чем в кобыльем мясе. Но мясо 10-летних лошадей по сравнению с мясом годовалых же</w:t>
      </w:r>
      <w:r w:rsidRPr="003420FE">
        <w:rPr>
          <w:sz w:val="28"/>
          <w:szCs w:val="28"/>
        </w:rPr>
        <w:softHyphen/>
        <w:t>ребят, двух- и трехлеток грубее (в нем много соединительно-тканых белков — коллагена и эластина).</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Вторым важным компонентом мяса является жир</w:t>
      </w:r>
      <w:r w:rsidRPr="003420FE">
        <w:rPr>
          <w:sz w:val="28"/>
          <w:szCs w:val="28"/>
        </w:rPr>
        <w:t>. Народы Востока предпочитают наиболее жирную конину. Конский жир счи</w:t>
      </w:r>
      <w:r w:rsidRPr="003420FE">
        <w:rPr>
          <w:sz w:val="28"/>
          <w:szCs w:val="28"/>
        </w:rPr>
        <w:softHyphen/>
        <w:t>тается диетическим, так как богат ненасыщенными жирными кис</w:t>
      </w:r>
      <w:r w:rsidRPr="003420FE">
        <w:rPr>
          <w:sz w:val="28"/>
          <w:szCs w:val="28"/>
        </w:rPr>
        <w:softHyphen/>
        <w:t>лотами, оказывающими благотворное влияние на обмен холестери</w:t>
      </w:r>
      <w:r w:rsidRPr="003420FE">
        <w:rPr>
          <w:sz w:val="28"/>
          <w:szCs w:val="28"/>
        </w:rPr>
        <w:softHyphen/>
        <w:t>на в организме человека, в этом отношении он приближается к растительным жирам.</w:t>
      </w:r>
    </w:p>
    <w:p w:rsidR="003420FE" w:rsidRPr="003420FE" w:rsidRDefault="003420FE" w:rsidP="003420FE">
      <w:pPr>
        <w:pStyle w:val="a6"/>
        <w:spacing w:before="0" w:beforeAutospacing="0" w:after="0" w:afterAutospacing="0"/>
        <w:jc w:val="both"/>
        <w:rPr>
          <w:sz w:val="28"/>
          <w:szCs w:val="28"/>
        </w:rPr>
      </w:pPr>
      <w:proofErr w:type="gramStart"/>
      <w:r w:rsidRPr="003420FE">
        <w:rPr>
          <w:sz w:val="28"/>
          <w:szCs w:val="28"/>
        </w:rPr>
        <w:lastRenderedPageBreak/>
        <w:t xml:space="preserve">К тому же в конском жире содержится до 20% незаменимых жирных кислот — </w:t>
      </w:r>
      <w:proofErr w:type="spellStart"/>
      <w:r w:rsidRPr="003420FE">
        <w:rPr>
          <w:sz w:val="28"/>
          <w:szCs w:val="28"/>
        </w:rPr>
        <w:t>линолевой</w:t>
      </w:r>
      <w:proofErr w:type="spellEnd"/>
      <w:r w:rsidRPr="003420FE">
        <w:rPr>
          <w:sz w:val="28"/>
          <w:szCs w:val="28"/>
        </w:rPr>
        <w:t xml:space="preserve">, линоленовой, </w:t>
      </w:r>
      <w:proofErr w:type="spellStart"/>
      <w:r w:rsidRPr="003420FE">
        <w:rPr>
          <w:sz w:val="28"/>
          <w:szCs w:val="28"/>
        </w:rPr>
        <w:t>гексадеценовой</w:t>
      </w:r>
      <w:proofErr w:type="spellEnd"/>
      <w:r w:rsidRPr="003420FE">
        <w:rPr>
          <w:sz w:val="28"/>
          <w:szCs w:val="28"/>
        </w:rPr>
        <w:t xml:space="preserve">, </w:t>
      </w:r>
      <w:proofErr w:type="spellStart"/>
      <w:r w:rsidRPr="003420FE">
        <w:rPr>
          <w:sz w:val="28"/>
          <w:szCs w:val="28"/>
        </w:rPr>
        <w:t>тетраценовой</w:t>
      </w:r>
      <w:proofErr w:type="spellEnd"/>
      <w:r w:rsidRPr="003420FE">
        <w:rPr>
          <w:sz w:val="28"/>
          <w:szCs w:val="28"/>
        </w:rPr>
        <w:t>, особенно важных для жизнедеятельности организма и нормального обмена веществ.</w:t>
      </w:r>
      <w:proofErr w:type="gramEnd"/>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При обычной комнатной температуре расплавленный конский жир остается в полужидком состоянии и полностью не застывает. По данным Н. В. </w:t>
      </w:r>
      <w:proofErr w:type="spellStart"/>
      <w:r w:rsidRPr="003420FE">
        <w:rPr>
          <w:sz w:val="28"/>
          <w:szCs w:val="28"/>
        </w:rPr>
        <w:t>Анашиной</w:t>
      </w:r>
      <w:proofErr w:type="spellEnd"/>
      <w:r w:rsidRPr="003420FE">
        <w:rPr>
          <w:sz w:val="28"/>
          <w:szCs w:val="28"/>
        </w:rPr>
        <w:t>, жир молодой конины богаче незаменимыми жирными кислотами, а потому и отличается большей биологической ценностью, чем жир полновозрастных лошадей. Температура плавления конского жира с возрастом повышается с 28,6 (жир жеребят) до 32° (жир старых лошадей).</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 xml:space="preserve">При неправильном хранении конский жир </w:t>
      </w:r>
      <w:proofErr w:type="spellStart"/>
      <w:r w:rsidRPr="003420FE">
        <w:rPr>
          <w:b/>
          <w:bCs/>
          <w:sz w:val="28"/>
          <w:szCs w:val="28"/>
        </w:rPr>
        <w:t>прогоркает</w:t>
      </w:r>
      <w:proofErr w:type="spellEnd"/>
      <w:r w:rsidRPr="003420FE">
        <w:rPr>
          <w:b/>
          <w:bCs/>
          <w:sz w:val="28"/>
          <w:szCs w:val="28"/>
        </w:rPr>
        <w:t xml:space="preserve"> и осали</w:t>
      </w:r>
      <w:r w:rsidRPr="003420FE">
        <w:rPr>
          <w:b/>
          <w:bCs/>
          <w:sz w:val="28"/>
          <w:szCs w:val="28"/>
        </w:rPr>
        <w:softHyphen/>
        <w:t>вается</w:t>
      </w:r>
      <w:r w:rsidRPr="003420FE">
        <w:rPr>
          <w:sz w:val="28"/>
          <w:szCs w:val="28"/>
        </w:rPr>
        <w:t>. При этом постепенно исчезает его естественная окраска и повышается температура плавления. Лучше сохраняется он в за</w:t>
      </w:r>
      <w:r w:rsidRPr="003420FE">
        <w:rPr>
          <w:sz w:val="28"/>
          <w:szCs w:val="28"/>
        </w:rPr>
        <w:softHyphen/>
        <w:t>крытой посуде при низкой температуре.</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Калорийность конины лошадей нормальных кондиций довольно высокая. Так, по данным Н. П. Андреева и П. С. </w:t>
      </w:r>
      <w:proofErr w:type="spellStart"/>
      <w:r w:rsidRPr="003420FE">
        <w:rPr>
          <w:sz w:val="28"/>
          <w:szCs w:val="28"/>
        </w:rPr>
        <w:t>Другина</w:t>
      </w:r>
      <w:proofErr w:type="spellEnd"/>
      <w:r w:rsidRPr="003420FE">
        <w:rPr>
          <w:sz w:val="28"/>
          <w:szCs w:val="28"/>
        </w:rPr>
        <w:t>, калорийность мяса якутских лошадей при среднем содержании жира от 16 до 23% колеблется от 2100 до 2700 ккал. Близкими по</w:t>
      </w:r>
      <w:r w:rsidRPr="003420FE">
        <w:rPr>
          <w:sz w:val="28"/>
          <w:szCs w:val="28"/>
        </w:rPr>
        <w:softHyphen/>
        <w:t>казателями калорийности характеризуется конина казахских лоша</w:t>
      </w:r>
      <w:r w:rsidRPr="003420FE">
        <w:rPr>
          <w:sz w:val="28"/>
          <w:szCs w:val="28"/>
        </w:rPr>
        <w:softHyphen/>
        <w:t xml:space="preserve">дей типа </w:t>
      </w:r>
      <w:proofErr w:type="spellStart"/>
      <w:r w:rsidRPr="003420FE">
        <w:rPr>
          <w:sz w:val="28"/>
          <w:szCs w:val="28"/>
        </w:rPr>
        <w:t>джабе</w:t>
      </w:r>
      <w:proofErr w:type="spellEnd"/>
      <w:r w:rsidRPr="003420FE">
        <w:rPr>
          <w:sz w:val="28"/>
          <w:szCs w:val="28"/>
        </w:rPr>
        <w:t>, а также башкирских и др. Мясо рабочих лошадей, бедноватое жиром, менее калорийно.</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Убойный выход</w:t>
      </w:r>
      <w:r w:rsidRPr="003420FE">
        <w:rPr>
          <w:sz w:val="28"/>
          <w:szCs w:val="28"/>
        </w:rPr>
        <w:t xml:space="preserve">. Это процентное отношение веса туши к </w:t>
      </w:r>
      <w:proofErr w:type="spellStart"/>
      <w:r w:rsidRPr="003420FE">
        <w:rPr>
          <w:sz w:val="28"/>
          <w:szCs w:val="28"/>
        </w:rPr>
        <w:t>предубойному</w:t>
      </w:r>
      <w:proofErr w:type="spellEnd"/>
      <w:r w:rsidRPr="003420FE">
        <w:rPr>
          <w:sz w:val="28"/>
          <w:szCs w:val="28"/>
        </w:rPr>
        <w:t xml:space="preserve"> весу животного после его 24-часовой выдержки без кор</w:t>
      </w:r>
      <w:r w:rsidRPr="003420FE">
        <w:rPr>
          <w:sz w:val="28"/>
          <w:szCs w:val="28"/>
        </w:rPr>
        <w:softHyphen/>
        <w:t>ма. Величина убойного выхода зависит от пола, возраста, упитан</w:t>
      </w:r>
      <w:r w:rsidRPr="003420FE">
        <w:rPr>
          <w:sz w:val="28"/>
          <w:szCs w:val="28"/>
        </w:rPr>
        <w:softHyphen/>
        <w:t>ности животных и их породной принадлежности.</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Высоким убойным выходом отличаются, в частности, лошади казахской (типа </w:t>
      </w:r>
      <w:proofErr w:type="spellStart"/>
      <w:r w:rsidRPr="003420FE">
        <w:rPr>
          <w:sz w:val="28"/>
          <w:szCs w:val="28"/>
        </w:rPr>
        <w:t>джабе</w:t>
      </w:r>
      <w:proofErr w:type="spellEnd"/>
      <w:r w:rsidRPr="003420FE">
        <w:rPr>
          <w:sz w:val="28"/>
          <w:szCs w:val="28"/>
        </w:rPr>
        <w:t xml:space="preserve">), якутской, бурятской, башкирской и некоторых других пород. При средней упитанности лошадей он колеблется от 48 до 52%, а при высшей упитанности достигает 60%, при </w:t>
      </w:r>
      <w:proofErr w:type="spellStart"/>
      <w:r w:rsidRPr="003420FE">
        <w:rPr>
          <w:sz w:val="28"/>
          <w:szCs w:val="28"/>
        </w:rPr>
        <w:t>нижесредней</w:t>
      </w:r>
      <w:proofErr w:type="spellEnd"/>
      <w:r w:rsidRPr="003420FE">
        <w:rPr>
          <w:sz w:val="28"/>
          <w:szCs w:val="28"/>
        </w:rPr>
        <w:t xml:space="preserve"> упитанности снижается до 45—48%. Для лошадей табунного выращивания ха</w:t>
      </w:r>
      <w:r w:rsidRPr="003420FE">
        <w:rPr>
          <w:sz w:val="28"/>
          <w:szCs w:val="28"/>
        </w:rPr>
        <w:softHyphen/>
        <w:t>рактерны меньшие колебания убойного выхода, чем для лошадей конюшенного содержания.</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Сорта мяса</w:t>
      </w:r>
      <w:r w:rsidRPr="003420FE">
        <w:rPr>
          <w:sz w:val="28"/>
          <w:szCs w:val="28"/>
        </w:rPr>
        <w:t>. Конскую тушу разрубают на отдельные части — отрубы, которые делят и реализуют по сортам. При установлении сортности мяса исходят из соотношения в нем костной, мышечной, жировой и соединительной тканей. Высоко оцениваются те части, в которых много мышечной и жировой ткани и мало костей, сухо</w:t>
      </w:r>
      <w:r w:rsidRPr="003420FE">
        <w:rPr>
          <w:sz w:val="28"/>
          <w:szCs w:val="28"/>
        </w:rPr>
        <w:softHyphen/>
        <w:t>жилий и фасций. Кроме того, учитывают и качество этих тканей.</w:t>
      </w:r>
    </w:p>
    <w:p w:rsidR="003420FE" w:rsidRPr="003420FE" w:rsidRDefault="003420FE" w:rsidP="003420FE">
      <w:pPr>
        <w:pStyle w:val="a6"/>
        <w:spacing w:before="0" w:beforeAutospacing="0" w:after="0" w:afterAutospacing="0"/>
        <w:jc w:val="both"/>
        <w:rPr>
          <w:sz w:val="28"/>
          <w:szCs w:val="28"/>
        </w:rPr>
      </w:pPr>
      <w:r w:rsidRPr="003420FE">
        <w:rPr>
          <w:sz w:val="28"/>
          <w:szCs w:val="28"/>
        </w:rPr>
        <w:t>Например, при высоком содержании эластических волокон мышеч</w:t>
      </w:r>
      <w:r w:rsidRPr="003420FE">
        <w:rPr>
          <w:sz w:val="28"/>
          <w:szCs w:val="28"/>
        </w:rPr>
        <w:softHyphen/>
        <w:t>ная ткань становится жесткой и отличается пониженными вкусо</w:t>
      </w:r>
      <w:r w:rsidRPr="003420FE">
        <w:rPr>
          <w:sz w:val="28"/>
          <w:szCs w:val="28"/>
        </w:rPr>
        <w:softHyphen/>
        <w:t>выми качествами.</w:t>
      </w:r>
    </w:p>
    <w:p w:rsidR="003420FE" w:rsidRPr="003420FE" w:rsidRDefault="003420FE" w:rsidP="003420FE">
      <w:pPr>
        <w:pStyle w:val="a6"/>
        <w:spacing w:before="0" w:beforeAutospacing="0" w:after="0" w:afterAutospacing="0"/>
        <w:jc w:val="both"/>
        <w:rPr>
          <w:sz w:val="28"/>
          <w:szCs w:val="28"/>
        </w:rPr>
      </w:pPr>
      <w:r w:rsidRPr="003420FE">
        <w:rPr>
          <w:sz w:val="28"/>
          <w:szCs w:val="28"/>
        </w:rPr>
        <w:t>О пищевом достоинстве мяса судят также по его внешнему ви</w:t>
      </w:r>
      <w:r w:rsidRPr="003420FE">
        <w:rPr>
          <w:sz w:val="28"/>
          <w:szCs w:val="28"/>
        </w:rPr>
        <w:softHyphen/>
        <w:t>ду, цвету, консистенции, запаху, вкусу.</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Мышечная ткань мяса жеребят бледно-розового цвета, причем с возрастом интенсивность ее окраски повышается. </w:t>
      </w:r>
      <w:proofErr w:type="gramStart"/>
      <w:r w:rsidRPr="003420FE">
        <w:rPr>
          <w:sz w:val="28"/>
          <w:szCs w:val="28"/>
        </w:rPr>
        <w:t xml:space="preserve">В частности, у 1-летнего молодняка цвет варьирует от бледно-розового до бледно-красного; у 2-леток — мясо красного, в области шеи интенсивно красного цвета; у взрослых </w:t>
      </w:r>
      <w:proofErr w:type="spellStart"/>
      <w:r w:rsidRPr="003420FE">
        <w:rPr>
          <w:sz w:val="28"/>
          <w:szCs w:val="28"/>
        </w:rPr>
        <w:t>неработавших</w:t>
      </w:r>
      <w:proofErr w:type="spellEnd"/>
      <w:r w:rsidRPr="003420FE">
        <w:rPr>
          <w:sz w:val="28"/>
          <w:szCs w:val="28"/>
        </w:rPr>
        <w:t xml:space="preserve"> лошадей — от красного (в области спины и поясницы) до темно-красного (в шейной и плече-лопаточной частях), у работавших лошадей — более темного цвета.</w:t>
      </w:r>
      <w:proofErr w:type="gramEnd"/>
    </w:p>
    <w:p w:rsidR="003420FE" w:rsidRPr="003420FE" w:rsidRDefault="003420FE" w:rsidP="003420FE">
      <w:pPr>
        <w:pStyle w:val="a6"/>
        <w:spacing w:before="0" w:beforeAutospacing="0" w:after="0" w:afterAutospacing="0"/>
        <w:jc w:val="both"/>
        <w:rPr>
          <w:sz w:val="28"/>
          <w:szCs w:val="28"/>
        </w:rPr>
      </w:pPr>
      <w:r w:rsidRPr="003420FE">
        <w:rPr>
          <w:sz w:val="28"/>
          <w:szCs w:val="28"/>
        </w:rPr>
        <w:t>Мышечные волокна у жеребят тонкие, на разрезе мелкозернистого строения, с возрастом они утолщаются. У взрослых лошадей волокна имеют вид толстых коротких пучков с крупной зернистостью.</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Мясо жеребят и молодняка нежное, ароматное, с возрастом оно делается грубее</w:t>
      </w:r>
      <w:r w:rsidRPr="003420FE">
        <w:rPr>
          <w:sz w:val="28"/>
          <w:szCs w:val="28"/>
        </w:rPr>
        <w:t xml:space="preserve">. Уже с 2-летнего возраста проявляются в мясе — по жесткости и цвету — половые различия. Мясо кобылок по вкусу и аромату лучше, а также нежнее и </w:t>
      </w:r>
      <w:r w:rsidRPr="003420FE">
        <w:rPr>
          <w:sz w:val="28"/>
          <w:szCs w:val="28"/>
        </w:rPr>
        <w:lastRenderedPageBreak/>
        <w:t xml:space="preserve">светлее мяса жеребчиков; мясо меринов темнее, с большей выраженностью соединительно-тканых межмышечных прослоек  у жеребцов оно еще более темное. Мясо работавших </w:t>
      </w:r>
      <w:proofErr w:type="spellStart"/>
      <w:r w:rsidRPr="003420FE">
        <w:rPr>
          <w:sz w:val="28"/>
          <w:szCs w:val="28"/>
        </w:rPr>
        <w:t>неоткормленных</w:t>
      </w:r>
      <w:proofErr w:type="spellEnd"/>
      <w:r w:rsidRPr="003420FE">
        <w:rPr>
          <w:sz w:val="28"/>
          <w:szCs w:val="28"/>
        </w:rPr>
        <w:t xml:space="preserve"> лошадей бедно жировыми отложениями, крупноволокнистое, с сильно развитой соединительной тканью.</w:t>
      </w:r>
    </w:p>
    <w:p w:rsidR="003420FE" w:rsidRPr="003420FE" w:rsidRDefault="003420FE" w:rsidP="003420FE">
      <w:pPr>
        <w:pStyle w:val="a6"/>
        <w:spacing w:before="0" w:beforeAutospacing="0" w:after="0" w:afterAutospacing="0"/>
        <w:jc w:val="both"/>
        <w:rPr>
          <w:sz w:val="28"/>
          <w:szCs w:val="28"/>
        </w:rPr>
      </w:pPr>
      <w:r w:rsidRPr="003420FE">
        <w:rPr>
          <w:sz w:val="28"/>
          <w:szCs w:val="28"/>
        </w:rPr>
        <w:t>В мышцах ее образуются длинные соединительные тяжи, которые придают им серый оттенок. Особенно богаты такими прослойками пластинчатые мышцы реберной, лопаточно-плечевой и шейной частей туши.</w:t>
      </w:r>
    </w:p>
    <w:p w:rsidR="003420FE" w:rsidRPr="003420FE" w:rsidRDefault="003420FE" w:rsidP="003420FE">
      <w:pPr>
        <w:pStyle w:val="a6"/>
        <w:spacing w:before="0" w:beforeAutospacing="0" w:after="0" w:afterAutospacing="0"/>
        <w:jc w:val="both"/>
        <w:rPr>
          <w:sz w:val="28"/>
          <w:szCs w:val="28"/>
        </w:rPr>
      </w:pPr>
      <w:r w:rsidRPr="003420FE">
        <w:rPr>
          <w:sz w:val="28"/>
          <w:szCs w:val="28"/>
        </w:rPr>
        <w:t>Мясо таких лошадей при варке издает специфический не</w:t>
      </w:r>
      <w:r w:rsidRPr="003420FE">
        <w:rPr>
          <w:sz w:val="28"/>
          <w:szCs w:val="28"/>
        </w:rPr>
        <w:softHyphen/>
        <w:t>приятный запах, бульон пенится, после варки мясо остается жестким. В мясе ста</w:t>
      </w:r>
      <w:r w:rsidRPr="003420FE">
        <w:rPr>
          <w:sz w:val="28"/>
          <w:szCs w:val="28"/>
        </w:rPr>
        <w:softHyphen/>
        <w:t>рых рабочих лошадей, забитых после специального нагула или откорма, накапли</w:t>
      </w:r>
      <w:r w:rsidRPr="003420FE">
        <w:rPr>
          <w:sz w:val="28"/>
          <w:szCs w:val="28"/>
        </w:rPr>
        <w:softHyphen/>
        <w:t>вается много жира, жесткость его снижается, а вкус и запах улучшаются.</w:t>
      </w:r>
    </w:p>
    <w:p w:rsidR="003420FE" w:rsidRPr="003420FE" w:rsidRDefault="003420FE" w:rsidP="003420FE">
      <w:pPr>
        <w:pStyle w:val="a6"/>
        <w:spacing w:before="0" w:beforeAutospacing="0" w:after="0" w:afterAutospacing="0"/>
        <w:jc w:val="both"/>
        <w:rPr>
          <w:sz w:val="28"/>
          <w:szCs w:val="28"/>
        </w:rPr>
      </w:pPr>
      <w:r w:rsidRPr="003420FE">
        <w:rPr>
          <w:sz w:val="28"/>
          <w:szCs w:val="28"/>
        </w:rPr>
        <w:t>При убое лошадей получают субпродукты (язык, печень, поч</w:t>
      </w:r>
      <w:r w:rsidRPr="003420FE">
        <w:rPr>
          <w:sz w:val="28"/>
          <w:szCs w:val="28"/>
        </w:rPr>
        <w:softHyphen/>
        <w:t>ки, сердце, мозги, голову и др.), а также ценное кожевенное сырье, конский волос и копытный рог.</w:t>
      </w:r>
    </w:p>
    <w:p w:rsidR="003420FE" w:rsidRPr="003420FE" w:rsidRDefault="003420FE" w:rsidP="003420FE">
      <w:pPr>
        <w:pStyle w:val="a6"/>
        <w:spacing w:before="0" w:beforeAutospacing="0" w:after="0" w:afterAutospacing="0"/>
        <w:jc w:val="both"/>
        <w:rPr>
          <w:sz w:val="28"/>
          <w:szCs w:val="28"/>
        </w:rPr>
      </w:pPr>
      <w:r w:rsidRPr="003420FE">
        <w:rPr>
          <w:sz w:val="28"/>
          <w:szCs w:val="28"/>
        </w:rPr>
        <w:t>По вкусовым качествам и калорийности конские языки ценятся выше, чем языки других сельскохозяйственных животных. Относительно высокой калорий</w:t>
      </w:r>
      <w:r w:rsidRPr="003420FE">
        <w:rPr>
          <w:sz w:val="28"/>
          <w:szCs w:val="28"/>
        </w:rPr>
        <w:softHyphen/>
        <w:t>ностью при хорошем сочетании белков, жиров, углеводов и микроэлементов отли</w:t>
      </w:r>
      <w:r w:rsidRPr="003420FE">
        <w:rPr>
          <w:sz w:val="28"/>
          <w:szCs w:val="28"/>
        </w:rPr>
        <w:softHyphen/>
        <w:t>чается печень лошадей. Она богата витамином А. Сердце лошади по вкусу и хи</w:t>
      </w:r>
      <w:r w:rsidRPr="003420FE">
        <w:rPr>
          <w:sz w:val="28"/>
          <w:szCs w:val="28"/>
        </w:rPr>
        <w:softHyphen/>
        <w:t>мическому составу практически не отличается, а мозги и почки несколько усту</w:t>
      </w:r>
      <w:r w:rsidRPr="003420FE">
        <w:rPr>
          <w:sz w:val="28"/>
          <w:szCs w:val="28"/>
        </w:rPr>
        <w:softHyphen/>
        <w:t>пают соответствующим субпродуктам крупного рогатого скота.</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Мясо голов лошадей используют преимущественно для приготовления вареных и </w:t>
      </w:r>
      <w:proofErr w:type="spellStart"/>
      <w:r w:rsidRPr="003420FE">
        <w:rPr>
          <w:sz w:val="28"/>
          <w:szCs w:val="28"/>
        </w:rPr>
        <w:t>полукопченых</w:t>
      </w:r>
      <w:proofErr w:type="spellEnd"/>
      <w:r w:rsidRPr="003420FE">
        <w:rPr>
          <w:sz w:val="28"/>
          <w:szCs w:val="28"/>
        </w:rPr>
        <w:t xml:space="preserve"> колбас (на долю головы приходится 3,6—3,7% </w:t>
      </w:r>
      <w:proofErr w:type="spellStart"/>
      <w:r w:rsidRPr="003420FE">
        <w:rPr>
          <w:sz w:val="28"/>
          <w:szCs w:val="28"/>
        </w:rPr>
        <w:t>предубойного</w:t>
      </w:r>
      <w:proofErr w:type="spellEnd"/>
      <w:r w:rsidRPr="003420FE">
        <w:rPr>
          <w:sz w:val="28"/>
          <w:szCs w:val="28"/>
        </w:rPr>
        <w:t xml:space="preserve"> веса лошади).</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 xml:space="preserve">Мясные и </w:t>
      </w:r>
      <w:proofErr w:type="spellStart"/>
      <w:r w:rsidRPr="003420FE">
        <w:rPr>
          <w:b/>
          <w:bCs/>
          <w:sz w:val="28"/>
          <w:szCs w:val="28"/>
        </w:rPr>
        <w:t>нажировочные</w:t>
      </w:r>
      <w:proofErr w:type="spellEnd"/>
      <w:r w:rsidRPr="003420FE">
        <w:rPr>
          <w:b/>
          <w:bCs/>
          <w:sz w:val="28"/>
          <w:szCs w:val="28"/>
        </w:rPr>
        <w:t xml:space="preserve"> качества лошадей</w:t>
      </w:r>
      <w:r w:rsidRPr="003420FE">
        <w:rPr>
          <w:sz w:val="28"/>
          <w:szCs w:val="28"/>
        </w:rPr>
        <w:t>. Решающее значе</w:t>
      </w:r>
      <w:r w:rsidRPr="003420FE">
        <w:rPr>
          <w:sz w:val="28"/>
          <w:szCs w:val="28"/>
        </w:rPr>
        <w:softHyphen/>
        <w:t>ние в мясном коневодстве имеет правильный выбор породы, наибо</w:t>
      </w:r>
      <w:r w:rsidRPr="003420FE">
        <w:rPr>
          <w:sz w:val="28"/>
          <w:szCs w:val="28"/>
        </w:rPr>
        <w:softHyphen/>
        <w:t>лее продуктивной, экономичной и хорошо приспособленной к оп</w:t>
      </w:r>
      <w:r w:rsidRPr="003420FE">
        <w:rPr>
          <w:sz w:val="28"/>
          <w:szCs w:val="28"/>
        </w:rPr>
        <w:softHyphen/>
        <w:t>ределенным экологическим условиям.</w:t>
      </w:r>
    </w:p>
    <w:p w:rsidR="003420FE" w:rsidRPr="003420FE" w:rsidRDefault="003420FE" w:rsidP="003420FE">
      <w:pPr>
        <w:pStyle w:val="a6"/>
        <w:spacing w:before="0" w:beforeAutospacing="0" w:after="0" w:afterAutospacing="0"/>
        <w:jc w:val="both"/>
        <w:rPr>
          <w:sz w:val="28"/>
          <w:szCs w:val="28"/>
        </w:rPr>
      </w:pPr>
      <w:r w:rsidRPr="003420FE">
        <w:rPr>
          <w:sz w:val="28"/>
          <w:szCs w:val="28"/>
        </w:rPr>
        <w:t>В районах табунного коневод</w:t>
      </w:r>
      <w:r w:rsidRPr="003420FE">
        <w:rPr>
          <w:sz w:val="28"/>
          <w:szCs w:val="28"/>
        </w:rPr>
        <w:softHyphen/>
        <w:t>ства наиболее продуктивны лошади местных пород, разводимые в данных условиях веками, они отличаются рядом ценнейших био</w:t>
      </w:r>
      <w:r w:rsidRPr="003420FE">
        <w:rPr>
          <w:sz w:val="28"/>
          <w:szCs w:val="28"/>
        </w:rPr>
        <w:softHyphen/>
        <w:t>логических и хозяйственных свойств, обеспечивающих получение продукции с наименьшими затратами труда и средств.</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Так, лошади якутской, бурятской, казахской типа </w:t>
      </w:r>
      <w:proofErr w:type="spellStart"/>
      <w:r w:rsidRPr="003420FE">
        <w:rPr>
          <w:sz w:val="28"/>
          <w:szCs w:val="28"/>
        </w:rPr>
        <w:t>джабе</w:t>
      </w:r>
      <w:proofErr w:type="spellEnd"/>
      <w:r w:rsidRPr="003420FE">
        <w:rPr>
          <w:sz w:val="28"/>
          <w:szCs w:val="28"/>
        </w:rPr>
        <w:t xml:space="preserve"> и башкирской пород исключительно хорошо приспособлены к резким сезонным изменени</w:t>
      </w:r>
      <w:r w:rsidRPr="003420FE">
        <w:rPr>
          <w:sz w:val="28"/>
          <w:szCs w:val="28"/>
        </w:rPr>
        <w:softHyphen/>
        <w:t>ям температуры и кормовых ресурсов. В табунах здесь веками ве</w:t>
      </w:r>
      <w:r w:rsidRPr="003420FE">
        <w:rPr>
          <w:sz w:val="28"/>
          <w:szCs w:val="28"/>
        </w:rPr>
        <w:softHyphen/>
        <w:t xml:space="preserve">ли отбор животных по </w:t>
      </w:r>
      <w:proofErr w:type="spellStart"/>
      <w:r w:rsidRPr="003420FE">
        <w:rPr>
          <w:sz w:val="28"/>
          <w:szCs w:val="28"/>
        </w:rPr>
        <w:t>нажировочным</w:t>
      </w:r>
      <w:proofErr w:type="spellEnd"/>
      <w:r w:rsidRPr="003420FE">
        <w:rPr>
          <w:sz w:val="28"/>
          <w:szCs w:val="28"/>
        </w:rPr>
        <w:t xml:space="preserve"> качествам: оставляли для воспроизводства неприхотливых к корму, выносливых к холоду, быстро и хорошо откармливающихся лошадей.</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Кочевники-скотоводы всегда смотрели на </w:t>
      </w:r>
      <w:proofErr w:type="gramStart"/>
      <w:r w:rsidRPr="003420FE">
        <w:rPr>
          <w:sz w:val="28"/>
          <w:szCs w:val="28"/>
        </w:rPr>
        <w:t>них</w:t>
      </w:r>
      <w:proofErr w:type="gramEnd"/>
      <w:r w:rsidRPr="003420FE">
        <w:rPr>
          <w:sz w:val="28"/>
          <w:szCs w:val="28"/>
        </w:rPr>
        <w:t xml:space="preserve"> прежде всего как на мясных животных. Лошади этих пород накапливают к зиме большие запасы жира, который вместе с обильным мягким волосом (пухом) служит им прекрасной термоизоляцией и одновременно значительным запасом энергии, весьма экономно расходуемой в критические периоды те</w:t>
      </w:r>
      <w:r w:rsidRPr="003420FE">
        <w:rPr>
          <w:sz w:val="28"/>
          <w:szCs w:val="28"/>
        </w:rPr>
        <w:softHyphen/>
        <w:t>беневки.</w:t>
      </w:r>
    </w:p>
    <w:p w:rsidR="003420FE" w:rsidRPr="003420FE" w:rsidRDefault="003420FE" w:rsidP="003420FE">
      <w:pPr>
        <w:pStyle w:val="a6"/>
        <w:spacing w:before="0" w:beforeAutospacing="0" w:after="0" w:afterAutospacing="0"/>
        <w:jc w:val="both"/>
        <w:rPr>
          <w:sz w:val="28"/>
          <w:szCs w:val="28"/>
        </w:rPr>
      </w:pPr>
      <w:r w:rsidRPr="003420FE">
        <w:rPr>
          <w:sz w:val="28"/>
          <w:szCs w:val="28"/>
        </w:rPr>
        <w:t xml:space="preserve">Дополнительный запас энергии у лошадей, накопивших в период осенней </w:t>
      </w:r>
      <w:proofErr w:type="spellStart"/>
      <w:r w:rsidRPr="003420FE">
        <w:rPr>
          <w:sz w:val="28"/>
          <w:szCs w:val="28"/>
        </w:rPr>
        <w:t>нажировки</w:t>
      </w:r>
      <w:proofErr w:type="spellEnd"/>
      <w:r w:rsidRPr="003420FE">
        <w:rPr>
          <w:sz w:val="28"/>
          <w:szCs w:val="28"/>
        </w:rPr>
        <w:t xml:space="preserve"> 7—10% жира, эквивалентен энергии 110—150 кг овса. Лошади табун</w:t>
      </w:r>
      <w:r w:rsidRPr="003420FE">
        <w:rPr>
          <w:sz w:val="28"/>
          <w:szCs w:val="28"/>
        </w:rPr>
        <w:softHyphen/>
        <w:t>ного содержания накапливают свыше 20% жира, это и обеспечивает сохранение их высокого жизненного тонуса в период зимних холодов и скудного питания.</w:t>
      </w:r>
    </w:p>
    <w:p w:rsidR="003420FE" w:rsidRPr="003420FE" w:rsidRDefault="003420FE" w:rsidP="003420FE">
      <w:pPr>
        <w:pStyle w:val="a6"/>
        <w:spacing w:before="0" w:beforeAutospacing="0" w:after="0" w:afterAutospacing="0"/>
        <w:jc w:val="both"/>
        <w:rPr>
          <w:sz w:val="28"/>
          <w:szCs w:val="28"/>
        </w:rPr>
      </w:pPr>
      <w:r w:rsidRPr="003420FE">
        <w:rPr>
          <w:sz w:val="28"/>
          <w:szCs w:val="28"/>
        </w:rPr>
        <w:t>Якутские лошади за пять летних месяцев (июнь — октябрь) прибавляют в весе на 90—110 кг, или на 29—31%. Несколько усту</w:t>
      </w:r>
      <w:r w:rsidRPr="003420FE">
        <w:rPr>
          <w:sz w:val="28"/>
          <w:szCs w:val="28"/>
        </w:rPr>
        <w:softHyphen/>
        <w:t xml:space="preserve">пают им в этом отношении казахские лошади типа </w:t>
      </w:r>
      <w:proofErr w:type="spellStart"/>
      <w:r w:rsidRPr="003420FE">
        <w:rPr>
          <w:sz w:val="28"/>
          <w:szCs w:val="28"/>
        </w:rPr>
        <w:t>джабе</w:t>
      </w:r>
      <w:proofErr w:type="spellEnd"/>
      <w:r w:rsidRPr="003420FE">
        <w:rPr>
          <w:sz w:val="28"/>
          <w:szCs w:val="28"/>
        </w:rPr>
        <w:t xml:space="preserve"> и значи</w:t>
      </w:r>
      <w:r w:rsidRPr="003420FE">
        <w:rPr>
          <w:sz w:val="28"/>
          <w:szCs w:val="28"/>
        </w:rPr>
        <w:softHyphen/>
        <w:t>тельно уступают — помеси заводских пород.</w:t>
      </w:r>
    </w:p>
    <w:p w:rsidR="003420FE" w:rsidRPr="003420FE" w:rsidRDefault="003420FE" w:rsidP="003420FE">
      <w:pPr>
        <w:pStyle w:val="a6"/>
        <w:spacing w:before="0" w:beforeAutospacing="0" w:after="0" w:afterAutospacing="0"/>
        <w:jc w:val="both"/>
        <w:rPr>
          <w:sz w:val="28"/>
          <w:szCs w:val="28"/>
        </w:rPr>
      </w:pPr>
      <w:r w:rsidRPr="003420FE">
        <w:rPr>
          <w:sz w:val="28"/>
          <w:szCs w:val="28"/>
        </w:rPr>
        <w:t>В тяжелые зимы та</w:t>
      </w:r>
      <w:r w:rsidRPr="003420FE">
        <w:rPr>
          <w:sz w:val="28"/>
          <w:szCs w:val="28"/>
        </w:rPr>
        <w:softHyphen/>
        <w:t>бунные лошади аборигенных пород теряют к весне до 30% своего веса, но все же нормально вынашивают приплод, благополучно же</w:t>
      </w:r>
      <w:r w:rsidRPr="003420FE">
        <w:rPr>
          <w:sz w:val="28"/>
          <w:szCs w:val="28"/>
        </w:rPr>
        <w:softHyphen/>
        <w:t xml:space="preserve">ребятся, </w:t>
      </w:r>
      <w:r w:rsidRPr="003420FE">
        <w:rPr>
          <w:sz w:val="28"/>
          <w:szCs w:val="28"/>
        </w:rPr>
        <w:lastRenderedPageBreak/>
        <w:t>весной быстро поправляются, продуцируют много молока, благодаря чему жеребята сравнительно быстро растут. Следует иметь в виду, что развитие молодняка аборигенных пород носит приспособительный, сезонный характер.</w:t>
      </w:r>
    </w:p>
    <w:p w:rsidR="003420FE" w:rsidRPr="003420FE" w:rsidRDefault="003420FE" w:rsidP="003420FE">
      <w:pPr>
        <w:pStyle w:val="a6"/>
        <w:spacing w:before="0" w:beforeAutospacing="0" w:after="0" w:afterAutospacing="0"/>
        <w:jc w:val="both"/>
        <w:rPr>
          <w:sz w:val="28"/>
          <w:szCs w:val="28"/>
        </w:rPr>
      </w:pPr>
      <w:r w:rsidRPr="003420FE">
        <w:rPr>
          <w:sz w:val="28"/>
          <w:szCs w:val="28"/>
        </w:rPr>
        <w:t>Так, по данным, жеребята башкирской породы бурно растут весной и летом, к осени же их рост замедляется, хотя кормовые условия оста</w:t>
      </w:r>
      <w:r w:rsidRPr="003420FE">
        <w:rPr>
          <w:sz w:val="28"/>
          <w:szCs w:val="28"/>
        </w:rPr>
        <w:softHyphen/>
        <w:t>ются еще хорошими. Осенью в теле жеребят усиленно откладывается жир, отра</w:t>
      </w:r>
      <w:r w:rsidRPr="003420FE">
        <w:rPr>
          <w:sz w:val="28"/>
          <w:szCs w:val="28"/>
        </w:rPr>
        <w:softHyphen/>
        <w:t>стает длинная шерсть с подшерстком и пухом. В обычные по кормовым условиям зимы жеребята на тебеневке растут медленно, а после тяжелой зимы часто зна</w:t>
      </w:r>
      <w:r w:rsidRPr="003420FE">
        <w:rPr>
          <w:sz w:val="28"/>
          <w:szCs w:val="28"/>
        </w:rPr>
        <w:softHyphen/>
        <w:t>чительно теряют в весе.</w:t>
      </w:r>
    </w:p>
    <w:p w:rsidR="003420FE" w:rsidRPr="003420FE" w:rsidRDefault="003420FE" w:rsidP="003420FE">
      <w:pPr>
        <w:pStyle w:val="a6"/>
        <w:spacing w:before="0" w:beforeAutospacing="0" w:after="0" w:afterAutospacing="0"/>
        <w:jc w:val="both"/>
        <w:rPr>
          <w:sz w:val="28"/>
          <w:szCs w:val="28"/>
        </w:rPr>
      </w:pPr>
      <w:proofErr w:type="gramStart"/>
      <w:r w:rsidRPr="003420FE">
        <w:rPr>
          <w:sz w:val="28"/>
          <w:szCs w:val="28"/>
        </w:rPr>
        <w:t>Если за первое (летнее) полугодие прирост жеребят со</w:t>
      </w:r>
      <w:r w:rsidRPr="003420FE">
        <w:rPr>
          <w:sz w:val="28"/>
          <w:szCs w:val="28"/>
        </w:rPr>
        <w:softHyphen/>
        <w:t>ставляет 144 кг, причем они достигают почти 50% веса взрослой лошади, то за второе (зимнее) полугодие он снижается до 40 кг; за третье (летнее) полугодие прирост равен 69 кг, за четвертое (зимнее) — 11 кг, за пятое (летнее) — 69 кг и за шестое (зимнее) — только 6 кг.</w:t>
      </w:r>
      <w:proofErr w:type="gramEnd"/>
    </w:p>
    <w:p w:rsidR="003420FE" w:rsidRPr="003420FE" w:rsidRDefault="003420FE" w:rsidP="003420FE">
      <w:pPr>
        <w:pStyle w:val="a6"/>
        <w:spacing w:before="0" w:beforeAutospacing="0" w:after="0" w:afterAutospacing="0"/>
        <w:jc w:val="both"/>
        <w:rPr>
          <w:sz w:val="28"/>
          <w:szCs w:val="28"/>
        </w:rPr>
      </w:pPr>
      <w:r w:rsidRPr="003420FE">
        <w:rPr>
          <w:sz w:val="28"/>
          <w:szCs w:val="28"/>
        </w:rPr>
        <w:t>Наибольший выход дешевого мяса на основную матку при табунном выращивании лошадей хозяйства получают при сдаче молодняка на мясо в  2-летнем возрасте. К тому же качество мя</w:t>
      </w:r>
      <w:r w:rsidRPr="003420FE">
        <w:rPr>
          <w:sz w:val="28"/>
          <w:szCs w:val="28"/>
        </w:rPr>
        <w:softHyphen/>
        <w:t>са при этом оказывается наилучшим: оно высококалорийно, специ</w:t>
      </w:r>
      <w:r w:rsidRPr="003420FE">
        <w:rPr>
          <w:sz w:val="28"/>
          <w:szCs w:val="28"/>
        </w:rPr>
        <w:softHyphen/>
        <w:t>фически хорошего вкуса, отличается нежностью и сочностью, по соотношению съедобных частей и выходу первосортного мяса ту</w:t>
      </w:r>
      <w:r w:rsidRPr="003420FE">
        <w:rPr>
          <w:sz w:val="28"/>
          <w:szCs w:val="28"/>
        </w:rPr>
        <w:softHyphen/>
        <w:t>ши такого молодняка также счи</w:t>
      </w:r>
      <w:r w:rsidRPr="003420FE">
        <w:rPr>
          <w:sz w:val="28"/>
          <w:szCs w:val="28"/>
        </w:rPr>
        <w:softHyphen/>
        <w:t>таются наилучшими.</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Нагул и откорм</w:t>
      </w:r>
      <w:r w:rsidRPr="003420FE">
        <w:rPr>
          <w:sz w:val="28"/>
          <w:szCs w:val="28"/>
        </w:rPr>
        <w:t>. В результа</w:t>
      </w:r>
      <w:r w:rsidRPr="003420FE">
        <w:rPr>
          <w:sz w:val="28"/>
          <w:szCs w:val="28"/>
        </w:rPr>
        <w:softHyphen/>
        <w:t>те нагула и откорма животных качество их мяса повышается, а его себестоимость снижается. На</w:t>
      </w:r>
      <w:r w:rsidRPr="003420FE">
        <w:rPr>
          <w:sz w:val="28"/>
          <w:szCs w:val="28"/>
        </w:rPr>
        <w:softHyphen/>
        <w:t>гульные табуны формируют в ап</w:t>
      </w:r>
      <w:r w:rsidRPr="003420FE">
        <w:rPr>
          <w:sz w:val="28"/>
          <w:szCs w:val="28"/>
        </w:rPr>
        <w:softHyphen/>
        <w:t>реле — начале мая из подсосных маток с жеребятами текущего го</w:t>
      </w:r>
      <w:r w:rsidRPr="003420FE">
        <w:rPr>
          <w:sz w:val="28"/>
          <w:szCs w:val="28"/>
        </w:rPr>
        <w:softHyphen/>
        <w:t>да, предназначенных для сдачи на мясо, а также из выбракован</w:t>
      </w:r>
      <w:r w:rsidRPr="003420FE">
        <w:rPr>
          <w:sz w:val="28"/>
          <w:szCs w:val="28"/>
        </w:rPr>
        <w:softHyphen/>
        <w:t>ных лошадей всех категорий.</w:t>
      </w:r>
    </w:p>
    <w:p w:rsidR="003420FE" w:rsidRPr="003420FE" w:rsidRDefault="003420FE" w:rsidP="003420FE">
      <w:pPr>
        <w:pStyle w:val="a6"/>
        <w:spacing w:before="0" w:beforeAutospacing="0" w:after="0" w:afterAutospacing="0"/>
        <w:jc w:val="both"/>
        <w:rPr>
          <w:sz w:val="28"/>
          <w:szCs w:val="28"/>
        </w:rPr>
      </w:pPr>
      <w:r w:rsidRPr="003420FE">
        <w:rPr>
          <w:sz w:val="28"/>
          <w:szCs w:val="28"/>
        </w:rPr>
        <w:t>Для них отводят сезонные пастбища, водопои, создают бригады из чис</w:t>
      </w:r>
      <w:r w:rsidRPr="003420FE">
        <w:rPr>
          <w:sz w:val="28"/>
          <w:szCs w:val="28"/>
        </w:rPr>
        <w:softHyphen/>
        <w:t>ла опытных табунщиков. Лошадей после нагула рекомендуется сдавать в два срока: взрослых выбракованных и жеребцов-произ</w:t>
      </w:r>
      <w:r w:rsidRPr="003420FE">
        <w:rPr>
          <w:sz w:val="28"/>
          <w:szCs w:val="28"/>
        </w:rPr>
        <w:softHyphen/>
        <w:t xml:space="preserve">водителей — после </w:t>
      </w:r>
      <w:proofErr w:type="gramStart"/>
      <w:r w:rsidRPr="003420FE">
        <w:rPr>
          <w:sz w:val="28"/>
          <w:szCs w:val="28"/>
        </w:rPr>
        <w:t>весенней</w:t>
      </w:r>
      <w:proofErr w:type="gramEnd"/>
      <w:r w:rsidRPr="003420FE">
        <w:rPr>
          <w:sz w:val="28"/>
          <w:szCs w:val="28"/>
        </w:rPr>
        <w:t xml:space="preserve"> </w:t>
      </w:r>
      <w:proofErr w:type="spellStart"/>
      <w:r w:rsidRPr="003420FE">
        <w:rPr>
          <w:sz w:val="28"/>
          <w:szCs w:val="28"/>
        </w:rPr>
        <w:t>нажировки</w:t>
      </w:r>
      <w:proofErr w:type="spellEnd"/>
      <w:r w:rsidRPr="003420FE">
        <w:rPr>
          <w:sz w:val="28"/>
          <w:szCs w:val="28"/>
        </w:rPr>
        <w:t xml:space="preserve"> в июне — июле, а молод</w:t>
      </w:r>
      <w:r w:rsidRPr="003420FE">
        <w:rPr>
          <w:sz w:val="28"/>
          <w:szCs w:val="28"/>
        </w:rPr>
        <w:softHyphen/>
        <w:t xml:space="preserve">няк и подсосных кобыл — после осенней </w:t>
      </w:r>
      <w:proofErr w:type="spellStart"/>
      <w:r w:rsidRPr="003420FE">
        <w:rPr>
          <w:sz w:val="28"/>
          <w:szCs w:val="28"/>
        </w:rPr>
        <w:t>нажировки</w:t>
      </w:r>
      <w:proofErr w:type="spellEnd"/>
      <w:r w:rsidRPr="003420FE">
        <w:rPr>
          <w:sz w:val="28"/>
          <w:szCs w:val="28"/>
        </w:rPr>
        <w:t xml:space="preserve"> в октябре — декабре. Наивысшие привесы получают обычно весной, летом же из-за жары, выгорания пастбищ и обилия гнуса они резко пада</w:t>
      </w:r>
      <w:r w:rsidRPr="003420FE">
        <w:rPr>
          <w:sz w:val="28"/>
          <w:szCs w:val="28"/>
        </w:rPr>
        <w:softHyphen/>
        <w:t>ют и снова повышаются в осенние месяцы.</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В осенне-зимний период рекомендуется широко применять от</w:t>
      </w:r>
      <w:r w:rsidRPr="003420FE">
        <w:rPr>
          <w:b/>
          <w:bCs/>
          <w:sz w:val="28"/>
          <w:szCs w:val="28"/>
        </w:rPr>
        <w:softHyphen/>
        <w:t>корм лошадей</w:t>
      </w:r>
      <w:r w:rsidRPr="003420FE">
        <w:rPr>
          <w:sz w:val="28"/>
          <w:szCs w:val="28"/>
        </w:rPr>
        <w:t>. За 30—35 дней откорма они достигают высоких кондиций при малых затратах кормов на 1 кг привеса. При этом среднесуточные привесы бывают наиболее высокими в первый пе</w:t>
      </w:r>
      <w:r w:rsidRPr="003420FE">
        <w:rPr>
          <w:sz w:val="28"/>
          <w:szCs w:val="28"/>
        </w:rPr>
        <w:softHyphen/>
        <w:t>риод откорма.</w:t>
      </w:r>
    </w:p>
    <w:p w:rsidR="003420FE" w:rsidRPr="003420FE" w:rsidRDefault="003420FE" w:rsidP="003420FE">
      <w:pPr>
        <w:pStyle w:val="a6"/>
        <w:spacing w:before="0" w:beforeAutospacing="0" w:after="0" w:afterAutospacing="0"/>
        <w:jc w:val="both"/>
        <w:rPr>
          <w:sz w:val="28"/>
          <w:szCs w:val="28"/>
        </w:rPr>
      </w:pPr>
      <w:r w:rsidRPr="003420FE">
        <w:rPr>
          <w:b/>
          <w:bCs/>
          <w:sz w:val="28"/>
          <w:szCs w:val="28"/>
        </w:rPr>
        <w:t>Производство конского мяса выгодно</w:t>
      </w:r>
      <w:r w:rsidRPr="003420FE">
        <w:rPr>
          <w:sz w:val="28"/>
          <w:szCs w:val="28"/>
        </w:rPr>
        <w:t>. Себестоимость конины оказывается обычно ниже себестоимости баранины и говядины. Еще более низка себестоимость конины, получаемой при убое выбракованных рабочих лошадей, так как она в этом случае сла</w:t>
      </w:r>
      <w:r w:rsidRPr="003420FE">
        <w:rPr>
          <w:sz w:val="28"/>
          <w:szCs w:val="28"/>
        </w:rPr>
        <w:softHyphen/>
        <w:t>гается лишь из затрат на корма и рабочую силу в период нагула или откорма животных. Обычно же к составным элементам за</w:t>
      </w:r>
      <w:r w:rsidRPr="003420FE">
        <w:rPr>
          <w:sz w:val="28"/>
          <w:szCs w:val="28"/>
        </w:rPr>
        <w:softHyphen/>
        <w:t>трат, кроме прямых расходов, относятся расходы косвенные (об</w:t>
      </w:r>
      <w:r w:rsidRPr="003420FE">
        <w:rPr>
          <w:sz w:val="28"/>
          <w:szCs w:val="28"/>
        </w:rPr>
        <w:softHyphen/>
        <w:t>щеотраслевые, общехозяйственные, амортизационные отчисления и др.).</w:t>
      </w:r>
    </w:p>
    <w:p w:rsidR="004074C6" w:rsidRPr="003420FE" w:rsidRDefault="003420FE" w:rsidP="003420FE">
      <w:pPr>
        <w:pStyle w:val="a6"/>
        <w:spacing w:before="0" w:beforeAutospacing="0" w:after="0" w:afterAutospacing="0"/>
        <w:jc w:val="both"/>
        <w:rPr>
          <w:sz w:val="28"/>
          <w:szCs w:val="28"/>
        </w:rPr>
      </w:pPr>
      <w:r w:rsidRPr="003420FE">
        <w:rPr>
          <w:sz w:val="28"/>
          <w:szCs w:val="28"/>
        </w:rPr>
        <w:t>Производство конского мяса в настоящее время стало выгод</w:t>
      </w:r>
      <w:r w:rsidRPr="003420FE">
        <w:rPr>
          <w:sz w:val="28"/>
          <w:szCs w:val="28"/>
        </w:rPr>
        <w:softHyphen/>
        <w:t>ным во всех зонах России. Этому содействовало повышение цен на конину до уровня 85—90% цен на говядину и дифференцирование их по зонам страны с учетом упитанности лошадей. В районах та</w:t>
      </w:r>
      <w:r w:rsidRPr="003420FE">
        <w:rPr>
          <w:sz w:val="28"/>
          <w:szCs w:val="28"/>
        </w:rPr>
        <w:softHyphen/>
        <w:t>бунного коневодства производство конины может быть поставлено на промышленную основу, а в районах конюшенного содержания его можно сочетать с выращиванием рабочих лошадей. Важно в таких случаях в хозяйствах держать больше кобыл и полнее ис</w:t>
      </w:r>
      <w:r w:rsidRPr="003420FE">
        <w:rPr>
          <w:sz w:val="28"/>
          <w:szCs w:val="28"/>
        </w:rPr>
        <w:softHyphen/>
        <w:t>пользовать их в воспроизводстве.</w:t>
      </w:r>
    </w:p>
    <w:p w:rsidR="00501B69" w:rsidRDefault="00501B69" w:rsidP="0096211A">
      <w:pPr>
        <w:spacing w:after="0" w:line="240" w:lineRule="auto"/>
        <w:rPr>
          <w:rFonts w:ascii="Times New Roman" w:eastAsia="Times New Roman" w:hAnsi="Times New Roman" w:cs="Times New Roman"/>
          <w:b/>
          <w:sz w:val="28"/>
          <w:szCs w:val="28"/>
        </w:rPr>
      </w:pPr>
    </w:p>
    <w:p w:rsidR="00076297" w:rsidRDefault="00076297" w:rsidP="003420FE">
      <w:pPr>
        <w:spacing w:after="0" w:line="240" w:lineRule="auto"/>
        <w:rPr>
          <w:rFonts w:ascii="Times New Roman" w:eastAsia="Times New Roman" w:hAnsi="Times New Roman" w:cs="Times New Roman"/>
          <w:b/>
          <w:sz w:val="28"/>
          <w:szCs w:val="28"/>
        </w:rPr>
      </w:pPr>
    </w:p>
    <w:p w:rsidR="00076297" w:rsidRDefault="00076297" w:rsidP="0096211A">
      <w:pPr>
        <w:spacing w:after="0" w:line="240" w:lineRule="auto"/>
        <w:jc w:val="center"/>
        <w:rPr>
          <w:rFonts w:ascii="Times New Roman" w:eastAsia="Times New Roman" w:hAnsi="Times New Roman" w:cs="Times New Roman"/>
          <w:b/>
          <w:sz w:val="28"/>
          <w:szCs w:val="28"/>
        </w:rPr>
      </w:pPr>
    </w:p>
    <w:p w:rsidR="0096211A" w:rsidRPr="001748FF" w:rsidRDefault="0096211A" w:rsidP="00B3613F">
      <w:pPr>
        <w:spacing w:after="0" w:line="240" w:lineRule="auto"/>
        <w:jc w:val="center"/>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Лекция №5</w:t>
      </w:r>
    </w:p>
    <w:p w:rsidR="0096211A" w:rsidRPr="001748FF" w:rsidRDefault="003420FE" w:rsidP="001748F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6211A" w:rsidRPr="001748FF">
        <w:rPr>
          <w:rFonts w:ascii="Times New Roman" w:eastAsia="Times New Roman" w:hAnsi="Times New Roman" w:cs="Times New Roman"/>
          <w:b/>
          <w:sz w:val="28"/>
          <w:szCs w:val="28"/>
        </w:rPr>
        <w:t>Тема:</w:t>
      </w:r>
      <w:r w:rsidR="001748FF" w:rsidRPr="001748FF">
        <w:rPr>
          <w:rFonts w:ascii="Times New Roman" w:eastAsia="Times New Roman" w:hAnsi="Times New Roman" w:cs="Times New Roman"/>
          <w:b/>
          <w:bCs/>
          <w:sz w:val="28"/>
          <w:szCs w:val="28"/>
        </w:rPr>
        <w:t xml:space="preserve"> </w:t>
      </w:r>
      <w:r w:rsidR="00CA11AF">
        <w:rPr>
          <w:sz w:val="18"/>
          <w:szCs w:val="18"/>
        </w:rPr>
        <w:t>Организация и проведение бонитировки в продуктивном коневодстве</w:t>
      </w:r>
      <w:r w:rsidR="0096211A" w:rsidRPr="001748FF">
        <w:rPr>
          <w:rFonts w:ascii="Times New Roman" w:hAnsi="Times New Roman" w:cs="Times New Roman"/>
          <w:b/>
          <w:sz w:val="28"/>
          <w:szCs w:val="28"/>
        </w:rPr>
        <w:t>.</w:t>
      </w:r>
    </w:p>
    <w:p w:rsidR="0096211A" w:rsidRPr="001748FF" w:rsidRDefault="001748FF" w:rsidP="001748FF">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sz w:val="28"/>
          <w:szCs w:val="28"/>
        </w:rPr>
        <w:t xml:space="preserve">       </w:t>
      </w:r>
      <w:r w:rsidR="0096211A" w:rsidRPr="001748FF">
        <w:rPr>
          <w:rFonts w:ascii="Times New Roman" w:eastAsia="Times New Roman" w:hAnsi="Times New Roman" w:cs="Times New Roman"/>
          <w:b/>
          <w:sz w:val="28"/>
          <w:szCs w:val="28"/>
        </w:rPr>
        <w:t>Содержание</w:t>
      </w:r>
    </w:p>
    <w:p w:rsidR="0096211A" w:rsidRPr="001748FF" w:rsidRDefault="001748FF" w:rsidP="001748FF">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 xml:space="preserve">       </w:t>
      </w:r>
      <w:r w:rsidR="0096211A" w:rsidRPr="001748FF">
        <w:rPr>
          <w:rFonts w:ascii="Times New Roman" w:eastAsia="Times New Roman" w:hAnsi="Times New Roman" w:cs="Times New Roman"/>
          <w:b/>
          <w:sz w:val="28"/>
          <w:szCs w:val="28"/>
        </w:rPr>
        <w:t xml:space="preserve">1. </w:t>
      </w:r>
      <w:r w:rsidRPr="00D27315">
        <w:rPr>
          <w:rFonts w:ascii="Times New Roman" w:eastAsia="Times New Roman" w:hAnsi="Times New Roman" w:cs="Times New Roman"/>
          <w:b/>
          <w:bCs/>
          <w:sz w:val="28"/>
          <w:szCs w:val="28"/>
        </w:rPr>
        <w:t>Корреляция</w:t>
      </w:r>
      <w:r w:rsidRPr="001748FF">
        <w:rPr>
          <w:rFonts w:ascii="Times New Roman" w:eastAsia="Times New Roman" w:hAnsi="Times New Roman" w:cs="Times New Roman"/>
          <w:b/>
          <w:bCs/>
          <w:sz w:val="28"/>
          <w:szCs w:val="28"/>
        </w:rPr>
        <w:t xml:space="preserve"> и </w:t>
      </w:r>
      <w:r w:rsidRPr="00D27315">
        <w:rPr>
          <w:rFonts w:ascii="Times New Roman" w:eastAsia="Times New Roman" w:hAnsi="Times New Roman" w:cs="Times New Roman"/>
          <w:b/>
          <w:bCs/>
          <w:sz w:val="28"/>
          <w:szCs w:val="28"/>
        </w:rPr>
        <w:t>коррелятивная изменчивость</w:t>
      </w:r>
    </w:p>
    <w:p w:rsidR="0096211A" w:rsidRPr="001748FF" w:rsidRDefault="001748FF" w:rsidP="001748FF">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 xml:space="preserve">       </w:t>
      </w:r>
      <w:r w:rsidR="0096211A" w:rsidRPr="001748FF">
        <w:rPr>
          <w:rFonts w:ascii="Times New Roman" w:eastAsia="Times New Roman" w:hAnsi="Times New Roman" w:cs="Times New Roman"/>
          <w:b/>
          <w:sz w:val="28"/>
          <w:szCs w:val="28"/>
        </w:rPr>
        <w:t xml:space="preserve">2. </w:t>
      </w:r>
      <w:r w:rsidRPr="00D27315">
        <w:rPr>
          <w:rFonts w:ascii="Times New Roman" w:eastAsia="Times New Roman" w:hAnsi="Times New Roman" w:cs="Times New Roman"/>
          <w:b/>
          <w:bCs/>
          <w:sz w:val="28"/>
          <w:szCs w:val="28"/>
        </w:rPr>
        <w:t>Гетерозис</w:t>
      </w:r>
    </w:p>
    <w:p w:rsidR="0096211A" w:rsidRPr="001748FF" w:rsidRDefault="001748FF" w:rsidP="001748FF">
      <w:pPr>
        <w:shd w:val="clear" w:color="auto" w:fill="FFFFFF"/>
        <w:spacing w:after="0" w:line="240" w:lineRule="auto"/>
        <w:jc w:val="both"/>
        <w:rPr>
          <w:rFonts w:ascii="Times New Roman" w:eastAsia="Times New Roman" w:hAnsi="Times New Roman" w:cs="Times New Roman"/>
          <w:b/>
          <w:bCs/>
          <w:sz w:val="28"/>
          <w:szCs w:val="28"/>
        </w:rPr>
      </w:pPr>
      <w:r w:rsidRPr="001748FF">
        <w:rPr>
          <w:rFonts w:ascii="Times New Roman" w:eastAsia="Times New Roman" w:hAnsi="Times New Roman" w:cs="Times New Roman"/>
          <w:b/>
          <w:sz w:val="28"/>
          <w:szCs w:val="28"/>
        </w:rPr>
        <w:t xml:space="preserve">       </w:t>
      </w:r>
      <w:r w:rsidR="0096211A" w:rsidRPr="001748FF">
        <w:rPr>
          <w:rFonts w:ascii="Times New Roman" w:eastAsia="Times New Roman" w:hAnsi="Times New Roman" w:cs="Times New Roman"/>
          <w:b/>
          <w:sz w:val="28"/>
          <w:szCs w:val="28"/>
        </w:rPr>
        <w:t>3</w:t>
      </w:r>
      <w:r w:rsidR="00173B9D" w:rsidRPr="001748FF">
        <w:rPr>
          <w:rFonts w:ascii="Times New Roman" w:eastAsia="Times New Roman" w:hAnsi="Times New Roman" w:cs="Times New Roman"/>
          <w:b/>
          <w:sz w:val="28"/>
          <w:szCs w:val="28"/>
        </w:rPr>
        <w:t xml:space="preserve">. </w:t>
      </w:r>
      <w:r w:rsidRPr="00D27315">
        <w:rPr>
          <w:rFonts w:ascii="Times New Roman" w:eastAsia="Times New Roman" w:hAnsi="Times New Roman" w:cs="Times New Roman"/>
          <w:b/>
          <w:bCs/>
          <w:sz w:val="28"/>
          <w:szCs w:val="28"/>
        </w:rPr>
        <w:t>Закономерности роста и развития конского молодняка</w:t>
      </w:r>
    </w:p>
    <w:p w:rsidR="006F4392" w:rsidRPr="006F4392" w:rsidRDefault="006F4392" w:rsidP="006F4392">
      <w:pPr>
        <w:spacing w:after="0" w:line="240" w:lineRule="auto"/>
        <w:jc w:val="both"/>
        <w:rPr>
          <w:rFonts w:ascii="Times New Roman" w:hAnsi="Times New Roman" w:cs="Times New Roman"/>
          <w:color w:val="222222"/>
          <w:sz w:val="28"/>
          <w:szCs w:val="28"/>
        </w:rPr>
      </w:pP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Бонитировку лошадей</w:t>
      </w:r>
      <w:r>
        <w:rPr>
          <w:rFonts w:ascii="Times New Roman" w:hAnsi="Times New Roman" w:cs="Times New Roman"/>
          <w:color w:val="222222"/>
          <w:sz w:val="28"/>
          <w:szCs w:val="28"/>
        </w:rPr>
        <w:t xml:space="preserve"> </w:t>
      </w:r>
      <w:r w:rsidRPr="006F4392">
        <w:rPr>
          <w:rFonts w:ascii="Times New Roman" w:hAnsi="Times New Roman" w:cs="Times New Roman"/>
          <w:color w:val="222222"/>
          <w:sz w:val="28"/>
          <w:szCs w:val="28"/>
        </w:rPr>
        <w:t>местных пород мясного 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молочного направления</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продуктивности проводят в сентябре-октябре на основе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комплексной оценки их качества последующим показателям: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типу и происхождению, промерам 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массе, экстерьеру, молочности кобыл, приспособительным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качествам, качеству потомства.</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Каждыйпоказатель</w:t>
      </w:r>
      <w:proofErr w:type="spellEnd"/>
      <w:r w:rsidRPr="006F4392">
        <w:rPr>
          <w:rFonts w:ascii="Times New Roman" w:hAnsi="Times New Roman" w:cs="Times New Roman"/>
          <w:color w:val="222222"/>
          <w:sz w:val="28"/>
          <w:szCs w:val="28"/>
        </w:rPr>
        <w:t xml:space="preserve"> (признак) оценивают</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по 10-балльной шкале.</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Первую</w:t>
      </w:r>
      <w:r w:rsidRPr="006F4392">
        <w:rPr>
          <w:rFonts w:ascii="Times New Roman" w:hAnsi="Times New Roman" w:cs="Times New Roman"/>
          <w:color w:val="222222"/>
          <w:sz w:val="28"/>
          <w:szCs w:val="28"/>
        </w:rPr>
        <w:t xml:space="preserve"> бонитировку и отбор лошадей в племенные группы (табуны) проводят в возрасте</w:t>
      </w:r>
      <w:proofErr w:type="gramStart"/>
      <w:r w:rsidRPr="006F4392">
        <w:rPr>
          <w:rFonts w:ascii="Times New Roman" w:hAnsi="Times New Roman" w:cs="Times New Roman"/>
          <w:color w:val="222222"/>
          <w:sz w:val="28"/>
          <w:szCs w:val="28"/>
        </w:rPr>
        <w:t>2</w:t>
      </w:r>
      <w:proofErr w:type="gramEnd"/>
      <w:r w:rsidRPr="006F4392">
        <w:rPr>
          <w:rFonts w:ascii="Times New Roman" w:hAnsi="Times New Roman" w:cs="Times New Roman"/>
          <w:color w:val="222222"/>
          <w:sz w:val="28"/>
          <w:szCs w:val="28"/>
        </w:rPr>
        <w:t>,5 года по всем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показателям, кроме молочности и </w:t>
      </w:r>
      <w:proofErr w:type="spellStart"/>
      <w:r w:rsidRPr="006F4392">
        <w:rPr>
          <w:rFonts w:ascii="Times New Roman" w:hAnsi="Times New Roman" w:cs="Times New Roman"/>
          <w:color w:val="222222"/>
          <w:sz w:val="28"/>
          <w:szCs w:val="28"/>
        </w:rPr>
        <w:t>оценкипо</w:t>
      </w:r>
      <w:proofErr w:type="spellEnd"/>
      <w:r w:rsidRPr="006F4392">
        <w:rPr>
          <w:rFonts w:ascii="Times New Roman" w:hAnsi="Times New Roman" w:cs="Times New Roman"/>
          <w:color w:val="222222"/>
          <w:sz w:val="28"/>
          <w:szCs w:val="28"/>
        </w:rPr>
        <w:t xml:space="preserve"> качеству приплода. На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вновь организуемых</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фермах впервые </w:t>
      </w:r>
      <w:proofErr w:type="spellStart"/>
      <w:r w:rsidRPr="006F4392">
        <w:rPr>
          <w:rFonts w:ascii="Times New Roman" w:hAnsi="Times New Roman" w:cs="Times New Roman"/>
          <w:color w:val="222222"/>
          <w:sz w:val="28"/>
          <w:szCs w:val="28"/>
        </w:rPr>
        <w:t>бонитируют</w:t>
      </w:r>
      <w:proofErr w:type="spellEnd"/>
      <w:r w:rsidRPr="006F4392">
        <w:rPr>
          <w:rFonts w:ascii="Times New Roman" w:hAnsi="Times New Roman" w:cs="Times New Roman"/>
          <w:color w:val="222222"/>
          <w:sz w:val="28"/>
          <w:szCs w:val="28"/>
        </w:rPr>
        <w:t xml:space="preserve"> лошадей и более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старшего возраста.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Вторую</w:t>
      </w:r>
      <w:r w:rsidRPr="006F4392">
        <w:rPr>
          <w:rFonts w:ascii="Times New Roman" w:hAnsi="Times New Roman" w:cs="Times New Roman"/>
          <w:color w:val="222222"/>
          <w:sz w:val="28"/>
          <w:szCs w:val="28"/>
        </w:rPr>
        <w:t xml:space="preserve"> бонитировку лошадей с оценкой по</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всем качествам, включая </w:t>
      </w:r>
      <w:proofErr w:type="spellStart"/>
      <w:r w:rsidRPr="006F4392">
        <w:rPr>
          <w:rFonts w:ascii="Times New Roman" w:hAnsi="Times New Roman" w:cs="Times New Roman"/>
          <w:color w:val="222222"/>
          <w:sz w:val="28"/>
          <w:szCs w:val="28"/>
        </w:rPr>
        <w:t>оценкупо</w:t>
      </w:r>
      <w:proofErr w:type="spellEnd"/>
      <w:r w:rsidRPr="006F4392">
        <w:rPr>
          <w:rFonts w:ascii="Times New Roman" w:hAnsi="Times New Roman" w:cs="Times New Roman"/>
          <w:color w:val="222222"/>
          <w:sz w:val="28"/>
          <w:szCs w:val="28"/>
        </w:rPr>
        <w:t xml:space="preserve"> молочности и приплоду, проводят в</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возрасте 5,5 года.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Бонитировку полновозрастных лошадей уточняют по мере </w:t>
      </w:r>
      <w:proofErr w:type="spellStart"/>
      <w:r w:rsidRPr="006F4392">
        <w:rPr>
          <w:rFonts w:ascii="Times New Roman" w:hAnsi="Times New Roman" w:cs="Times New Roman"/>
          <w:color w:val="222222"/>
          <w:sz w:val="28"/>
          <w:szCs w:val="28"/>
        </w:rPr>
        <w:t>накопленияданных</w:t>
      </w:r>
      <w:proofErr w:type="spellEnd"/>
      <w:r w:rsidRPr="006F4392">
        <w:rPr>
          <w:rFonts w:ascii="Times New Roman" w:hAnsi="Times New Roman" w:cs="Times New Roman"/>
          <w:color w:val="222222"/>
          <w:sz w:val="28"/>
          <w:szCs w:val="28"/>
        </w:rPr>
        <w:t xml:space="preserve"> о качестве приплода.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Молодняк в возрасте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6-8 мес. и 1,5</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года не </w:t>
      </w:r>
      <w:proofErr w:type="spellStart"/>
      <w:r w:rsidRPr="006F4392">
        <w:rPr>
          <w:rFonts w:ascii="Times New Roman" w:hAnsi="Times New Roman" w:cs="Times New Roman"/>
          <w:color w:val="222222"/>
          <w:sz w:val="28"/>
          <w:szCs w:val="28"/>
        </w:rPr>
        <w:t>бонитируют</w:t>
      </w:r>
      <w:proofErr w:type="spellEnd"/>
      <w:r w:rsidRPr="006F4392">
        <w:rPr>
          <w:rFonts w:ascii="Times New Roman" w:hAnsi="Times New Roman" w:cs="Times New Roman"/>
          <w:color w:val="222222"/>
          <w:sz w:val="28"/>
          <w:szCs w:val="28"/>
        </w:rPr>
        <w:t xml:space="preserve">, но </w:t>
      </w:r>
      <w:proofErr w:type="spellStart"/>
      <w:r w:rsidRPr="006F4392">
        <w:rPr>
          <w:rFonts w:ascii="Times New Roman" w:hAnsi="Times New Roman" w:cs="Times New Roman"/>
          <w:color w:val="222222"/>
          <w:sz w:val="28"/>
          <w:szCs w:val="28"/>
        </w:rPr>
        <w:t>оцениваютвизуально</w:t>
      </w:r>
      <w:proofErr w:type="spellEnd"/>
      <w:r w:rsidRPr="006F4392">
        <w:rPr>
          <w:rFonts w:ascii="Times New Roman" w:hAnsi="Times New Roman" w:cs="Times New Roman"/>
          <w:color w:val="222222"/>
          <w:sz w:val="28"/>
          <w:szCs w:val="28"/>
        </w:rPr>
        <w:t xml:space="preserve"> общим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баллом (по</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10-балльной шкале) за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типичность, экстерьер, упитанность 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взвешивают.</w:t>
      </w:r>
      <w:r w:rsidRPr="006F4392">
        <w:rPr>
          <w:rFonts w:ascii="Times New Roman" w:hAnsi="Times New Roman" w:cs="Times New Roman"/>
          <w:b/>
          <w:bCs/>
          <w:color w:val="222222"/>
          <w:sz w:val="28"/>
          <w:szCs w:val="28"/>
        </w:rPr>
        <w:t xml:space="preserve"> </w:t>
      </w:r>
      <w:proofErr w:type="spellStart"/>
      <w:r w:rsidRPr="006F4392">
        <w:rPr>
          <w:rFonts w:ascii="Times New Roman" w:hAnsi="Times New Roman" w:cs="Times New Roman"/>
          <w:color w:val="222222"/>
          <w:sz w:val="28"/>
          <w:szCs w:val="28"/>
        </w:rPr>
        <w:t>Этиданные</w:t>
      </w:r>
      <w:proofErr w:type="spellEnd"/>
      <w:r w:rsidRPr="006F4392">
        <w:rPr>
          <w:rFonts w:ascii="Times New Roman" w:hAnsi="Times New Roman" w:cs="Times New Roman"/>
          <w:color w:val="222222"/>
          <w:sz w:val="28"/>
          <w:szCs w:val="28"/>
        </w:rPr>
        <w:t xml:space="preserve"> используют для оценки маток</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и жеребцов по качеству приплода, а также </w:t>
      </w:r>
      <w:proofErr w:type="spellStart"/>
      <w:r w:rsidRPr="006F4392">
        <w:rPr>
          <w:rFonts w:ascii="Times New Roman" w:hAnsi="Times New Roman" w:cs="Times New Roman"/>
          <w:color w:val="222222"/>
          <w:sz w:val="28"/>
          <w:szCs w:val="28"/>
        </w:rPr>
        <w:t>приотборе</w:t>
      </w:r>
      <w:proofErr w:type="spellEnd"/>
      <w:r w:rsidRPr="006F4392">
        <w:rPr>
          <w:rFonts w:ascii="Times New Roman" w:hAnsi="Times New Roman" w:cs="Times New Roman"/>
          <w:color w:val="222222"/>
          <w:sz w:val="28"/>
          <w:szCs w:val="28"/>
        </w:rPr>
        <w:t xml:space="preserve"> молодняка для выращивания на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племенные и другие цели.</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Желательными качествами племенных</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лошадей в продуктивном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коневодстве являются: хорошая выраженность мясных форм; умеренно костистые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крепкие ноги с прочными копытами; у кобыл - высокая</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молочность, о чем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свидетельствует большое чашевидное вымя</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 крупными сосками при хорошо выраженных молочных</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венах; высокая приспособленность </w:t>
      </w:r>
      <w:proofErr w:type="gramStart"/>
      <w:r w:rsidRPr="006F4392">
        <w:rPr>
          <w:rFonts w:ascii="Times New Roman" w:hAnsi="Times New Roman" w:cs="Times New Roman"/>
          <w:color w:val="222222"/>
          <w:sz w:val="28"/>
          <w:szCs w:val="28"/>
        </w:rPr>
        <w:t>к</w:t>
      </w:r>
      <w:proofErr w:type="gramEnd"/>
      <w:r w:rsidRPr="006F4392">
        <w:rPr>
          <w:rFonts w:ascii="Times New Roman" w:hAnsi="Times New Roman" w:cs="Times New Roman"/>
          <w:color w:val="222222"/>
          <w:sz w:val="28"/>
          <w:szCs w:val="28"/>
        </w:rPr>
        <w:t xml:space="preserve"> табунным </w:t>
      </w:r>
      <w:proofErr w:type="spellStart"/>
      <w:r w:rsidRPr="006F4392">
        <w:rPr>
          <w:rFonts w:ascii="Times New Roman" w:hAnsi="Times New Roman" w:cs="Times New Roman"/>
          <w:color w:val="222222"/>
          <w:sz w:val="28"/>
          <w:szCs w:val="28"/>
        </w:rPr>
        <w:t>условиямсодержания</w:t>
      </w:r>
      <w:proofErr w:type="spellEnd"/>
      <w:r w:rsidRPr="006F4392">
        <w:rPr>
          <w:rFonts w:ascii="Times New Roman" w:hAnsi="Times New Roman" w:cs="Times New Roman"/>
          <w:color w:val="222222"/>
          <w:sz w:val="28"/>
          <w:szCs w:val="28"/>
        </w:rPr>
        <w:t>.</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Бонитировку проводят </w:t>
      </w:r>
      <w:proofErr w:type="spellStart"/>
      <w:r w:rsidRPr="006F4392">
        <w:rPr>
          <w:rFonts w:ascii="Times New Roman" w:hAnsi="Times New Roman" w:cs="Times New Roman"/>
          <w:color w:val="222222"/>
          <w:sz w:val="28"/>
          <w:szCs w:val="28"/>
        </w:rPr>
        <w:t>зоогехники-бонитеры</w:t>
      </w:r>
      <w:proofErr w:type="spellEnd"/>
      <w:r w:rsidRPr="006F4392">
        <w:rPr>
          <w:rFonts w:ascii="Times New Roman" w:hAnsi="Times New Roman" w:cs="Times New Roman"/>
          <w:color w:val="222222"/>
          <w:sz w:val="28"/>
          <w:szCs w:val="28"/>
        </w:rPr>
        <w:t>, окончившие специальные курсы. Руководители и специалисты хозяйств обязаны создавать им необходимые условия для работы.</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gramStart"/>
      <w:r w:rsidRPr="006F4392">
        <w:rPr>
          <w:rFonts w:ascii="Times New Roman" w:hAnsi="Times New Roman" w:cs="Times New Roman"/>
          <w:color w:val="222222"/>
          <w:sz w:val="28"/>
          <w:szCs w:val="28"/>
        </w:rPr>
        <w:t xml:space="preserve">Для зооветеринарных </w:t>
      </w:r>
      <w:proofErr w:type="spellStart"/>
      <w:r w:rsidRPr="006F4392">
        <w:rPr>
          <w:rFonts w:ascii="Times New Roman" w:hAnsi="Times New Roman" w:cs="Times New Roman"/>
          <w:color w:val="222222"/>
          <w:sz w:val="28"/>
          <w:szCs w:val="28"/>
        </w:rPr>
        <w:t>обработокконского</w:t>
      </w:r>
      <w:proofErr w:type="spellEnd"/>
      <w:r w:rsidRPr="006F4392">
        <w:rPr>
          <w:rFonts w:ascii="Times New Roman" w:hAnsi="Times New Roman" w:cs="Times New Roman"/>
          <w:color w:val="222222"/>
          <w:sz w:val="28"/>
          <w:szCs w:val="28"/>
        </w:rPr>
        <w:t xml:space="preserve"> поголовья и бонитировки в </w:t>
      </w:r>
      <w:proofErr w:type="spellStart"/>
      <w:r w:rsidRPr="006F4392">
        <w:rPr>
          <w:rFonts w:ascii="Times New Roman" w:hAnsi="Times New Roman" w:cs="Times New Roman"/>
          <w:color w:val="222222"/>
          <w:sz w:val="28"/>
          <w:szCs w:val="28"/>
        </w:rPr>
        <w:t>хозяйствахдолжны</w:t>
      </w:r>
      <w:proofErr w:type="spellEnd"/>
      <w:r w:rsidRPr="006F4392">
        <w:rPr>
          <w:rFonts w:ascii="Times New Roman" w:hAnsi="Times New Roman" w:cs="Times New Roman"/>
          <w:color w:val="222222"/>
          <w:sz w:val="28"/>
          <w:szCs w:val="28"/>
        </w:rPr>
        <w:t xml:space="preserve"> </w:t>
      </w:r>
      <w:proofErr w:type="spellStart"/>
      <w:r w:rsidRPr="006F4392">
        <w:rPr>
          <w:rFonts w:ascii="Times New Roman" w:hAnsi="Times New Roman" w:cs="Times New Roman"/>
          <w:color w:val="222222"/>
          <w:sz w:val="28"/>
          <w:szCs w:val="28"/>
        </w:rPr>
        <w:t>бытьтиповые</w:t>
      </w:r>
      <w:proofErr w:type="spellEnd"/>
      <w:r w:rsidRPr="006F4392">
        <w:rPr>
          <w:rFonts w:ascii="Times New Roman" w:hAnsi="Times New Roman" w:cs="Times New Roman"/>
          <w:color w:val="222222"/>
          <w:sz w:val="28"/>
          <w:szCs w:val="28"/>
        </w:rPr>
        <w:t xml:space="preserve"> базы-расколы,</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состоящие из приемного</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база, воронки, раскольной</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клетки,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распределительного база и6-8 секций для размещения лошадей, назначенных в разные группы.</w:t>
      </w:r>
      <w:proofErr w:type="gramEnd"/>
      <w:r w:rsidRPr="006F4392">
        <w:rPr>
          <w:rFonts w:ascii="Times New Roman" w:hAnsi="Times New Roman" w:cs="Times New Roman"/>
          <w:color w:val="222222"/>
          <w:sz w:val="28"/>
          <w:szCs w:val="28"/>
        </w:rPr>
        <w:t xml:space="preserve"> В </w:t>
      </w:r>
      <w:proofErr w:type="spellStart"/>
      <w:r w:rsidRPr="006F4392">
        <w:rPr>
          <w:rFonts w:ascii="Times New Roman" w:hAnsi="Times New Roman" w:cs="Times New Roman"/>
          <w:color w:val="222222"/>
          <w:sz w:val="28"/>
          <w:szCs w:val="28"/>
        </w:rPr>
        <w:t>раскольнойклетке</w:t>
      </w:r>
      <w:proofErr w:type="spellEnd"/>
      <w:r w:rsidRPr="006F4392">
        <w:rPr>
          <w:rFonts w:ascii="Times New Roman" w:hAnsi="Times New Roman" w:cs="Times New Roman"/>
          <w:color w:val="222222"/>
          <w:sz w:val="28"/>
          <w:szCs w:val="28"/>
        </w:rPr>
        <w:t xml:space="preserve"> устанавливают 1-3-тонные весы. Пол</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в раскольной клетке делают </w:t>
      </w:r>
      <w:proofErr w:type="spellStart"/>
      <w:r w:rsidRPr="006F4392">
        <w:rPr>
          <w:rFonts w:ascii="Times New Roman" w:hAnsi="Times New Roman" w:cs="Times New Roman"/>
          <w:color w:val="222222"/>
          <w:sz w:val="28"/>
          <w:szCs w:val="28"/>
        </w:rPr>
        <w:t>изровных</w:t>
      </w:r>
      <w:proofErr w:type="spellEnd"/>
      <w:r w:rsidRPr="006F4392">
        <w:rPr>
          <w:rFonts w:ascii="Times New Roman" w:hAnsi="Times New Roman" w:cs="Times New Roman"/>
          <w:color w:val="222222"/>
          <w:sz w:val="28"/>
          <w:szCs w:val="28"/>
        </w:rPr>
        <w:t xml:space="preserve"> толстых досок, что</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дает возможность</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проводить точные измерения. Измеряют</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лошадей рулеткой и мерной</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палкой. Взвешивать</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лошадей при бонитировке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обязательно.</w:t>
      </w:r>
    </w:p>
    <w:p w:rsidR="006F4392" w:rsidRPr="006F4392" w:rsidRDefault="006F4392" w:rsidP="006F4392">
      <w:pPr>
        <w:pStyle w:val="1"/>
        <w:spacing w:line="240" w:lineRule="auto"/>
        <w:jc w:val="both"/>
        <w:rPr>
          <w:rFonts w:ascii="Times New Roman" w:hAnsi="Times New Roman" w:cs="Times New Roman"/>
          <w:color w:val="222222"/>
        </w:rPr>
      </w:pPr>
      <w:r w:rsidRPr="006F4392">
        <w:rPr>
          <w:rFonts w:ascii="Times New Roman" w:hAnsi="Times New Roman" w:cs="Times New Roman"/>
          <w:color w:val="222222"/>
        </w:rPr>
        <w:lastRenderedPageBreak/>
        <w:t>Принципы бонитировки</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На основании комплексной оценки лошадей относят</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к одному из </w:t>
      </w:r>
      <w:proofErr w:type="spellStart"/>
      <w:r w:rsidRPr="006F4392">
        <w:rPr>
          <w:rFonts w:ascii="Times New Roman" w:hAnsi="Times New Roman" w:cs="Times New Roman"/>
          <w:color w:val="222222"/>
          <w:sz w:val="28"/>
          <w:szCs w:val="28"/>
        </w:rPr>
        <w:t>трехклассов</w:t>
      </w:r>
      <w:proofErr w:type="spellEnd"/>
      <w:r w:rsidRPr="006F4392">
        <w:rPr>
          <w:rFonts w:ascii="Times New Roman" w:hAnsi="Times New Roman" w:cs="Times New Roman"/>
          <w:color w:val="222222"/>
          <w:sz w:val="28"/>
          <w:szCs w:val="28"/>
        </w:rPr>
        <w:t>: элита, I и II. К</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классу элита относят лошадей, полностью отвечающих требованиям, предъявляемым к</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породе с учетом перспектив селекции; к </w:t>
      </w:r>
      <w:proofErr w:type="spellStart"/>
      <w:r w:rsidRPr="006F4392">
        <w:rPr>
          <w:rFonts w:ascii="Times New Roman" w:hAnsi="Times New Roman" w:cs="Times New Roman"/>
          <w:color w:val="222222"/>
          <w:sz w:val="28"/>
          <w:szCs w:val="28"/>
        </w:rPr>
        <w:t>Iклассу</w:t>
      </w:r>
      <w:proofErr w:type="spellEnd"/>
      <w:r w:rsidRPr="006F4392">
        <w:rPr>
          <w:rFonts w:ascii="Times New Roman" w:hAnsi="Times New Roman" w:cs="Times New Roman"/>
          <w:color w:val="222222"/>
          <w:sz w:val="28"/>
          <w:szCs w:val="28"/>
        </w:rPr>
        <w:t xml:space="preserve"> - в</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основном соответствующих</w:t>
      </w:r>
      <w:r w:rsidRPr="006F4392">
        <w:rPr>
          <w:rFonts w:ascii="Times New Roman" w:hAnsi="Times New Roman" w:cs="Times New Roman"/>
          <w:b/>
          <w:bCs/>
          <w:color w:val="222222"/>
          <w:sz w:val="28"/>
          <w:szCs w:val="28"/>
        </w:rPr>
        <w:t xml:space="preserve"> </w:t>
      </w:r>
      <w:proofErr w:type="spellStart"/>
      <w:r w:rsidRPr="006F4392">
        <w:rPr>
          <w:rFonts w:ascii="Times New Roman" w:hAnsi="Times New Roman" w:cs="Times New Roman"/>
          <w:color w:val="222222"/>
          <w:sz w:val="28"/>
          <w:szCs w:val="28"/>
        </w:rPr>
        <w:t>требованиям</w:t>
      </w:r>
      <w:proofErr w:type="gramStart"/>
      <w:r w:rsidRPr="006F4392">
        <w:rPr>
          <w:rFonts w:ascii="Times New Roman" w:hAnsi="Times New Roman" w:cs="Times New Roman"/>
          <w:color w:val="222222"/>
          <w:sz w:val="28"/>
          <w:szCs w:val="28"/>
        </w:rPr>
        <w:t>,п</w:t>
      </w:r>
      <w:proofErr w:type="gramEnd"/>
      <w:r w:rsidRPr="006F4392">
        <w:rPr>
          <w:rFonts w:ascii="Times New Roman" w:hAnsi="Times New Roman" w:cs="Times New Roman"/>
          <w:color w:val="222222"/>
          <w:sz w:val="28"/>
          <w:szCs w:val="28"/>
        </w:rPr>
        <w:t>редъявляемым</w:t>
      </w:r>
      <w:proofErr w:type="spellEnd"/>
      <w:r w:rsidRPr="006F4392">
        <w:rPr>
          <w:rFonts w:ascii="Times New Roman" w:hAnsi="Times New Roman" w:cs="Times New Roman"/>
          <w:color w:val="222222"/>
          <w:sz w:val="28"/>
          <w:szCs w:val="28"/>
        </w:rPr>
        <w:t xml:space="preserve"> к породе; ко</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II классу</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относят остальную часть</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лошадей, имеющих </w:t>
      </w:r>
      <w:proofErr w:type="spellStart"/>
      <w:r w:rsidRPr="006F4392">
        <w:rPr>
          <w:rFonts w:ascii="Times New Roman" w:hAnsi="Times New Roman" w:cs="Times New Roman"/>
          <w:color w:val="222222"/>
          <w:sz w:val="28"/>
          <w:szCs w:val="28"/>
        </w:rPr>
        <w:t>гшеменное</w:t>
      </w:r>
      <w:proofErr w:type="spellEnd"/>
      <w:r w:rsidRPr="006F4392">
        <w:rPr>
          <w:rFonts w:ascii="Times New Roman" w:hAnsi="Times New Roman" w:cs="Times New Roman"/>
          <w:color w:val="222222"/>
          <w:sz w:val="28"/>
          <w:szCs w:val="28"/>
        </w:rPr>
        <w:t xml:space="preserve"> значение. Лошади,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не </w:t>
      </w:r>
      <w:proofErr w:type="spellStart"/>
      <w:r w:rsidRPr="006F4392">
        <w:rPr>
          <w:rFonts w:ascii="Times New Roman" w:hAnsi="Times New Roman" w:cs="Times New Roman"/>
          <w:color w:val="222222"/>
          <w:sz w:val="28"/>
          <w:szCs w:val="28"/>
        </w:rPr>
        <w:t>соответствующиепредъявляемым</w:t>
      </w:r>
      <w:proofErr w:type="spellEnd"/>
      <w:r w:rsidRPr="006F4392">
        <w:rPr>
          <w:rFonts w:ascii="Times New Roman" w:hAnsi="Times New Roman" w:cs="Times New Roman"/>
          <w:color w:val="222222"/>
          <w:sz w:val="28"/>
          <w:szCs w:val="28"/>
        </w:rPr>
        <w:t xml:space="preserve"> к породе требованиям,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считаются не племенными.</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Длякаждого</w:t>
      </w:r>
      <w:proofErr w:type="spellEnd"/>
      <w:r w:rsidRPr="006F4392">
        <w:rPr>
          <w:rFonts w:ascii="Times New Roman" w:hAnsi="Times New Roman" w:cs="Times New Roman"/>
          <w:color w:val="222222"/>
          <w:sz w:val="28"/>
          <w:szCs w:val="28"/>
        </w:rPr>
        <w:t xml:space="preserve"> класса по всем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показателям оценки установлены </w:t>
      </w:r>
      <w:proofErr w:type="spellStart"/>
      <w:r w:rsidRPr="006F4392">
        <w:rPr>
          <w:rFonts w:ascii="Times New Roman" w:hAnsi="Times New Roman" w:cs="Times New Roman"/>
          <w:color w:val="222222"/>
          <w:sz w:val="28"/>
          <w:szCs w:val="28"/>
        </w:rPr>
        <w:t>минимальныебаллы</w:t>
      </w:r>
      <w:proofErr w:type="spellEnd"/>
      <w:r w:rsidRPr="006F4392">
        <w:rPr>
          <w:rFonts w:ascii="Times New Roman" w:hAnsi="Times New Roman" w:cs="Times New Roman"/>
          <w:color w:val="222222"/>
          <w:sz w:val="28"/>
          <w:szCs w:val="28"/>
        </w:rPr>
        <w:t>, приведенные в</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шкале (табл. I).</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Таблица 1</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Шкала бонитировки лошадей, баллы (минимальные требования)</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823"/>
        <w:gridCol w:w="1279"/>
        <w:gridCol w:w="1151"/>
        <w:gridCol w:w="1279"/>
        <w:gridCol w:w="1161"/>
        <w:gridCol w:w="1279"/>
        <w:gridCol w:w="1165"/>
      </w:tblGrid>
      <w:tr w:rsidR="006F4392" w:rsidRPr="006F4392" w:rsidTr="006F4392">
        <w:trPr>
          <w:jc w:val="center"/>
        </w:trPr>
        <w:tc>
          <w:tcPr>
            <w:tcW w:w="3103" w:type="dxa"/>
            <w:vMerge w:val="restart"/>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Показатели</w:t>
            </w:r>
          </w:p>
        </w:tc>
        <w:tc>
          <w:tcPr>
            <w:tcW w:w="7018" w:type="dxa"/>
            <w:gridSpan w:val="6"/>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Класс</w:t>
            </w:r>
          </w:p>
        </w:tc>
      </w:tr>
      <w:tr w:rsidR="006F4392" w:rsidRPr="006F4392"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6F4392" w:rsidRDefault="006F4392" w:rsidP="006F4392">
            <w:pPr>
              <w:spacing w:after="0" w:line="240" w:lineRule="auto"/>
              <w:jc w:val="both"/>
              <w:rPr>
                <w:rFonts w:ascii="Times New Roman" w:hAnsi="Times New Roman" w:cs="Times New Roman"/>
                <w:color w:val="4F4A46"/>
                <w:sz w:val="28"/>
                <w:szCs w:val="28"/>
              </w:rPr>
            </w:pPr>
          </w:p>
        </w:tc>
        <w:tc>
          <w:tcPr>
            <w:tcW w:w="2308" w:type="dxa"/>
            <w:gridSpan w:val="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элита</w:t>
            </w:r>
          </w:p>
        </w:tc>
        <w:tc>
          <w:tcPr>
            <w:tcW w:w="2337" w:type="dxa"/>
            <w:gridSpan w:val="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I</w:t>
            </w:r>
          </w:p>
        </w:tc>
        <w:tc>
          <w:tcPr>
            <w:tcW w:w="2373" w:type="dxa"/>
            <w:gridSpan w:val="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II</w:t>
            </w:r>
          </w:p>
        </w:tc>
      </w:tr>
      <w:tr w:rsidR="006F4392" w:rsidRPr="006F4392"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6F4392" w:rsidRDefault="006F4392" w:rsidP="006F4392">
            <w:pPr>
              <w:spacing w:after="0" w:line="240" w:lineRule="auto"/>
              <w:jc w:val="both"/>
              <w:rPr>
                <w:rFonts w:ascii="Times New Roman" w:hAnsi="Times New Roman" w:cs="Times New Roman"/>
                <w:color w:val="4F4A46"/>
                <w:sz w:val="28"/>
                <w:szCs w:val="28"/>
              </w:rPr>
            </w:pPr>
          </w:p>
        </w:tc>
        <w:tc>
          <w:tcPr>
            <w:tcW w:w="118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жеребцы</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кобылы</w:t>
            </w:r>
          </w:p>
        </w:tc>
        <w:tc>
          <w:tcPr>
            <w:tcW w:w="11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жеребцы</w:t>
            </w:r>
          </w:p>
        </w:tc>
        <w:tc>
          <w:tcPr>
            <w:tcW w:w="117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кобылы</w:t>
            </w:r>
          </w:p>
        </w:tc>
        <w:tc>
          <w:tcPr>
            <w:tcW w:w="1185"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жеребцы</w:t>
            </w:r>
          </w:p>
        </w:tc>
        <w:tc>
          <w:tcPr>
            <w:tcW w:w="118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кобылы</w:t>
            </w:r>
          </w:p>
        </w:tc>
      </w:tr>
      <w:tr w:rsidR="006F4392" w:rsidRPr="006F4392"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Тип и происхождение</w:t>
            </w:r>
          </w:p>
        </w:tc>
        <w:tc>
          <w:tcPr>
            <w:tcW w:w="118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c>
          <w:tcPr>
            <w:tcW w:w="117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w:t>
            </w:r>
          </w:p>
        </w:tc>
        <w:tc>
          <w:tcPr>
            <w:tcW w:w="118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r w:rsidR="006F4392" w:rsidRPr="006F4392"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Промеры и масса</w:t>
            </w:r>
          </w:p>
        </w:tc>
        <w:tc>
          <w:tcPr>
            <w:tcW w:w="118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c>
          <w:tcPr>
            <w:tcW w:w="117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w:t>
            </w:r>
          </w:p>
        </w:tc>
        <w:tc>
          <w:tcPr>
            <w:tcW w:w="118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r w:rsidR="006F4392" w:rsidRPr="006F4392"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Экстерьер</w:t>
            </w:r>
          </w:p>
        </w:tc>
        <w:tc>
          <w:tcPr>
            <w:tcW w:w="118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c>
          <w:tcPr>
            <w:tcW w:w="117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w:t>
            </w:r>
          </w:p>
        </w:tc>
        <w:tc>
          <w:tcPr>
            <w:tcW w:w="118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r w:rsidR="006F4392" w:rsidRPr="006F4392"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Молочность</w:t>
            </w:r>
          </w:p>
        </w:tc>
        <w:tc>
          <w:tcPr>
            <w:tcW w:w="118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w:t>
            </w:r>
          </w:p>
        </w:tc>
        <w:tc>
          <w:tcPr>
            <w:tcW w:w="117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w:t>
            </w:r>
          </w:p>
        </w:tc>
        <w:tc>
          <w:tcPr>
            <w:tcW w:w="118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r w:rsidR="006F4392" w:rsidRPr="006F4392"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Приспособительные качества</w:t>
            </w:r>
          </w:p>
        </w:tc>
        <w:tc>
          <w:tcPr>
            <w:tcW w:w="118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7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c>
          <w:tcPr>
            <w:tcW w:w="118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r w:rsidR="006F4392" w:rsidRPr="006F4392"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Качество потомства</w:t>
            </w:r>
          </w:p>
        </w:tc>
        <w:tc>
          <w:tcPr>
            <w:tcW w:w="118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7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c>
          <w:tcPr>
            <w:tcW w:w="118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bl>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В тех случаях,</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когда разные показатели оценены</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разными баллами, классность лошади устанавливают по минимальному</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баллу. Например, все качества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кобылы оценены8 баллами, а экстерьер -</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только 6 баллами - ее относят к </w:t>
      </w:r>
      <w:proofErr w:type="spellStart"/>
      <w:proofErr w:type="gramStart"/>
      <w:r w:rsidRPr="006F4392">
        <w:rPr>
          <w:rFonts w:ascii="Times New Roman" w:hAnsi="Times New Roman" w:cs="Times New Roman"/>
          <w:color w:val="222222"/>
          <w:sz w:val="28"/>
          <w:szCs w:val="28"/>
        </w:rPr>
        <w:t>I</w:t>
      </w:r>
      <w:proofErr w:type="gramEnd"/>
      <w:r w:rsidRPr="006F4392">
        <w:rPr>
          <w:rFonts w:ascii="Times New Roman" w:hAnsi="Times New Roman" w:cs="Times New Roman"/>
          <w:color w:val="222222"/>
          <w:sz w:val="28"/>
          <w:szCs w:val="28"/>
        </w:rPr>
        <w:t>классу</w:t>
      </w:r>
      <w:proofErr w:type="spellEnd"/>
      <w:r w:rsidRPr="006F4392">
        <w:rPr>
          <w:rFonts w:ascii="Times New Roman" w:hAnsi="Times New Roman" w:cs="Times New Roman"/>
          <w:color w:val="222222"/>
          <w:sz w:val="28"/>
          <w:szCs w:val="28"/>
        </w:rPr>
        <w:t>, несмотря на то,</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что по другим показателям она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удовлетворяет требованиям, установленным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для элиты.</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Если лошадь по одному из признаков не добирает до установленного </w:t>
      </w:r>
      <w:proofErr w:type="spellStart"/>
      <w:r w:rsidRPr="006F4392">
        <w:rPr>
          <w:rFonts w:ascii="Times New Roman" w:hAnsi="Times New Roman" w:cs="Times New Roman"/>
          <w:color w:val="222222"/>
          <w:sz w:val="28"/>
          <w:szCs w:val="28"/>
        </w:rPr>
        <w:t>минимуматолько</w:t>
      </w:r>
      <w:proofErr w:type="spellEnd"/>
      <w:r w:rsidRPr="006F4392">
        <w:rPr>
          <w:rFonts w:ascii="Times New Roman" w:hAnsi="Times New Roman" w:cs="Times New Roman"/>
          <w:color w:val="222222"/>
          <w:sz w:val="28"/>
          <w:szCs w:val="28"/>
        </w:rPr>
        <w:t xml:space="preserve"> 1 </w:t>
      </w:r>
      <w:proofErr w:type="spellStart"/>
      <w:r w:rsidRPr="006F4392">
        <w:rPr>
          <w:rFonts w:ascii="Times New Roman" w:hAnsi="Times New Roman" w:cs="Times New Roman"/>
          <w:color w:val="222222"/>
          <w:sz w:val="28"/>
          <w:szCs w:val="28"/>
        </w:rPr>
        <w:t>балл</w:t>
      </w:r>
      <w:proofErr w:type="gramStart"/>
      <w:r w:rsidRPr="006F4392">
        <w:rPr>
          <w:rFonts w:ascii="Times New Roman" w:hAnsi="Times New Roman" w:cs="Times New Roman"/>
          <w:color w:val="222222"/>
          <w:sz w:val="28"/>
          <w:szCs w:val="28"/>
        </w:rPr>
        <w:t>,з</w:t>
      </w:r>
      <w:proofErr w:type="gramEnd"/>
      <w:r w:rsidRPr="006F4392">
        <w:rPr>
          <w:rFonts w:ascii="Times New Roman" w:hAnsi="Times New Roman" w:cs="Times New Roman"/>
          <w:color w:val="222222"/>
          <w:sz w:val="28"/>
          <w:szCs w:val="28"/>
        </w:rPr>
        <w:t>оотехник-бонитер</w:t>
      </w:r>
      <w:proofErr w:type="spellEnd"/>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имеет право отнести ее </w:t>
      </w:r>
      <w:proofErr w:type="spellStart"/>
      <w:r w:rsidRPr="006F4392">
        <w:rPr>
          <w:rFonts w:ascii="Times New Roman" w:hAnsi="Times New Roman" w:cs="Times New Roman"/>
          <w:color w:val="222222"/>
          <w:sz w:val="28"/>
          <w:szCs w:val="28"/>
        </w:rPr>
        <w:t>ксоответствующему</w:t>
      </w:r>
      <w:proofErr w:type="spellEnd"/>
      <w:r w:rsidRPr="006F4392">
        <w:rPr>
          <w:rFonts w:ascii="Times New Roman" w:hAnsi="Times New Roman" w:cs="Times New Roman"/>
          <w:color w:val="222222"/>
          <w:sz w:val="28"/>
          <w:szCs w:val="28"/>
        </w:rPr>
        <w:t xml:space="preserve"> классу, не учитывая</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этот недостаток. В мясном коневодстве такая скидка по показателю промеров (кроме высоты в холке) и массы, а в кумысном -</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по показателю молочности, не допускается.</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Для товарной оценки </w:t>
      </w:r>
      <w:proofErr w:type="spellStart"/>
      <w:r w:rsidRPr="006F4392">
        <w:rPr>
          <w:rFonts w:ascii="Times New Roman" w:hAnsi="Times New Roman" w:cs="Times New Roman"/>
          <w:color w:val="222222"/>
          <w:sz w:val="28"/>
          <w:szCs w:val="28"/>
        </w:rPr>
        <w:t>племенныхлошадей</w:t>
      </w:r>
      <w:proofErr w:type="spellEnd"/>
      <w:r w:rsidRPr="006F4392">
        <w:rPr>
          <w:rFonts w:ascii="Times New Roman" w:hAnsi="Times New Roman" w:cs="Times New Roman"/>
          <w:color w:val="222222"/>
          <w:sz w:val="28"/>
          <w:szCs w:val="28"/>
        </w:rPr>
        <w:t xml:space="preserve"> (при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реализации) в </w:t>
      </w:r>
      <w:proofErr w:type="spellStart"/>
      <w:r w:rsidRPr="006F4392">
        <w:rPr>
          <w:rFonts w:ascii="Times New Roman" w:hAnsi="Times New Roman" w:cs="Times New Roman"/>
          <w:color w:val="222222"/>
          <w:sz w:val="28"/>
          <w:szCs w:val="28"/>
        </w:rPr>
        <w:t>пределахкаждого</w:t>
      </w:r>
      <w:proofErr w:type="spellEnd"/>
      <w:r w:rsidRPr="006F4392">
        <w:rPr>
          <w:rFonts w:ascii="Times New Roman" w:hAnsi="Times New Roman" w:cs="Times New Roman"/>
          <w:color w:val="222222"/>
          <w:sz w:val="28"/>
          <w:szCs w:val="28"/>
        </w:rPr>
        <w:t xml:space="preserve"> класса </w:t>
      </w:r>
      <w:proofErr w:type="spellStart"/>
      <w:r w:rsidRPr="006F4392">
        <w:rPr>
          <w:rFonts w:ascii="Times New Roman" w:hAnsi="Times New Roman" w:cs="Times New Roman"/>
          <w:color w:val="222222"/>
          <w:sz w:val="28"/>
          <w:szCs w:val="28"/>
        </w:rPr>
        <w:t>ихразделают</w:t>
      </w:r>
      <w:proofErr w:type="spellEnd"/>
      <w:r w:rsidRPr="006F4392">
        <w:rPr>
          <w:rFonts w:ascii="Times New Roman" w:hAnsi="Times New Roman" w:cs="Times New Roman"/>
          <w:color w:val="222222"/>
          <w:sz w:val="28"/>
          <w:szCs w:val="28"/>
        </w:rPr>
        <w:t xml:space="preserve"> на три категории.</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К I категории относят лошадей, у которых оценка по одному и более признакам превышает, а по остальным соответствует минимальным требованиям, установленным для класса.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Ко II категории относят лошадей, у которых оценка по всем признакам бонитировки отвечает минимальным требованиям, установленным для соответствующего класса. К этой же категории относят лошадей, оценка которых по одному и более признакам превышает, а по одному из признаков ниже на 1 балл минимальных</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требований, установленных для</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класса.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К III категории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относят племенных лошадей, не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удовлетворяющих требованиям I и </w:t>
      </w:r>
      <w:proofErr w:type="gramStart"/>
      <w:r w:rsidRPr="006F4392">
        <w:rPr>
          <w:rFonts w:ascii="Times New Roman" w:hAnsi="Times New Roman" w:cs="Times New Roman"/>
          <w:color w:val="222222"/>
          <w:sz w:val="28"/>
          <w:szCs w:val="28"/>
        </w:rPr>
        <w:t>П</w:t>
      </w:r>
      <w:proofErr w:type="gramEnd"/>
      <w:r w:rsidRPr="006F4392">
        <w:rPr>
          <w:rFonts w:ascii="Times New Roman" w:hAnsi="Times New Roman" w:cs="Times New Roman"/>
          <w:color w:val="222222"/>
          <w:sz w:val="28"/>
          <w:szCs w:val="28"/>
        </w:rPr>
        <w:t xml:space="preserve"> категорий.</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Неоповоженные</w:t>
      </w:r>
      <w:proofErr w:type="spellEnd"/>
      <w:r w:rsidRPr="006F4392">
        <w:rPr>
          <w:rFonts w:ascii="Times New Roman" w:hAnsi="Times New Roman" w:cs="Times New Roman"/>
          <w:color w:val="222222"/>
          <w:sz w:val="28"/>
          <w:szCs w:val="28"/>
        </w:rPr>
        <w:t xml:space="preserve"> </w:t>
      </w:r>
      <w:proofErr w:type="spellStart"/>
      <w:r w:rsidRPr="006F4392">
        <w:rPr>
          <w:rFonts w:ascii="Times New Roman" w:hAnsi="Times New Roman" w:cs="Times New Roman"/>
          <w:color w:val="222222"/>
          <w:sz w:val="28"/>
          <w:szCs w:val="28"/>
        </w:rPr>
        <w:t>жеребчикипри</w:t>
      </w:r>
      <w:proofErr w:type="spellEnd"/>
      <w:r w:rsidRPr="006F4392">
        <w:rPr>
          <w:rFonts w:ascii="Times New Roman" w:hAnsi="Times New Roman" w:cs="Times New Roman"/>
          <w:color w:val="222222"/>
          <w:sz w:val="28"/>
          <w:szCs w:val="28"/>
        </w:rPr>
        <w:t xml:space="preserve"> реализации к I категории отнесены быть не могут.</w:t>
      </w:r>
    </w:p>
    <w:p w:rsidR="006F4392" w:rsidRPr="006F4392" w:rsidRDefault="006F4392" w:rsidP="006F4392">
      <w:pPr>
        <w:pStyle w:val="2"/>
        <w:spacing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lastRenderedPageBreak/>
        <w:t>Оценка типа и происхождение</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Породность и происхождение племенных</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лошадей записывают по документам. </w:t>
      </w:r>
      <w:proofErr w:type="spellStart"/>
      <w:r w:rsidRPr="006F4392">
        <w:rPr>
          <w:rFonts w:ascii="Times New Roman" w:hAnsi="Times New Roman" w:cs="Times New Roman"/>
          <w:color w:val="222222"/>
          <w:sz w:val="28"/>
          <w:szCs w:val="28"/>
        </w:rPr>
        <w:t>Приотсутствии</w:t>
      </w:r>
      <w:proofErr w:type="spellEnd"/>
      <w:r w:rsidRPr="006F4392">
        <w:rPr>
          <w:rFonts w:ascii="Times New Roman" w:hAnsi="Times New Roman" w:cs="Times New Roman"/>
          <w:color w:val="222222"/>
          <w:sz w:val="28"/>
          <w:szCs w:val="28"/>
        </w:rPr>
        <w:t xml:space="preserve"> документальных данных происхождение (породность, кровность</w:t>
      </w:r>
      <w:proofErr w:type="gramStart"/>
      <w:r w:rsidRPr="006F4392">
        <w:rPr>
          <w:rFonts w:ascii="Times New Roman" w:hAnsi="Times New Roman" w:cs="Times New Roman"/>
          <w:color w:val="222222"/>
          <w:sz w:val="28"/>
          <w:szCs w:val="28"/>
        </w:rPr>
        <w:t>)л</w:t>
      </w:r>
      <w:proofErr w:type="gramEnd"/>
      <w:r w:rsidRPr="006F4392">
        <w:rPr>
          <w:rFonts w:ascii="Times New Roman" w:hAnsi="Times New Roman" w:cs="Times New Roman"/>
          <w:color w:val="222222"/>
          <w:sz w:val="28"/>
          <w:szCs w:val="28"/>
        </w:rPr>
        <w:t>ошадей местных пород устанавливают</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на основании оценки </w:t>
      </w:r>
      <w:proofErr w:type="spellStart"/>
      <w:r w:rsidRPr="006F4392">
        <w:rPr>
          <w:rFonts w:ascii="Times New Roman" w:hAnsi="Times New Roman" w:cs="Times New Roman"/>
          <w:color w:val="222222"/>
          <w:sz w:val="28"/>
          <w:szCs w:val="28"/>
        </w:rPr>
        <w:t>типа,проверкитавр</w:t>
      </w:r>
      <w:proofErr w:type="spellEnd"/>
      <w:r w:rsidRPr="006F4392">
        <w:rPr>
          <w:rFonts w:ascii="Times New Roman" w:hAnsi="Times New Roman" w:cs="Times New Roman"/>
          <w:color w:val="222222"/>
          <w:sz w:val="28"/>
          <w:szCs w:val="28"/>
        </w:rPr>
        <w:t>, а также опросным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методом. Тип оценивают визуально. При оценке </w:t>
      </w:r>
      <w:proofErr w:type="spellStart"/>
      <w:r w:rsidRPr="006F4392">
        <w:rPr>
          <w:rFonts w:ascii="Times New Roman" w:hAnsi="Times New Roman" w:cs="Times New Roman"/>
          <w:color w:val="222222"/>
          <w:sz w:val="28"/>
          <w:szCs w:val="28"/>
        </w:rPr>
        <w:t>типаучитывают</w:t>
      </w:r>
      <w:proofErr w:type="spellEnd"/>
      <w:r w:rsidRPr="006F4392">
        <w:rPr>
          <w:rFonts w:ascii="Times New Roman" w:hAnsi="Times New Roman" w:cs="Times New Roman"/>
          <w:color w:val="222222"/>
          <w:sz w:val="28"/>
          <w:szCs w:val="28"/>
        </w:rPr>
        <w:t xml:space="preserve"> особенность породы 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современные требования к ней, строго</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следят, чтобы к чистопородным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лошадям не были </w:t>
      </w:r>
      <w:proofErr w:type="spellStart"/>
      <w:r w:rsidRPr="006F4392">
        <w:rPr>
          <w:rFonts w:ascii="Times New Roman" w:hAnsi="Times New Roman" w:cs="Times New Roman"/>
          <w:color w:val="222222"/>
          <w:sz w:val="28"/>
          <w:szCs w:val="28"/>
        </w:rPr>
        <w:t>отнесеныживотные</w:t>
      </w:r>
      <w:proofErr w:type="spellEnd"/>
      <w:r w:rsidRPr="006F4392">
        <w:rPr>
          <w:rFonts w:ascii="Times New Roman" w:hAnsi="Times New Roman" w:cs="Times New Roman"/>
          <w:color w:val="222222"/>
          <w:sz w:val="28"/>
          <w:szCs w:val="28"/>
        </w:rPr>
        <w:t>, улучшенные заводскими породами, и помеси.</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Основные требования </w:t>
      </w:r>
      <w:proofErr w:type="spellStart"/>
      <w:r w:rsidRPr="006F4392">
        <w:rPr>
          <w:rFonts w:ascii="Times New Roman" w:hAnsi="Times New Roman" w:cs="Times New Roman"/>
          <w:color w:val="222222"/>
          <w:sz w:val="28"/>
          <w:szCs w:val="28"/>
        </w:rPr>
        <w:t>приоценке</w:t>
      </w:r>
      <w:proofErr w:type="spellEnd"/>
      <w:r w:rsidRPr="006F4392">
        <w:rPr>
          <w:rFonts w:ascii="Times New Roman" w:hAnsi="Times New Roman" w:cs="Times New Roman"/>
          <w:color w:val="222222"/>
          <w:sz w:val="28"/>
          <w:szCs w:val="28"/>
        </w:rPr>
        <w:t xml:space="preserve"> лошадей в мясном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коневодстве следующие:</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- 8-9 баллов - ярко </w:t>
      </w:r>
      <w:proofErr w:type="spellStart"/>
      <w:r w:rsidRPr="006F4392">
        <w:rPr>
          <w:rFonts w:ascii="Times New Roman" w:hAnsi="Times New Roman" w:cs="Times New Roman"/>
          <w:color w:val="222222"/>
          <w:sz w:val="28"/>
          <w:szCs w:val="28"/>
        </w:rPr>
        <w:t>выраженжелательный</w:t>
      </w:r>
      <w:proofErr w:type="spellEnd"/>
      <w:r w:rsidRPr="006F4392">
        <w:rPr>
          <w:rFonts w:ascii="Times New Roman" w:hAnsi="Times New Roman" w:cs="Times New Roman"/>
          <w:color w:val="222222"/>
          <w:sz w:val="28"/>
          <w:szCs w:val="28"/>
        </w:rPr>
        <w:t xml:space="preserve"> тип породы, отличные мясные формы;</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- 6-7 баллов - хорошо выражен</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тип породы,</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хорошие </w:t>
      </w:r>
      <w:proofErr w:type="spellStart"/>
      <w:r w:rsidRPr="006F4392">
        <w:rPr>
          <w:rFonts w:ascii="Times New Roman" w:hAnsi="Times New Roman" w:cs="Times New Roman"/>
          <w:color w:val="222222"/>
          <w:sz w:val="28"/>
          <w:szCs w:val="28"/>
        </w:rPr>
        <w:t>мясныеформы</w:t>
      </w:r>
      <w:proofErr w:type="spellEnd"/>
      <w:r w:rsidRPr="006F4392">
        <w:rPr>
          <w:rFonts w:ascii="Times New Roman" w:hAnsi="Times New Roman" w:cs="Times New Roman"/>
          <w:color w:val="222222"/>
          <w:sz w:val="28"/>
          <w:szCs w:val="28"/>
        </w:rPr>
        <w:t>;</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gramStart"/>
      <w:r w:rsidRPr="006F4392">
        <w:rPr>
          <w:rFonts w:ascii="Times New Roman" w:hAnsi="Times New Roman" w:cs="Times New Roman"/>
          <w:color w:val="222222"/>
          <w:sz w:val="28"/>
          <w:szCs w:val="28"/>
        </w:rPr>
        <w:t>- 4-5 баллов</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 тип породы</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выражен удовлетворительно, </w:t>
      </w:r>
      <w:proofErr w:type="spellStart"/>
      <w:r w:rsidRPr="006F4392">
        <w:rPr>
          <w:rFonts w:ascii="Times New Roman" w:hAnsi="Times New Roman" w:cs="Times New Roman"/>
          <w:color w:val="222222"/>
          <w:sz w:val="28"/>
          <w:szCs w:val="28"/>
        </w:rPr>
        <w:t>мясныеформы</w:t>
      </w:r>
      <w:proofErr w:type="spellEnd"/>
      <w:r w:rsidRPr="006F4392">
        <w:rPr>
          <w:rFonts w:ascii="Times New Roman" w:hAnsi="Times New Roman" w:cs="Times New Roman"/>
          <w:color w:val="222222"/>
          <w:sz w:val="28"/>
          <w:szCs w:val="28"/>
        </w:rPr>
        <w:t xml:space="preserve"> вполне удовлетворительные.</w:t>
      </w:r>
      <w:proofErr w:type="gramEnd"/>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Для лошадей, имеющих ярко выраженный тип мясных животных, характерны: длинный глубокий корпус, длинная широкая спина, ровная поясница, длинный округлый или раздвоенный круп, хорошо развитая мускулатура шеи, плеч и бедер.</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При бонитировке кобыл в</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молочном коневодстве, а также при выведении типов и генеалогических линий</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высокомолочных лошадей тип оценивают с учетом</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внешних признаков хорошей молочной продуктивности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(большое чашевидное вымя с крупными сосками,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развитые молочные вены).</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Оценкав</w:t>
      </w:r>
      <w:proofErr w:type="spellEnd"/>
      <w:r w:rsidRPr="006F4392">
        <w:rPr>
          <w:rFonts w:ascii="Times New Roman" w:hAnsi="Times New Roman" w:cs="Times New Roman"/>
          <w:color w:val="222222"/>
          <w:sz w:val="28"/>
          <w:szCs w:val="28"/>
        </w:rPr>
        <w:t xml:space="preserve"> </w:t>
      </w:r>
      <w:proofErr w:type="gramStart"/>
      <w:r w:rsidRPr="006F4392">
        <w:rPr>
          <w:rFonts w:ascii="Times New Roman" w:hAnsi="Times New Roman" w:cs="Times New Roman"/>
          <w:color w:val="222222"/>
          <w:sz w:val="28"/>
          <w:szCs w:val="28"/>
        </w:rPr>
        <w:t>баллах</w:t>
      </w:r>
      <w:proofErr w:type="gramEnd"/>
      <w:r w:rsidRPr="006F4392">
        <w:rPr>
          <w:rFonts w:ascii="Times New Roman" w:hAnsi="Times New Roman" w:cs="Times New Roman"/>
          <w:color w:val="222222"/>
          <w:sz w:val="28"/>
          <w:szCs w:val="28"/>
        </w:rPr>
        <w:t xml:space="preserve"> корректируется в зависимости</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от документально </w:t>
      </w:r>
      <w:proofErr w:type="spellStart"/>
      <w:r w:rsidRPr="006F4392">
        <w:rPr>
          <w:rFonts w:ascii="Times New Roman" w:hAnsi="Times New Roman" w:cs="Times New Roman"/>
          <w:color w:val="222222"/>
          <w:sz w:val="28"/>
          <w:szCs w:val="28"/>
        </w:rPr>
        <w:t>подтвержденногопроисхождения</w:t>
      </w:r>
      <w:proofErr w:type="spellEnd"/>
      <w:r w:rsidRPr="006F4392">
        <w:rPr>
          <w:rFonts w:ascii="Times New Roman" w:hAnsi="Times New Roman" w:cs="Times New Roman"/>
          <w:color w:val="222222"/>
          <w:sz w:val="28"/>
          <w:szCs w:val="28"/>
        </w:rPr>
        <w:t xml:space="preserve"> лошади. Лошадям </w:t>
      </w:r>
      <w:proofErr w:type="spellStart"/>
      <w:r w:rsidRPr="006F4392">
        <w:rPr>
          <w:rFonts w:ascii="Times New Roman" w:hAnsi="Times New Roman" w:cs="Times New Roman"/>
          <w:color w:val="222222"/>
          <w:sz w:val="28"/>
          <w:szCs w:val="28"/>
        </w:rPr>
        <w:t>племенныхчистопородных</w:t>
      </w:r>
      <w:proofErr w:type="spellEnd"/>
      <w:r w:rsidRPr="006F4392">
        <w:rPr>
          <w:rFonts w:ascii="Times New Roman" w:hAnsi="Times New Roman" w:cs="Times New Roman"/>
          <w:color w:val="222222"/>
          <w:sz w:val="28"/>
          <w:szCs w:val="28"/>
        </w:rPr>
        <w:t xml:space="preserve"> родителей или полученным от </w:t>
      </w:r>
      <w:proofErr w:type="spellStart"/>
      <w:r w:rsidRPr="006F4392">
        <w:rPr>
          <w:rFonts w:ascii="Times New Roman" w:hAnsi="Times New Roman" w:cs="Times New Roman"/>
          <w:color w:val="222222"/>
          <w:sz w:val="28"/>
          <w:szCs w:val="28"/>
        </w:rPr>
        <w:t>воспроизводительногоскрещивания</w:t>
      </w:r>
      <w:proofErr w:type="spellEnd"/>
      <w:r w:rsidRPr="006F4392">
        <w:rPr>
          <w:rFonts w:ascii="Times New Roman" w:hAnsi="Times New Roman" w:cs="Times New Roman"/>
          <w:color w:val="222222"/>
          <w:sz w:val="28"/>
          <w:szCs w:val="28"/>
        </w:rPr>
        <w:t xml:space="preserve"> (при </w:t>
      </w:r>
      <w:proofErr w:type="spellStart"/>
      <w:r w:rsidRPr="006F4392">
        <w:rPr>
          <w:rFonts w:ascii="Times New Roman" w:hAnsi="Times New Roman" w:cs="Times New Roman"/>
          <w:color w:val="222222"/>
          <w:sz w:val="28"/>
          <w:szCs w:val="28"/>
        </w:rPr>
        <w:t>выведенииновой</w:t>
      </w:r>
      <w:proofErr w:type="spellEnd"/>
      <w:r w:rsidRPr="006F4392">
        <w:rPr>
          <w:rFonts w:ascii="Times New Roman" w:hAnsi="Times New Roman" w:cs="Times New Roman"/>
          <w:color w:val="222222"/>
          <w:sz w:val="28"/>
          <w:szCs w:val="28"/>
        </w:rPr>
        <w:t xml:space="preserve"> породы) и имеющим основную оценку </w:t>
      </w:r>
      <w:proofErr w:type="spellStart"/>
      <w:r w:rsidRPr="006F4392">
        <w:rPr>
          <w:rFonts w:ascii="Times New Roman" w:hAnsi="Times New Roman" w:cs="Times New Roman"/>
          <w:color w:val="222222"/>
          <w:sz w:val="28"/>
          <w:szCs w:val="28"/>
        </w:rPr>
        <w:t>типане</w:t>
      </w:r>
      <w:proofErr w:type="spellEnd"/>
      <w:r w:rsidRPr="006F4392">
        <w:rPr>
          <w:rFonts w:ascii="Times New Roman" w:hAnsi="Times New Roman" w:cs="Times New Roman"/>
          <w:color w:val="222222"/>
          <w:sz w:val="28"/>
          <w:szCs w:val="28"/>
        </w:rPr>
        <w:t xml:space="preserve"> ниже 6 баллов, дают надбавку 1</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балл, помесям I поколения - от</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жеребцов заводских пород оценку снижают на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1 балл. За происхождение от родителей класса элита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при основной</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оценке не ниже 6 баллов общую оценку </w:t>
      </w:r>
      <w:proofErr w:type="spellStart"/>
      <w:r w:rsidRPr="006F4392">
        <w:rPr>
          <w:rFonts w:ascii="Times New Roman" w:hAnsi="Times New Roman" w:cs="Times New Roman"/>
          <w:color w:val="222222"/>
          <w:sz w:val="28"/>
          <w:szCs w:val="28"/>
        </w:rPr>
        <w:t>затип</w:t>
      </w:r>
      <w:proofErr w:type="spellEnd"/>
      <w:r w:rsidRPr="006F4392">
        <w:rPr>
          <w:rFonts w:ascii="Times New Roman" w:hAnsi="Times New Roman" w:cs="Times New Roman"/>
          <w:color w:val="222222"/>
          <w:sz w:val="28"/>
          <w:szCs w:val="28"/>
        </w:rPr>
        <w:t xml:space="preserve"> и происхождение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повышают на 1</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балл за</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каждого родителя.</w:t>
      </w:r>
    </w:p>
    <w:p w:rsidR="006F4392" w:rsidRPr="006F4392" w:rsidRDefault="006F4392" w:rsidP="006F4392">
      <w:pPr>
        <w:pStyle w:val="2"/>
        <w:spacing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Оценка по промерам и массе</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Оценку по промерами массе полновозрастных</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 xml:space="preserve">лошадей (5 лет и старше) </w:t>
      </w:r>
      <w:proofErr w:type="spellStart"/>
      <w:r w:rsidRPr="006F4392">
        <w:rPr>
          <w:rFonts w:ascii="Times New Roman" w:hAnsi="Times New Roman" w:cs="Times New Roman"/>
          <w:color w:val="222222"/>
          <w:sz w:val="28"/>
          <w:szCs w:val="28"/>
        </w:rPr>
        <w:t>проводятпо</w:t>
      </w:r>
      <w:proofErr w:type="spellEnd"/>
      <w:r w:rsidRPr="006F4392">
        <w:rPr>
          <w:rFonts w:ascii="Times New Roman" w:hAnsi="Times New Roman" w:cs="Times New Roman"/>
          <w:color w:val="222222"/>
          <w:sz w:val="28"/>
          <w:szCs w:val="28"/>
        </w:rPr>
        <w:t xml:space="preserve"> </w:t>
      </w:r>
      <w:proofErr w:type="spellStart"/>
      <w:r w:rsidRPr="006F4392">
        <w:rPr>
          <w:rFonts w:ascii="Times New Roman" w:hAnsi="Times New Roman" w:cs="Times New Roman"/>
          <w:color w:val="222222"/>
          <w:sz w:val="28"/>
          <w:szCs w:val="28"/>
        </w:rPr>
        <w:t>шкале</w:t>
      </w:r>
      <w:proofErr w:type="gramStart"/>
      <w:r w:rsidRPr="006F4392">
        <w:rPr>
          <w:rFonts w:ascii="Times New Roman" w:hAnsi="Times New Roman" w:cs="Times New Roman"/>
          <w:color w:val="222222"/>
          <w:sz w:val="28"/>
          <w:szCs w:val="28"/>
        </w:rPr>
        <w:t>,п</w:t>
      </w:r>
      <w:proofErr w:type="gramEnd"/>
      <w:r w:rsidRPr="006F4392">
        <w:rPr>
          <w:rFonts w:ascii="Times New Roman" w:hAnsi="Times New Roman" w:cs="Times New Roman"/>
          <w:color w:val="222222"/>
          <w:sz w:val="28"/>
          <w:szCs w:val="28"/>
        </w:rPr>
        <w:t>риведенной</w:t>
      </w:r>
      <w:proofErr w:type="spellEnd"/>
      <w:r w:rsidRPr="006F4392">
        <w:rPr>
          <w:rFonts w:ascii="Times New Roman" w:hAnsi="Times New Roman" w:cs="Times New Roman"/>
          <w:color w:val="222222"/>
          <w:sz w:val="28"/>
          <w:szCs w:val="28"/>
        </w:rPr>
        <w:t xml:space="preserve"> в таблице 2.</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Каждый из трех промеров - высоту в холке, длину туловища, обхват груди и массу - оценивают соответствующим баллом; эти баллы суммируют, сумму делят на 4 и округляют до целой величины. Показатель обхвата пясти в этих расчетах не используют, его принимают во внимание при описании конечностей (в разделе «Оценка и описание статей экстерьера»).</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Промердлины</w:t>
      </w:r>
      <w:proofErr w:type="spellEnd"/>
      <w:r w:rsidRPr="006F4392">
        <w:rPr>
          <w:rFonts w:ascii="Times New Roman" w:hAnsi="Times New Roman" w:cs="Times New Roman"/>
          <w:color w:val="222222"/>
          <w:sz w:val="28"/>
          <w:szCs w:val="28"/>
        </w:rPr>
        <w:t xml:space="preserve"> туловища должен</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превосходить высоту в холке. При равных показателях длины туловища и высоты в холке общую</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оценку снижают на 1</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балл. У лошадей, имеющих длину</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туловища меньше, чем высота в</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холке, общую оценку снижают на 2 балла. В</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случае превышения</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длины туловища над высотой в холке</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более чем на 3 см против требований шкалы</w:t>
      </w:r>
      <w:r w:rsidRPr="006F4392">
        <w:rPr>
          <w:rFonts w:ascii="Times New Roman" w:hAnsi="Times New Roman" w:cs="Times New Roman"/>
          <w:b/>
          <w:bCs/>
          <w:color w:val="222222"/>
          <w:sz w:val="28"/>
          <w:szCs w:val="28"/>
        </w:rPr>
        <w:t xml:space="preserve"> </w:t>
      </w:r>
      <w:r w:rsidRPr="006F4392">
        <w:rPr>
          <w:rFonts w:ascii="Times New Roman" w:hAnsi="Times New Roman" w:cs="Times New Roman"/>
          <w:color w:val="222222"/>
          <w:sz w:val="28"/>
          <w:szCs w:val="28"/>
        </w:rPr>
        <w:t>общую оценку повышают на 1 балл.</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Если бонитировку проводят в неблагоприятный по кормовым условиям период, то к фактическим данным при оценке взрослых лошадей II категории упитанности делают надбавку по массе на 20 кг и по обхвату груди на 3 см. Лошадей нестандартных категорий упитанности не </w:t>
      </w:r>
      <w:proofErr w:type="spellStart"/>
      <w:r w:rsidRPr="006F4392">
        <w:rPr>
          <w:rFonts w:ascii="Times New Roman" w:hAnsi="Times New Roman" w:cs="Times New Roman"/>
          <w:color w:val="222222"/>
          <w:sz w:val="28"/>
          <w:szCs w:val="28"/>
        </w:rPr>
        <w:t>бонитируют</w:t>
      </w:r>
      <w:proofErr w:type="spellEnd"/>
      <w:r w:rsidRPr="006F4392">
        <w:rPr>
          <w:rFonts w:ascii="Times New Roman" w:hAnsi="Times New Roman" w:cs="Times New Roman"/>
          <w:color w:val="222222"/>
          <w:sz w:val="28"/>
          <w:szCs w:val="28"/>
        </w:rPr>
        <w:t>.</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lastRenderedPageBreak/>
        <w:t>При оценке лошадей в возрасте 4,5 года и моложе требования к промерам, массе снижаются в зависимости от их возраста на величины, приведенные в таблице 3.</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Таблица 2</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Шкала оценки пород лошадей 5 лет и старше по промерам и массе</w:t>
      </w:r>
      <w:r w:rsidRPr="006F4392">
        <w:rPr>
          <w:rFonts w:ascii="Times New Roman" w:hAnsi="Times New Roman" w:cs="Times New Roman"/>
          <w:color w:val="222222"/>
          <w:sz w:val="28"/>
          <w:szCs w:val="28"/>
        </w:rPr>
        <w:t xml:space="preserve"> </w:t>
      </w:r>
      <w:r w:rsidRPr="006F4392">
        <w:rPr>
          <w:rFonts w:ascii="Times New Roman" w:hAnsi="Times New Roman" w:cs="Times New Roman"/>
          <w:color w:val="222222"/>
          <w:sz w:val="28"/>
          <w:szCs w:val="28"/>
        </w:rPr>
        <w:br/>
      </w:r>
      <w:r w:rsidRPr="006F4392">
        <w:rPr>
          <w:rFonts w:ascii="Times New Roman" w:hAnsi="Times New Roman" w:cs="Times New Roman"/>
          <w:b/>
          <w:bCs/>
          <w:color w:val="222222"/>
          <w:sz w:val="28"/>
          <w:szCs w:val="28"/>
        </w:rPr>
        <w:t>(минимальные требования)</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856"/>
        <w:gridCol w:w="1098"/>
        <w:gridCol w:w="796"/>
        <w:gridCol w:w="796"/>
        <w:gridCol w:w="766"/>
        <w:gridCol w:w="760"/>
        <w:gridCol w:w="849"/>
        <w:gridCol w:w="1098"/>
        <w:gridCol w:w="796"/>
        <w:gridCol w:w="796"/>
        <w:gridCol w:w="766"/>
        <w:gridCol w:w="760"/>
      </w:tblGrid>
      <w:tr w:rsidR="006F4392" w:rsidRPr="006F4392" w:rsidTr="006F4392">
        <w:trPr>
          <w:jc w:val="center"/>
        </w:trPr>
        <w:tc>
          <w:tcPr>
            <w:tcW w:w="5064" w:type="dxa"/>
            <w:gridSpan w:val="6"/>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Жеребцы</w:t>
            </w:r>
          </w:p>
        </w:tc>
        <w:tc>
          <w:tcPr>
            <w:tcW w:w="5067" w:type="dxa"/>
            <w:gridSpan w:val="6"/>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Кобылы</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высота в холке, </w:t>
            </w:r>
            <w:proofErr w:type="gramStart"/>
            <w:r w:rsidRPr="006F4392">
              <w:rPr>
                <w:rFonts w:ascii="Times New Roman" w:hAnsi="Times New Roman" w:cs="Times New Roman"/>
                <w:color w:val="4F4A46"/>
                <w:sz w:val="20"/>
                <w:szCs w:val="20"/>
              </w:rPr>
              <w:t>см</w:t>
            </w:r>
            <w:proofErr w:type="gramEnd"/>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длина туловища, </w:t>
            </w:r>
            <w:proofErr w:type="gramStart"/>
            <w:r w:rsidRPr="006F4392">
              <w:rPr>
                <w:rFonts w:ascii="Times New Roman" w:hAnsi="Times New Roman" w:cs="Times New Roman"/>
                <w:color w:val="4F4A46"/>
                <w:sz w:val="20"/>
                <w:szCs w:val="20"/>
              </w:rPr>
              <w:t>см</w:t>
            </w:r>
            <w:proofErr w:type="gramEnd"/>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обхват груди, </w:t>
            </w:r>
            <w:proofErr w:type="gramStart"/>
            <w:r w:rsidRPr="006F4392">
              <w:rPr>
                <w:rFonts w:ascii="Times New Roman" w:hAnsi="Times New Roman" w:cs="Times New Roman"/>
                <w:color w:val="4F4A46"/>
                <w:sz w:val="20"/>
                <w:szCs w:val="20"/>
              </w:rPr>
              <w:t>см</w:t>
            </w:r>
            <w:proofErr w:type="gramEnd"/>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обхват пясти, </w:t>
            </w:r>
            <w:proofErr w:type="gramStart"/>
            <w:r w:rsidRPr="006F4392">
              <w:rPr>
                <w:rFonts w:ascii="Times New Roman" w:hAnsi="Times New Roman" w:cs="Times New Roman"/>
                <w:color w:val="4F4A46"/>
                <w:sz w:val="20"/>
                <w:szCs w:val="20"/>
              </w:rPr>
              <w:t>см</w:t>
            </w:r>
            <w:proofErr w:type="gramEnd"/>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масса, </w:t>
            </w:r>
            <w:proofErr w:type="gramStart"/>
            <w:r w:rsidRPr="006F4392">
              <w:rPr>
                <w:rFonts w:ascii="Times New Roman" w:hAnsi="Times New Roman" w:cs="Times New Roman"/>
                <w:color w:val="4F4A46"/>
                <w:sz w:val="20"/>
                <w:szCs w:val="20"/>
              </w:rPr>
              <w:t>кг</w:t>
            </w:r>
            <w:proofErr w:type="gramEnd"/>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баллы</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высота в холке, </w:t>
            </w:r>
            <w:proofErr w:type="gramStart"/>
            <w:r w:rsidRPr="006F4392">
              <w:rPr>
                <w:rFonts w:ascii="Times New Roman" w:hAnsi="Times New Roman" w:cs="Times New Roman"/>
                <w:color w:val="4F4A46"/>
                <w:sz w:val="20"/>
                <w:szCs w:val="20"/>
              </w:rPr>
              <w:t>см</w:t>
            </w:r>
            <w:proofErr w:type="gramEnd"/>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длина туловища, </w:t>
            </w:r>
            <w:proofErr w:type="gramStart"/>
            <w:r w:rsidRPr="006F4392">
              <w:rPr>
                <w:rFonts w:ascii="Times New Roman" w:hAnsi="Times New Roman" w:cs="Times New Roman"/>
                <w:color w:val="4F4A46"/>
                <w:sz w:val="20"/>
                <w:szCs w:val="20"/>
              </w:rPr>
              <w:t>см</w:t>
            </w:r>
            <w:proofErr w:type="gramEnd"/>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обхват груди, </w:t>
            </w:r>
            <w:proofErr w:type="gramStart"/>
            <w:r w:rsidRPr="006F4392">
              <w:rPr>
                <w:rFonts w:ascii="Times New Roman" w:hAnsi="Times New Roman" w:cs="Times New Roman"/>
                <w:color w:val="4F4A46"/>
                <w:sz w:val="20"/>
                <w:szCs w:val="20"/>
              </w:rPr>
              <w:t>см</w:t>
            </w:r>
            <w:proofErr w:type="gramEnd"/>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обхват пясти, </w:t>
            </w:r>
            <w:proofErr w:type="gramStart"/>
            <w:r w:rsidRPr="006F4392">
              <w:rPr>
                <w:rFonts w:ascii="Times New Roman" w:hAnsi="Times New Roman" w:cs="Times New Roman"/>
                <w:color w:val="4F4A46"/>
                <w:sz w:val="20"/>
                <w:szCs w:val="20"/>
              </w:rPr>
              <w:t>см</w:t>
            </w:r>
            <w:proofErr w:type="gramEnd"/>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масса, </w:t>
            </w:r>
            <w:proofErr w:type="gramStart"/>
            <w:r w:rsidRPr="006F4392">
              <w:rPr>
                <w:rFonts w:ascii="Times New Roman" w:hAnsi="Times New Roman" w:cs="Times New Roman"/>
                <w:color w:val="4F4A46"/>
                <w:sz w:val="20"/>
                <w:szCs w:val="20"/>
              </w:rPr>
              <w:t>кг</w:t>
            </w:r>
            <w:proofErr w:type="gramEnd"/>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баллы</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proofErr w:type="spellStart"/>
            <w:r w:rsidRPr="006F4392">
              <w:rPr>
                <w:rFonts w:ascii="Times New Roman" w:hAnsi="Times New Roman" w:cs="Times New Roman"/>
                <w:color w:val="4F4A46"/>
                <w:sz w:val="20"/>
                <w:szCs w:val="20"/>
              </w:rPr>
              <w:t>Адаевская</w:t>
            </w:r>
            <w:proofErr w:type="spellEnd"/>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139</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370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141</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380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360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Алтайская группа помесей </w:t>
            </w:r>
            <w:proofErr w:type="gramStart"/>
            <w:r w:rsidRPr="006F4392">
              <w:rPr>
                <w:rFonts w:ascii="Times New Roman" w:hAnsi="Times New Roman" w:cs="Times New Roman"/>
                <w:color w:val="4F4A46"/>
                <w:sz w:val="20"/>
                <w:szCs w:val="20"/>
              </w:rPr>
              <w:t xml:space="preserve">( </w:t>
            </w:r>
            <w:proofErr w:type="gramEnd"/>
            <w:r w:rsidRPr="006F4392">
              <w:rPr>
                <w:rFonts w:ascii="Times New Roman" w:hAnsi="Times New Roman" w:cs="Times New Roman"/>
                <w:color w:val="4F4A46"/>
                <w:sz w:val="20"/>
                <w:szCs w:val="20"/>
              </w:rPr>
              <w:t>в работе по выведению новой породы)</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21,5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580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560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21,0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560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540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520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510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480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Башкирская</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141</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139</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380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370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proofErr w:type="spellStart"/>
            <w:r w:rsidRPr="006F4392">
              <w:rPr>
                <w:rFonts w:ascii="Times New Roman" w:hAnsi="Times New Roman" w:cs="Times New Roman"/>
                <w:color w:val="4F4A46"/>
                <w:sz w:val="20"/>
                <w:szCs w:val="20"/>
              </w:rPr>
              <w:t>Верхнеенисейская</w:t>
            </w:r>
            <w:proofErr w:type="spellEnd"/>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158</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21,0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156</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21,0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480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460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480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460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proofErr w:type="spellStart"/>
            <w:r w:rsidRPr="006F4392">
              <w:rPr>
                <w:rFonts w:ascii="Times New Roman" w:hAnsi="Times New Roman" w:cs="Times New Roman"/>
                <w:color w:val="4F4A46"/>
                <w:sz w:val="20"/>
                <w:szCs w:val="20"/>
              </w:rPr>
              <w:t>Джабе</w:t>
            </w:r>
            <w:proofErr w:type="spellEnd"/>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460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450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proofErr w:type="spellStart"/>
            <w:r w:rsidRPr="006F4392">
              <w:rPr>
                <w:rFonts w:ascii="Times New Roman" w:hAnsi="Times New Roman" w:cs="Times New Roman"/>
                <w:color w:val="4F4A46"/>
                <w:sz w:val="20"/>
                <w:szCs w:val="20"/>
              </w:rPr>
              <w:t>Кушумская</w:t>
            </w:r>
            <w:proofErr w:type="spellEnd"/>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158</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530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155</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157</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153</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156</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510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480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151</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470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152</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490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150</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460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151</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480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151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 xml:space="preserve">Якутская (колымское, вилюйское, центральное </w:t>
            </w:r>
            <w:proofErr w:type="spellStart"/>
            <w:r w:rsidRPr="006F4392">
              <w:rPr>
                <w:rFonts w:ascii="Times New Roman" w:hAnsi="Times New Roman" w:cs="Times New Roman"/>
                <w:color w:val="4F4A46"/>
                <w:sz w:val="20"/>
                <w:szCs w:val="20"/>
              </w:rPr>
              <w:t>отродья</w:t>
            </w:r>
            <w:proofErr w:type="spellEnd"/>
            <w:r w:rsidRPr="006F4392">
              <w:rPr>
                <w:rFonts w:ascii="Times New Roman" w:hAnsi="Times New Roman" w:cs="Times New Roman"/>
                <w:color w:val="4F4A46"/>
                <w:sz w:val="20"/>
                <w:szCs w:val="20"/>
              </w:rPr>
              <w:t>)</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450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139</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139</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137</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135</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134</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Якутская (</w:t>
            </w:r>
            <w:proofErr w:type="spellStart"/>
            <w:r w:rsidRPr="006F4392">
              <w:rPr>
                <w:rFonts w:ascii="Times New Roman" w:hAnsi="Times New Roman" w:cs="Times New Roman"/>
                <w:color w:val="4F4A46"/>
                <w:sz w:val="20"/>
                <w:szCs w:val="20"/>
              </w:rPr>
              <w:t>верхоянское</w:t>
            </w:r>
            <w:proofErr w:type="spellEnd"/>
            <w:r w:rsidRPr="006F4392">
              <w:rPr>
                <w:rFonts w:ascii="Times New Roman" w:hAnsi="Times New Roman" w:cs="Times New Roman"/>
                <w:color w:val="4F4A46"/>
                <w:sz w:val="20"/>
                <w:szCs w:val="20"/>
              </w:rPr>
              <w:t xml:space="preserve"> и таежное </w:t>
            </w:r>
            <w:proofErr w:type="spellStart"/>
            <w:r w:rsidRPr="006F4392">
              <w:rPr>
                <w:rFonts w:ascii="Times New Roman" w:hAnsi="Times New Roman" w:cs="Times New Roman"/>
                <w:color w:val="4F4A46"/>
                <w:sz w:val="20"/>
                <w:szCs w:val="20"/>
              </w:rPr>
              <w:t>отродья</w:t>
            </w:r>
            <w:proofErr w:type="spellEnd"/>
            <w:r w:rsidRPr="006F4392">
              <w:rPr>
                <w:rFonts w:ascii="Times New Roman" w:hAnsi="Times New Roman" w:cs="Times New Roman"/>
                <w:color w:val="4F4A46"/>
                <w:sz w:val="20"/>
                <w:szCs w:val="20"/>
              </w:rPr>
              <w:t>)</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135</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134</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134</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133</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lastRenderedPageBreak/>
              <w:t>133</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132</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132</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131</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r w:rsidR="006F4392" w:rsidRPr="006F4392"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Местные алтайская, бурятская, приобская, тувинская</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9-10</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141</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139</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140</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139</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137</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138</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390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166</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370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r>
      <w:tr w:rsidR="006F4392" w:rsidRPr="006F4392"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380</w:t>
            </w:r>
          </w:p>
        </w:tc>
        <w:tc>
          <w:tcPr>
            <w:tcW w:w="79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360</w:t>
            </w:r>
          </w:p>
        </w:tc>
        <w:tc>
          <w:tcPr>
            <w:tcW w:w="79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0"/>
                <w:szCs w:val="20"/>
              </w:rPr>
            </w:pPr>
            <w:r w:rsidRPr="006F4392">
              <w:rPr>
                <w:rFonts w:ascii="Times New Roman" w:hAnsi="Times New Roman" w:cs="Times New Roman"/>
                <w:color w:val="4F4A46"/>
                <w:sz w:val="20"/>
                <w:szCs w:val="20"/>
              </w:rPr>
              <w:t>4</w:t>
            </w:r>
          </w:p>
        </w:tc>
      </w:tr>
    </w:tbl>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Таблица 3</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Поправки к величинам промеров и массы</w:t>
      </w:r>
      <w:r w:rsidRPr="006F4392">
        <w:rPr>
          <w:rFonts w:ascii="Times New Roman" w:hAnsi="Times New Roman" w:cs="Times New Roman"/>
          <w:color w:val="222222"/>
          <w:sz w:val="28"/>
          <w:szCs w:val="28"/>
        </w:rPr>
        <w:t xml:space="preserve"> </w:t>
      </w:r>
      <w:r w:rsidRPr="006F4392">
        <w:rPr>
          <w:rFonts w:ascii="Times New Roman" w:hAnsi="Times New Roman" w:cs="Times New Roman"/>
          <w:color w:val="222222"/>
          <w:sz w:val="28"/>
          <w:szCs w:val="28"/>
        </w:rPr>
        <w:br/>
      </w:r>
      <w:r w:rsidRPr="006F4392">
        <w:rPr>
          <w:rFonts w:ascii="Times New Roman" w:hAnsi="Times New Roman" w:cs="Times New Roman"/>
          <w:b/>
          <w:bCs/>
          <w:color w:val="222222"/>
          <w:sz w:val="28"/>
          <w:szCs w:val="28"/>
        </w:rPr>
        <w:t>пород лошадей в возрасте 2,5 – 4,5 года, баллы</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428"/>
        <w:gridCol w:w="1680"/>
        <w:gridCol w:w="1680"/>
        <w:gridCol w:w="1560"/>
        <w:gridCol w:w="1560"/>
        <w:gridCol w:w="1200"/>
      </w:tblGrid>
      <w:tr w:rsidR="006F4392" w:rsidRPr="006F4392" w:rsidTr="006F4392">
        <w:trPr>
          <w:jc w:val="center"/>
        </w:trPr>
        <w:tc>
          <w:tcPr>
            <w:tcW w:w="1428" w:type="dxa"/>
            <w:vMerge w:val="restart"/>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Возраст, лет</w:t>
            </w:r>
          </w:p>
        </w:tc>
        <w:tc>
          <w:tcPr>
            <w:tcW w:w="6480" w:type="dxa"/>
            <w:gridSpan w:val="4"/>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 xml:space="preserve">Промеры, </w:t>
            </w:r>
            <w:proofErr w:type="gramStart"/>
            <w:r w:rsidRPr="006F4392">
              <w:rPr>
                <w:rFonts w:ascii="Times New Roman" w:hAnsi="Times New Roman" w:cs="Times New Roman"/>
                <w:color w:val="4F4A46"/>
                <w:sz w:val="28"/>
                <w:szCs w:val="28"/>
              </w:rPr>
              <w:t>см</w:t>
            </w:r>
            <w:proofErr w:type="gramEnd"/>
          </w:p>
        </w:tc>
        <w:tc>
          <w:tcPr>
            <w:tcW w:w="1200" w:type="dxa"/>
            <w:vMerge w:val="restart"/>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 xml:space="preserve">Масса, </w:t>
            </w:r>
            <w:proofErr w:type="gramStart"/>
            <w:r w:rsidRPr="006F4392">
              <w:rPr>
                <w:rFonts w:ascii="Times New Roman" w:hAnsi="Times New Roman" w:cs="Times New Roman"/>
                <w:color w:val="4F4A46"/>
                <w:sz w:val="28"/>
                <w:szCs w:val="28"/>
              </w:rPr>
              <w:t>кг</w:t>
            </w:r>
            <w:proofErr w:type="gramEnd"/>
          </w:p>
        </w:tc>
      </w:tr>
      <w:tr w:rsidR="006F4392" w:rsidRPr="006F4392"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6F4392" w:rsidRDefault="006F4392" w:rsidP="006F4392">
            <w:pPr>
              <w:spacing w:after="0" w:line="240" w:lineRule="auto"/>
              <w:jc w:val="both"/>
              <w:rPr>
                <w:rFonts w:ascii="Times New Roman" w:hAnsi="Times New Roman" w:cs="Times New Roman"/>
                <w:color w:val="4F4A46"/>
                <w:sz w:val="28"/>
                <w:szCs w:val="28"/>
              </w:rPr>
            </w:pP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высота в холке</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длина туловища</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обхват груди</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обхват пясти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6F4392" w:rsidRDefault="006F4392" w:rsidP="006F4392">
            <w:pPr>
              <w:spacing w:after="0" w:line="240" w:lineRule="auto"/>
              <w:jc w:val="both"/>
              <w:rPr>
                <w:rFonts w:ascii="Times New Roman" w:hAnsi="Times New Roman" w:cs="Times New Roman"/>
                <w:color w:val="4F4A46"/>
                <w:sz w:val="28"/>
                <w:szCs w:val="28"/>
              </w:rPr>
            </w:pPr>
          </w:p>
        </w:tc>
      </w:tr>
      <w:tr w:rsidR="006F4392" w:rsidRPr="006F4392" w:rsidTr="006F4392">
        <w:trPr>
          <w:jc w:val="center"/>
        </w:trPr>
        <w:tc>
          <w:tcPr>
            <w:tcW w:w="9108" w:type="dxa"/>
            <w:gridSpan w:val="6"/>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proofErr w:type="spellStart"/>
            <w:r w:rsidRPr="006F4392">
              <w:rPr>
                <w:rFonts w:ascii="Times New Roman" w:hAnsi="Times New Roman" w:cs="Times New Roman"/>
                <w:color w:val="4F4A46"/>
                <w:sz w:val="28"/>
                <w:szCs w:val="28"/>
              </w:rPr>
              <w:t>Адаевская</w:t>
            </w:r>
            <w:proofErr w:type="spellEnd"/>
            <w:r w:rsidRPr="006F4392">
              <w:rPr>
                <w:rFonts w:ascii="Times New Roman" w:hAnsi="Times New Roman" w:cs="Times New Roman"/>
                <w:color w:val="4F4A46"/>
                <w:sz w:val="28"/>
                <w:szCs w:val="28"/>
              </w:rPr>
              <w:t xml:space="preserve">, местная алтайская, башкирская, бурятская, </w:t>
            </w:r>
            <w:proofErr w:type="spellStart"/>
            <w:r w:rsidRPr="006F4392">
              <w:rPr>
                <w:rFonts w:ascii="Times New Roman" w:hAnsi="Times New Roman" w:cs="Times New Roman"/>
                <w:color w:val="4F4A46"/>
                <w:sz w:val="28"/>
                <w:szCs w:val="28"/>
              </w:rPr>
              <w:t>джабе</w:t>
            </w:r>
            <w:proofErr w:type="spellEnd"/>
            <w:r w:rsidRPr="006F4392">
              <w:rPr>
                <w:rFonts w:ascii="Times New Roman" w:hAnsi="Times New Roman" w:cs="Times New Roman"/>
                <w:color w:val="4F4A46"/>
                <w:sz w:val="28"/>
                <w:szCs w:val="28"/>
              </w:rPr>
              <w:t>, приобская, тувинская, якутская</w:t>
            </w:r>
          </w:p>
        </w:tc>
      </w:tr>
      <w:tr w:rsidR="006F4392" w:rsidRPr="006F4392"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4,5</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3</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w:t>
            </w:r>
          </w:p>
        </w:tc>
        <w:tc>
          <w:tcPr>
            <w:tcW w:w="12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r>
      <w:tr w:rsidR="006F4392" w:rsidRPr="006F4392"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3,5</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0,5</w:t>
            </w:r>
          </w:p>
        </w:tc>
        <w:tc>
          <w:tcPr>
            <w:tcW w:w="12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30</w:t>
            </w:r>
          </w:p>
        </w:tc>
      </w:tr>
      <w:tr w:rsidR="006F4392" w:rsidRPr="006F4392"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2,5</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2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60</w:t>
            </w:r>
          </w:p>
        </w:tc>
      </w:tr>
      <w:tr w:rsidR="006F4392" w:rsidRPr="006F4392" w:rsidTr="006F4392">
        <w:trPr>
          <w:jc w:val="center"/>
        </w:trPr>
        <w:tc>
          <w:tcPr>
            <w:tcW w:w="9108" w:type="dxa"/>
            <w:gridSpan w:val="6"/>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 xml:space="preserve">Алтайская группа помесей (в работе по выведению новой породы), </w:t>
            </w:r>
            <w:proofErr w:type="spellStart"/>
            <w:r w:rsidRPr="006F4392">
              <w:rPr>
                <w:rFonts w:ascii="Times New Roman" w:hAnsi="Times New Roman" w:cs="Times New Roman"/>
                <w:color w:val="4F4A46"/>
                <w:sz w:val="28"/>
                <w:szCs w:val="28"/>
              </w:rPr>
              <w:t>верхнеенисейская</w:t>
            </w:r>
            <w:proofErr w:type="spellEnd"/>
            <w:r w:rsidRPr="006F4392">
              <w:rPr>
                <w:rFonts w:ascii="Times New Roman" w:hAnsi="Times New Roman" w:cs="Times New Roman"/>
                <w:color w:val="4F4A46"/>
                <w:sz w:val="28"/>
                <w:szCs w:val="28"/>
              </w:rPr>
              <w:t xml:space="preserve">, </w:t>
            </w:r>
            <w:proofErr w:type="spellStart"/>
            <w:r w:rsidRPr="006F4392">
              <w:rPr>
                <w:rFonts w:ascii="Times New Roman" w:hAnsi="Times New Roman" w:cs="Times New Roman"/>
                <w:color w:val="4F4A46"/>
                <w:sz w:val="28"/>
                <w:szCs w:val="28"/>
              </w:rPr>
              <w:t>кушумская</w:t>
            </w:r>
            <w:proofErr w:type="spellEnd"/>
          </w:p>
        </w:tc>
      </w:tr>
      <w:tr w:rsidR="006F4392" w:rsidRPr="006F4392"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4,5</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3</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w:t>
            </w:r>
          </w:p>
        </w:tc>
        <w:tc>
          <w:tcPr>
            <w:tcW w:w="12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20</w:t>
            </w:r>
          </w:p>
        </w:tc>
      </w:tr>
      <w:tr w:rsidR="006F4392" w:rsidRPr="006F4392"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3,5</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0,5</w:t>
            </w:r>
          </w:p>
        </w:tc>
        <w:tc>
          <w:tcPr>
            <w:tcW w:w="12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40</w:t>
            </w:r>
          </w:p>
        </w:tc>
      </w:tr>
      <w:tr w:rsidR="006F4392" w:rsidRPr="006F4392"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2,5</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c>
          <w:tcPr>
            <w:tcW w:w="168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w:t>
            </w:r>
          </w:p>
        </w:tc>
        <w:tc>
          <w:tcPr>
            <w:tcW w:w="156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20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70</w:t>
            </w:r>
          </w:p>
        </w:tc>
      </w:tr>
    </w:tbl>
    <w:p w:rsidR="006F4392" w:rsidRPr="006F4392" w:rsidRDefault="006F4392" w:rsidP="006F4392">
      <w:pPr>
        <w:pStyle w:val="3"/>
        <w:spacing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Оценка и описание статей экстерьера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Оценку и описание статей экстерьера каждой лошади проводят после измерения и взвешивания. Для описания статей экстерьера используют условные знаки, которые ставят в </w:t>
      </w:r>
      <w:proofErr w:type="spellStart"/>
      <w:r w:rsidRPr="006F4392">
        <w:rPr>
          <w:rFonts w:ascii="Times New Roman" w:hAnsi="Times New Roman" w:cs="Times New Roman"/>
          <w:color w:val="222222"/>
          <w:sz w:val="28"/>
          <w:szCs w:val="28"/>
        </w:rPr>
        <w:t>бонитировочных</w:t>
      </w:r>
      <w:proofErr w:type="spellEnd"/>
      <w:r w:rsidRPr="006F4392">
        <w:rPr>
          <w:rFonts w:ascii="Times New Roman" w:hAnsi="Times New Roman" w:cs="Times New Roman"/>
          <w:color w:val="222222"/>
          <w:sz w:val="28"/>
          <w:szCs w:val="28"/>
        </w:rPr>
        <w:t xml:space="preserve"> бланках в соответствующих графах. </w:t>
      </w:r>
      <w:proofErr w:type="gramStart"/>
      <w:r w:rsidRPr="006F4392">
        <w:rPr>
          <w:rFonts w:ascii="Times New Roman" w:hAnsi="Times New Roman" w:cs="Times New Roman"/>
          <w:color w:val="222222"/>
          <w:sz w:val="28"/>
          <w:szCs w:val="28"/>
        </w:rPr>
        <w:t>Знаки, характеризующие положительные особенности экстерьера, ставят в графе «хорошо», а характеризующие недостатки - в графе «удовлетворительно» или «неудовлетворительно» в зависимости от степени выраженности недостатка.</w:t>
      </w:r>
      <w:proofErr w:type="gramEnd"/>
      <w:r w:rsidRPr="006F4392">
        <w:rPr>
          <w:rFonts w:ascii="Times New Roman" w:hAnsi="Times New Roman" w:cs="Times New Roman"/>
          <w:color w:val="222222"/>
          <w:sz w:val="28"/>
          <w:szCs w:val="28"/>
        </w:rPr>
        <w:t xml:space="preserve"> Стати с оценкой «хорошо» получают по 2 балла, с оценкой «удовлетворительно» - по 1 и оценкой «плохо» - 0 баллов. Сумма баллов за все стати, деленная на два и округленная до целого числа, является общим баллом за экстерьер.</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Условные знаки для описания и оценки статей экстерьера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Голова:</w:t>
      </w:r>
      <w:r w:rsidRPr="006F4392">
        <w:rPr>
          <w:rFonts w:ascii="Times New Roman" w:hAnsi="Times New Roman" w:cs="Times New Roman"/>
          <w:color w:val="222222"/>
          <w:sz w:val="28"/>
          <w:szCs w:val="28"/>
        </w:rPr>
        <w:t xml:space="preserve"> пропорциональная V, грубая /, легкая &gt;.</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Шея:</w:t>
      </w:r>
      <w:r w:rsidRPr="006F4392">
        <w:rPr>
          <w:rFonts w:ascii="Times New Roman" w:hAnsi="Times New Roman" w:cs="Times New Roman"/>
          <w:color w:val="222222"/>
          <w:sz w:val="28"/>
          <w:szCs w:val="28"/>
        </w:rPr>
        <w:t xml:space="preserve"> мускулистая V, тонкая Л, длинная V/, короткая I.</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Грудная клетка:</w:t>
      </w:r>
      <w:r w:rsidRPr="006F4392">
        <w:rPr>
          <w:rFonts w:ascii="Times New Roman" w:hAnsi="Times New Roman" w:cs="Times New Roman"/>
          <w:color w:val="222222"/>
          <w:sz w:val="28"/>
          <w:szCs w:val="28"/>
        </w:rPr>
        <w:t xml:space="preserve"> глубокая V, неглубокая /, широкая V/, узкая I.</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Корпус:</w:t>
      </w:r>
      <w:r w:rsidRPr="006F4392">
        <w:rPr>
          <w:rFonts w:ascii="Times New Roman" w:hAnsi="Times New Roman" w:cs="Times New Roman"/>
          <w:color w:val="222222"/>
          <w:sz w:val="28"/>
          <w:szCs w:val="28"/>
        </w:rPr>
        <w:t xml:space="preserve"> длинный V (</w:t>
      </w:r>
      <w:proofErr w:type="spellStart"/>
      <w:r w:rsidRPr="006F4392">
        <w:rPr>
          <w:rFonts w:ascii="Times New Roman" w:hAnsi="Times New Roman" w:cs="Times New Roman"/>
          <w:color w:val="222222"/>
          <w:sz w:val="28"/>
          <w:szCs w:val="28"/>
        </w:rPr>
        <w:t>вграфе</w:t>
      </w:r>
      <w:proofErr w:type="spellEnd"/>
      <w:r w:rsidRPr="006F4392">
        <w:rPr>
          <w:rFonts w:ascii="Times New Roman" w:hAnsi="Times New Roman" w:cs="Times New Roman"/>
          <w:color w:val="222222"/>
          <w:sz w:val="28"/>
          <w:szCs w:val="28"/>
        </w:rPr>
        <w:t xml:space="preserve"> «хорошо»), умеренной длины V (в графе «удовлетворительно), укороченный / (в графе «плохо»).</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Спина:</w:t>
      </w:r>
      <w:r w:rsidRPr="006F4392">
        <w:rPr>
          <w:rFonts w:ascii="Times New Roman" w:hAnsi="Times New Roman" w:cs="Times New Roman"/>
          <w:color w:val="222222"/>
          <w:sz w:val="28"/>
          <w:szCs w:val="28"/>
        </w:rPr>
        <w:t xml:space="preserve"> широкая мускулистая V, узкая /, мягкая, карпообразная.</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Поясница:</w:t>
      </w:r>
      <w:r w:rsidRPr="006F4392">
        <w:rPr>
          <w:rFonts w:ascii="Times New Roman" w:hAnsi="Times New Roman" w:cs="Times New Roman"/>
          <w:color w:val="222222"/>
          <w:sz w:val="28"/>
          <w:szCs w:val="28"/>
        </w:rPr>
        <w:t xml:space="preserve"> ровная мускулистая V, запавшая, карпообразная.</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Круп:</w:t>
      </w:r>
      <w:r w:rsidRPr="006F4392">
        <w:rPr>
          <w:rFonts w:ascii="Times New Roman" w:hAnsi="Times New Roman" w:cs="Times New Roman"/>
          <w:color w:val="222222"/>
          <w:sz w:val="28"/>
          <w:szCs w:val="28"/>
        </w:rPr>
        <w:t xml:space="preserve"> мускулистый округлый V, раздвоенный //, крыше-образный /, свислый</w:t>
      </w:r>
      <w:proofErr w:type="gramStart"/>
      <w:r w:rsidRPr="006F4392">
        <w:rPr>
          <w:rFonts w:ascii="Times New Roman" w:hAnsi="Times New Roman" w:cs="Times New Roman"/>
          <w:color w:val="222222"/>
          <w:sz w:val="28"/>
          <w:szCs w:val="28"/>
        </w:rPr>
        <w:t xml:space="preserve"> ,</w:t>
      </w:r>
      <w:proofErr w:type="gramEnd"/>
      <w:r w:rsidRPr="006F4392">
        <w:rPr>
          <w:rFonts w:ascii="Times New Roman" w:hAnsi="Times New Roman" w:cs="Times New Roman"/>
          <w:color w:val="222222"/>
          <w:sz w:val="28"/>
          <w:szCs w:val="28"/>
        </w:rPr>
        <w:t xml:space="preserve"> длинный V/, короткий I.</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Ноги:</w:t>
      </w:r>
      <w:r w:rsidRPr="006F4392">
        <w:rPr>
          <w:rFonts w:ascii="Times New Roman" w:hAnsi="Times New Roman" w:cs="Times New Roman"/>
          <w:color w:val="222222"/>
          <w:sz w:val="28"/>
          <w:szCs w:val="28"/>
        </w:rPr>
        <w:t xml:space="preserve"> без недостатков V, размет /, запавшее запястье ), </w:t>
      </w:r>
      <w:proofErr w:type="spellStart"/>
      <w:r w:rsidRPr="006F4392">
        <w:rPr>
          <w:rFonts w:ascii="Times New Roman" w:hAnsi="Times New Roman" w:cs="Times New Roman"/>
          <w:color w:val="222222"/>
          <w:sz w:val="28"/>
          <w:szCs w:val="28"/>
        </w:rPr>
        <w:t>козенец</w:t>
      </w:r>
      <w:proofErr w:type="spellEnd"/>
      <w:proofErr w:type="gramStart"/>
      <w:r w:rsidRPr="006F4392">
        <w:rPr>
          <w:rFonts w:ascii="Times New Roman" w:hAnsi="Times New Roman" w:cs="Times New Roman"/>
          <w:color w:val="222222"/>
          <w:sz w:val="28"/>
          <w:szCs w:val="28"/>
        </w:rPr>
        <w:t xml:space="preserve"> (, </w:t>
      </w:r>
      <w:proofErr w:type="gramEnd"/>
      <w:r w:rsidRPr="006F4392">
        <w:rPr>
          <w:rFonts w:ascii="Times New Roman" w:hAnsi="Times New Roman" w:cs="Times New Roman"/>
          <w:color w:val="222222"/>
          <w:sz w:val="28"/>
          <w:szCs w:val="28"/>
        </w:rPr>
        <w:t xml:space="preserve">мягкие бабки /, торцовые бабки I, </w:t>
      </w:r>
      <w:proofErr w:type="spellStart"/>
      <w:r w:rsidRPr="006F4392">
        <w:rPr>
          <w:rFonts w:ascii="Times New Roman" w:hAnsi="Times New Roman" w:cs="Times New Roman"/>
          <w:color w:val="222222"/>
          <w:sz w:val="28"/>
          <w:szCs w:val="28"/>
        </w:rPr>
        <w:t>саблистость</w:t>
      </w:r>
      <w:proofErr w:type="spellEnd"/>
      <w:r w:rsidRPr="006F4392">
        <w:rPr>
          <w:rFonts w:ascii="Times New Roman" w:hAnsi="Times New Roman" w:cs="Times New Roman"/>
          <w:color w:val="222222"/>
          <w:sz w:val="28"/>
          <w:szCs w:val="28"/>
        </w:rPr>
        <w:t xml:space="preserve"> &gt;, </w:t>
      </w:r>
      <w:proofErr w:type="spellStart"/>
      <w:r w:rsidRPr="006F4392">
        <w:rPr>
          <w:rFonts w:ascii="Times New Roman" w:hAnsi="Times New Roman" w:cs="Times New Roman"/>
          <w:color w:val="222222"/>
          <w:sz w:val="28"/>
          <w:szCs w:val="28"/>
        </w:rPr>
        <w:t>х-образность</w:t>
      </w:r>
      <w:proofErr w:type="spellEnd"/>
      <w:r w:rsidRPr="006F4392">
        <w:rPr>
          <w:rFonts w:ascii="Times New Roman" w:hAnsi="Times New Roman" w:cs="Times New Roman"/>
          <w:color w:val="222222"/>
          <w:sz w:val="28"/>
          <w:szCs w:val="28"/>
        </w:rPr>
        <w:t xml:space="preserve"> X, разращение грифельных костей.</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Копыта:</w:t>
      </w:r>
      <w:r w:rsidRPr="006F4392">
        <w:rPr>
          <w:rFonts w:ascii="Times New Roman" w:hAnsi="Times New Roman" w:cs="Times New Roman"/>
          <w:color w:val="222222"/>
          <w:sz w:val="28"/>
          <w:szCs w:val="28"/>
        </w:rPr>
        <w:t xml:space="preserve"> нормальные V, плоские &lt;, торцовые I, трещина.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lastRenderedPageBreak/>
        <w:t>Общее развитие мускулатуры: отлично развита VI (в графе «хорошо»), хорошо развита V (в графе «удовлетворительно»), плохо развита / (в графе «неудовлетворительно»).</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Примечание.</w:t>
      </w:r>
      <w:r w:rsidRPr="006F4392">
        <w:rPr>
          <w:rFonts w:ascii="Times New Roman" w:hAnsi="Times New Roman" w:cs="Times New Roman"/>
          <w:color w:val="222222"/>
          <w:sz w:val="28"/>
          <w:szCs w:val="28"/>
        </w:rPr>
        <w:t xml:space="preserve"> По желанию бонитера недостатки экстерьера можно записывать словами в соответствующих графах.</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Знаковая система, помимо оценки в баллах, дает информацию об особенностях статей экстерьера.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При наличии непредусмотренных в данном описании пороков оценку экстерьера снижают по усмотрению бонитера.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Во время оценки конечностей бонитер должен предъявлять такие же высокие требования, как при оценке корпуса, имея в виду, что лошадей всех пород в продуктивном коневодстве используют не только на мясо или для доения, но и для выполнения различных работ под седлом и в упряжи.</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Бонитеры, описывая экстерьер дойных кобыл, обращают внимание на показатели, связанные с молочностью. </w:t>
      </w:r>
      <w:proofErr w:type="gramStart"/>
      <w:r w:rsidRPr="006F4392">
        <w:rPr>
          <w:rFonts w:ascii="Times New Roman" w:hAnsi="Times New Roman" w:cs="Times New Roman"/>
          <w:color w:val="222222"/>
          <w:sz w:val="28"/>
          <w:szCs w:val="28"/>
        </w:rPr>
        <w:t>При оценке вымени учитывают форму (чашевидное, округлое, «козье») и развитие (развито хорошо, удовлетворительно, плохо), сосков - их форму, размер и расстояние между ними, а при оценке молочной вены учитывают степень ее выраженности.</w:t>
      </w:r>
      <w:proofErr w:type="gramEnd"/>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Лошадь, получившая за две стати (и более) неудовлетворительные оценки, не может быть отнесена к племенным животным.</w:t>
      </w:r>
    </w:p>
    <w:p w:rsidR="006F4392" w:rsidRPr="006F4392" w:rsidRDefault="006F4392" w:rsidP="006F4392">
      <w:pPr>
        <w:pStyle w:val="4"/>
        <w:spacing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Оценка по молочности</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В мясном коневодстве молочность кобыл определяют визуально, по развитию их жеребят. При отличном развитии и высокой упитанности жеребят молочность кобыл оценивают 8-10 баллами, хорошем развитии и хорошей упитанности 6-7, удовлетворительном состоянии жеребят - 4-5, при неудовлетворительном развитии и низкой упитанности жеребят - 1-3 балами.</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На кумысных фермах молочность кобыл определяют методом контрольных доек 1-2 раза в месяц.</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Молочную продуктивность кобылы за сутки определяют с учетом молока, высосанного жеребенком в то время, когда он с кобылой. Расчет ведут по формуле</w:t>
      </w:r>
    </w:p>
    <w:p w:rsidR="006F4392" w:rsidRPr="006F4392" w:rsidRDefault="00C827EE" w:rsidP="006F4392">
      <w:pPr>
        <w:spacing w:after="0" w:line="240" w:lineRule="auto"/>
        <w:jc w:val="both"/>
        <w:rPr>
          <w:rFonts w:ascii="Times New Roman" w:hAnsi="Times New Roman" w:cs="Times New Roman"/>
          <w:color w:val="222222"/>
          <w:sz w:val="28"/>
          <w:szCs w:val="28"/>
        </w:rPr>
      </w:pPr>
      <w:r w:rsidRPr="00C827EE">
        <w:rPr>
          <w:rFonts w:ascii="Times New Roman" w:hAnsi="Times New Roman" w:cs="Times New Roman"/>
          <w:color w:val="222222"/>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75pt;height:36.75pt"/>
        </w:pict>
      </w:r>
    </w:p>
    <w:p w:rsidR="006F4392" w:rsidRPr="006F4392" w:rsidRDefault="006F4392" w:rsidP="006F4392">
      <w:pPr>
        <w:spacing w:before="100" w:beforeAutospacing="1"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где </w:t>
      </w:r>
      <w:r w:rsidRPr="006F4392">
        <w:rPr>
          <w:rFonts w:ascii="Times New Roman" w:hAnsi="Times New Roman" w:cs="Times New Roman"/>
          <w:b/>
          <w:bCs/>
          <w:color w:val="222222"/>
          <w:sz w:val="28"/>
          <w:szCs w:val="28"/>
        </w:rPr>
        <w:t>У</w:t>
      </w:r>
      <w:r w:rsidRPr="006F4392">
        <w:rPr>
          <w:rFonts w:ascii="Times New Roman" w:hAnsi="Times New Roman" w:cs="Times New Roman"/>
          <w:b/>
          <w:bCs/>
          <w:color w:val="222222"/>
          <w:sz w:val="28"/>
          <w:szCs w:val="28"/>
          <w:vertAlign w:val="subscript"/>
        </w:rPr>
        <w:t>С</w:t>
      </w:r>
      <w:r w:rsidRPr="006F4392">
        <w:rPr>
          <w:rFonts w:ascii="Times New Roman" w:hAnsi="Times New Roman" w:cs="Times New Roman"/>
          <w:b/>
          <w:bCs/>
          <w:color w:val="222222"/>
          <w:sz w:val="28"/>
          <w:szCs w:val="28"/>
        </w:rPr>
        <w:t xml:space="preserve"> - </w:t>
      </w:r>
      <w:r w:rsidRPr="006F4392">
        <w:rPr>
          <w:rFonts w:ascii="Times New Roman" w:hAnsi="Times New Roman" w:cs="Times New Roman"/>
          <w:color w:val="222222"/>
          <w:sz w:val="28"/>
          <w:szCs w:val="28"/>
        </w:rPr>
        <w:t xml:space="preserve">суточная молочность, кг; </w:t>
      </w:r>
      <w:r w:rsidRPr="006F4392">
        <w:rPr>
          <w:rFonts w:ascii="Times New Roman" w:hAnsi="Times New Roman" w:cs="Times New Roman"/>
          <w:b/>
          <w:bCs/>
          <w:color w:val="222222"/>
          <w:sz w:val="28"/>
          <w:szCs w:val="28"/>
        </w:rPr>
        <w:t>У</w:t>
      </w:r>
      <w:r w:rsidRPr="006F4392">
        <w:rPr>
          <w:rFonts w:ascii="Times New Roman" w:hAnsi="Times New Roman" w:cs="Times New Roman"/>
          <w:b/>
          <w:bCs/>
          <w:color w:val="222222"/>
          <w:sz w:val="28"/>
          <w:szCs w:val="28"/>
          <w:vertAlign w:val="subscript"/>
        </w:rPr>
        <w:t>Т</w:t>
      </w:r>
      <w:r w:rsidRPr="006F4392">
        <w:rPr>
          <w:rFonts w:ascii="Times New Roman" w:hAnsi="Times New Roman" w:cs="Times New Roman"/>
          <w:color w:val="222222"/>
          <w:sz w:val="28"/>
          <w:szCs w:val="28"/>
        </w:rPr>
        <w:t xml:space="preserve"> - фактический дневной товарный надой, кг; </w:t>
      </w:r>
      <w:proofErr w:type="gramStart"/>
      <w:r w:rsidRPr="006F4392">
        <w:rPr>
          <w:rFonts w:ascii="Times New Roman" w:hAnsi="Times New Roman" w:cs="Times New Roman"/>
          <w:b/>
          <w:bCs/>
          <w:color w:val="222222"/>
          <w:sz w:val="28"/>
          <w:szCs w:val="28"/>
        </w:rPr>
        <w:t>В</w:t>
      </w:r>
      <w:proofErr w:type="gramEnd"/>
      <w:r w:rsidRPr="006F4392">
        <w:rPr>
          <w:rFonts w:ascii="Times New Roman" w:hAnsi="Times New Roman" w:cs="Times New Roman"/>
          <w:color w:val="222222"/>
          <w:sz w:val="28"/>
          <w:szCs w:val="28"/>
        </w:rPr>
        <w:t xml:space="preserve"> - время нахождения кобыл в дойке, ч. </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В </w:t>
      </w:r>
      <w:proofErr w:type="spellStart"/>
      <w:r w:rsidRPr="006F4392">
        <w:rPr>
          <w:rFonts w:ascii="Times New Roman" w:hAnsi="Times New Roman" w:cs="Times New Roman"/>
          <w:color w:val="222222"/>
          <w:sz w:val="28"/>
          <w:szCs w:val="28"/>
        </w:rPr>
        <w:t>бонитировочную</w:t>
      </w:r>
      <w:proofErr w:type="spellEnd"/>
      <w:r w:rsidRPr="006F4392">
        <w:rPr>
          <w:rFonts w:ascii="Times New Roman" w:hAnsi="Times New Roman" w:cs="Times New Roman"/>
          <w:color w:val="222222"/>
          <w:sz w:val="28"/>
          <w:szCs w:val="28"/>
        </w:rPr>
        <w:t xml:space="preserve"> карточку дойных кобыл вносят сведения о молочной продуктивности (товарный надой плюс молоко, высосанное жеребенком) за 3, 5 или 7 мес. лактации, что зависит от формы организации кумысных ферм (сезонные, постоянные).</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При бонитировке дойных кобыл, у которых имеются сведения о молочной продуктивности за неполную лактацию, молочность определяют по валовой среднесуточной продуктивности (У</w:t>
      </w:r>
      <w:r w:rsidRPr="006F4392">
        <w:rPr>
          <w:rFonts w:ascii="Times New Roman" w:hAnsi="Times New Roman" w:cs="Times New Roman"/>
          <w:color w:val="222222"/>
          <w:sz w:val="28"/>
          <w:szCs w:val="28"/>
          <w:vertAlign w:val="subscript"/>
        </w:rPr>
        <w:t>С</w:t>
      </w:r>
      <w:r w:rsidRPr="006F4392">
        <w:rPr>
          <w:rFonts w:ascii="Times New Roman" w:hAnsi="Times New Roman" w:cs="Times New Roman"/>
          <w:color w:val="222222"/>
          <w:sz w:val="28"/>
          <w:szCs w:val="28"/>
        </w:rPr>
        <w:t>), установленной по результатам контрольных доек. При этом руководствуются таблицей 4.</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Таблица 4</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Определение молочной продуктивности кобыл</w:t>
      </w:r>
      <w:proofErr w:type="gramStart"/>
      <w:r w:rsidRPr="006F4392">
        <w:rPr>
          <w:rFonts w:ascii="Times New Roman" w:hAnsi="Times New Roman" w:cs="Times New Roman"/>
          <w:b/>
          <w:bCs/>
          <w:color w:val="222222"/>
          <w:sz w:val="28"/>
          <w:szCs w:val="28"/>
        </w:rPr>
        <w:t>.</w:t>
      </w:r>
      <w:proofErr w:type="gramEnd"/>
      <w:r w:rsidRPr="006F4392">
        <w:rPr>
          <w:rFonts w:ascii="Times New Roman" w:hAnsi="Times New Roman" w:cs="Times New Roman"/>
          <w:color w:val="222222"/>
          <w:sz w:val="28"/>
          <w:szCs w:val="28"/>
        </w:rPr>
        <w:t xml:space="preserve"> </w:t>
      </w:r>
      <w:r w:rsidRPr="006F4392">
        <w:rPr>
          <w:rFonts w:ascii="Times New Roman" w:hAnsi="Times New Roman" w:cs="Times New Roman"/>
          <w:color w:val="222222"/>
          <w:sz w:val="28"/>
          <w:szCs w:val="28"/>
        </w:rPr>
        <w:br/>
      </w:r>
      <w:proofErr w:type="gramStart"/>
      <w:r w:rsidRPr="006F4392">
        <w:rPr>
          <w:rFonts w:ascii="Times New Roman" w:hAnsi="Times New Roman" w:cs="Times New Roman"/>
          <w:b/>
          <w:bCs/>
          <w:color w:val="222222"/>
          <w:sz w:val="28"/>
          <w:szCs w:val="28"/>
        </w:rPr>
        <w:t>з</w:t>
      </w:r>
      <w:proofErr w:type="gramEnd"/>
      <w:r w:rsidRPr="006F4392">
        <w:rPr>
          <w:rFonts w:ascii="Times New Roman" w:hAnsi="Times New Roman" w:cs="Times New Roman"/>
          <w:b/>
          <w:bCs/>
          <w:color w:val="222222"/>
          <w:sz w:val="28"/>
          <w:szCs w:val="28"/>
        </w:rPr>
        <w:t>а лактацию по среднесуточной продуктивности</w:t>
      </w:r>
      <w:r w:rsidRPr="006F4392">
        <w:rPr>
          <w:rFonts w:ascii="Times New Roman" w:hAnsi="Times New Roman" w:cs="Times New Roman"/>
          <w:color w:val="222222"/>
          <w:sz w:val="28"/>
          <w:szCs w:val="28"/>
        </w:rPr>
        <w:t xml:space="preserve"> </w:t>
      </w:r>
      <w:r w:rsidRPr="006F4392">
        <w:rPr>
          <w:rFonts w:ascii="Times New Roman" w:hAnsi="Times New Roman" w:cs="Times New Roman"/>
          <w:color w:val="222222"/>
          <w:sz w:val="28"/>
          <w:szCs w:val="28"/>
        </w:rPr>
        <w:br/>
      </w:r>
      <w:r w:rsidRPr="006F4392">
        <w:rPr>
          <w:rFonts w:ascii="Times New Roman" w:hAnsi="Times New Roman" w:cs="Times New Roman"/>
          <w:b/>
          <w:bCs/>
          <w:color w:val="222222"/>
          <w:sz w:val="28"/>
          <w:szCs w:val="28"/>
        </w:rPr>
        <w:t>(включая молоко, потребленное жеребенком), кг</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133"/>
        <w:gridCol w:w="1061"/>
        <w:gridCol w:w="1127"/>
        <w:gridCol w:w="1094"/>
        <w:gridCol w:w="1090"/>
        <w:gridCol w:w="1141"/>
        <w:gridCol w:w="1047"/>
      </w:tblGrid>
      <w:tr w:rsidR="006F4392" w:rsidRPr="006F4392" w:rsidTr="006F4392">
        <w:trPr>
          <w:jc w:val="center"/>
        </w:trPr>
        <w:tc>
          <w:tcPr>
            <w:tcW w:w="2046" w:type="dxa"/>
            <w:vMerge w:val="restart"/>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lastRenderedPageBreak/>
              <w:t xml:space="preserve">Расчетная продуктивность за лактацию, </w:t>
            </w:r>
            <w:proofErr w:type="gramStart"/>
            <w:r w:rsidRPr="006F4392">
              <w:rPr>
                <w:rFonts w:ascii="Times New Roman" w:hAnsi="Times New Roman" w:cs="Times New Roman"/>
                <w:color w:val="4F4A46"/>
                <w:sz w:val="28"/>
                <w:szCs w:val="28"/>
              </w:rPr>
              <w:t>кг</w:t>
            </w:r>
            <w:proofErr w:type="gramEnd"/>
          </w:p>
        </w:tc>
        <w:tc>
          <w:tcPr>
            <w:tcW w:w="6560" w:type="dxa"/>
            <w:gridSpan w:val="6"/>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Месяц лактации</w:t>
            </w:r>
          </w:p>
        </w:tc>
      </w:tr>
      <w:tr w:rsidR="006F4392" w:rsidRPr="006F4392"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6F4392" w:rsidRDefault="006F4392" w:rsidP="006F4392">
            <w:pPr>
              <w:spacing w:after="0" w:line="240" w:lineRule="auto"/>
              <w:jc w:val="both"/>
              <w:rPr>
                <w:rFonts w:ascii="Times New Roman" w:hAnsi="Times New Roman" w:cs="Times New Roman"/>
                <w:color w:val="4F4A46"/>
                <w:sz w:val="28"/>
                <w:szCs w:val="28"/>
              </w:rPr>
            </w:pP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II</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III</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IV</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V</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VI</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VII</w:t>
            </w:r>
          </w:p>
        </w:tc>
      </w:tr>
      <w:tr w:rsidR="006F4392" w:rsidRPr="006F4392" w:rsidTr="006F4392">
        <w:trPr>
          <w:jc w:val="center"/>
        </w:trPr>
        <w:tc>
          <w:tcPr>
            <w:tcW w:w="8606" w:type="dxa"/>
            <w:gridSpan w:val="7"/>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Валовая суточная продуктивность (Y</w:t>
            </w:r>
            <w:r w:rsidRPr="006F4392">
              <w:rPr>
                <w:rFonts w:ascii="Times New Roman" w:hAnsi="Times New Roman" w:cs="Times New Roman"/>
                <w:color w:val="4F4A46"/>
                <w:sz w:val="28"/>
                <w:szCs w:val="28"/>
                <w:vertAlign w:val="subscript"/>
              </w:rPr>
              <w:t>C</w:t>
            </w:r>
            <w:r w:rsidRPr="006F4392">
              <w:rPr>
                <w:rFonts w:ascii="Times New Roman" w:hAnsi="Times New Roman" w:cs="Times New Roman"/>
                <w:color w:val="4F4A46"/>
                <w:sz w:val="28"/>
                <w:szCs w:val="28"/>
              </w:rPr>
              <w:t>), кг</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2600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17</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16</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15</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2400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16</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15</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13</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2200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15</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13</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2000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13</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1800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13</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1600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3</w:t>
            </w:r>
          </w:p>
        </w:tc>
      </w:tr>
      <w:tr w:rsidR="006F4392" w:rsidRPr="006F4392"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1000</w:t>
            </w:r>
          </w:p>
        </w:tc>
        <w:tc>
          <w:tcPr>
            <w:tcW w:w="106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c>
          <w:tcPr>
            <w:tcW w:w="1094"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c>
          <w:tcPr>
            <w:tcW w:w="109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w:t>
            </w:r>
          </w:p>
        </w:tc>
        <w:tc>
          <w:tcPr>
            <w:tcW w:w="1141"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3</w:t>
            </w:r>
          </w:p>
        </w:tc>
        <w:tc>
          <w:tcPr>
            <w:tcW w:w="1047"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w:t>
            </w:r>
          </w:p>
        </w:tc>
      </w:tr>
    </w:tbl>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В </w:t>
      </w:r>
      <w:proofErr w:type="spellStart"/>
      <w:r w:rsidRPr="006F4392">
        <w:rPr>
          <w:rFonts w:ascii="Times New Roman" w:hAnsi="Times New Roman" w:cs="Times New Roman"/>
          <w:color w:val="222222"/>
          <w:sz w:val="28"/>
          <w:szCs w:val="28"/>
        </w:rPr>
        <w:t>бонитировочной</w:t>
      </w:r>
      <w:proofErr w:type="spellEnd"/>
      <w:r w:rsidRPr="006F4392">
        <w:rPr>
          <w:rFonts w:ascii="Times New Roman" w:hAnsi="Times New Roman" w:cs="Times New Roman"/>
          <w:color w:val="222222"/>
          <w:sz w:val="28"/>
          <w:szCs w:val="28"/>
        </w:rPr>
        <w:t xml:space="preserve"> карточке на специально отведенных строках отмечают вместимость вымени (которую определяют по наивысшему разовому удою в килограммах); равномерность развития долей вымени (доли развиты равномерно, неравномерно; атрофия долей вымени); развитие сосков (развиты хорошо, удовлетворительно, плохо; соски расставлены широко, сближены),</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Оценку молочности кобыл в баллах для определения класса по бонитировке проводят по шкале, приведенной в таблице 5.</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Таблица 5</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b/>
          <w:bCs/>
          <w:color w:val="222222"/>
          <w:sz w:val="28"/>
          <w:szCs w:val="28"/>
        </w:rPr>
        <w:t>Шкала оценки кобыл по молочной продуктивности</w:t>
      </w:r>
      <w:r w:rsidRPr="006F4392">
        <w:rPr>
          <w:rFonts w:ascii="Times New Roman" w:hAnsi="Times New Roman" w:cs="Times New Roman"/>
          <w:color w:val="222222"/>
          <w:sz w:val="28"/>
          <w:szCs w:val="28"/>
        </w:rPr>
        <w:t xml:space="preserve"> </w:t>
      </w:r>
      <w:r w:rsidRPr="006F4392">
        <w:rPr>
          <w:rFonts w:ascii="Times New Roman" w:hAnsi="Times New Roman" w:cs="Times New Roman"/>
          <w:color w:val="222222"/>
          <w:sz w:val="28"/>
          <w:szCs w:val="28"/>
        </w:rPr>
        <w:br/>
      </w:r>
      <w:r w:rsidRPr="006F4392">
        <w:rPr>
          <w:rFonts w:ascii="Times New Roman" w:hAnsi="Times New Roman" w:cs="Times New Roman"/>
          <w:b/>
          <w:bCs/>
          <w:color w:val="222222"/>
          <w:sz w:val="28"/>
          <w:szCs w:val="28"/>
        </w:rPr>
        <w:t>за 7 месяцев лактации</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532"/>
        <w:gridCol w:w="2533"/>
        <w:gridCol w:w="2533"/>
        <w:gridCol w:w="1270"/>
      </w:tblGrid>
      <w:tr w:rsidR="006F4392" w:rsidRPr="006F4392" w:rsidTr="006F4392">
        <w:trPr>
          <w:jc w:val="center"/>
        </w:trPr>
        <w:tc>
          <w:tcPr>
            <w:tcW w:w="7598" w:type="dxa"/>
            <w:gridSpan w:val="3"/>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 xml:space="preserve">Надои молока от кобыл, </w:t>
            </w:r>
            <w:proofErr w:type="gramStart"/>
            <w:r w:rsidRPr="006F4392">
              <w:rPr>
                <w:rFonts w:ascii="Times New Roman" w:hAnsi="Times New Roman" w:cs="Times New Roman"/>
                <w:color w:val="4F4A46"/>
                <w:sz w:val="28"/>
                <w:szCs w:val="28"/>
              </w:rPr>
              <w:t>кг</w:t>
            </w:r>
            <w:proofErr w:type="gramEnd"/>
          </w:p>
        </w:tc>
        <w:tc>
          <w:tcPr>
            <w:tcW w:w="1270" w:type="dxa"/>
            <w:vMerge w:val="restart"/>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Баллы</w:t>
            </w: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старше 5 лет</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 лет</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 года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6F4392" w:rsidRDefault="006F4392" w:rsidP="006F4392">
            <w:pPr>
              <w:spacing w:after="0" w:line="240" w:lineRule="auto"/>
              <w:jc w:val="both"/>
              <w:rPr>
                <w:rFonts w:ascii="Times New Roman" w:hAnsi="Times New Roman" w:cs="Times New Roman"/>
                <w:color w:val="4F4A46"/>
                <w:sz w:val="28"/>
                <w:szCs w:val="28"/>
              </w:rPr>
            </w:pP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2500 и выше</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2300 и выше</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2100 и выше</w:t>
            </w:r>
          </w:p>
        </w:tc>
        <w:tc>
          <w:tcPr>
            <w:tcW w:w="127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w:t>
            </w: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2300-2499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2000-2299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1800-2099</w:t>
            </w:r>
          </w:p>
        </w:tc>
        <w:tc>
          <w:tcPr>
            <w:tcW w:w="127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9</w:t>
            </w: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2100-2299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1800-1999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1500-1799</w:t>
            </w:r>
          </w:p>
        </w:tc>
        <w:tc>
          <w:tcPr>
            <w:tcW w:w="127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8</w:t>
            </w: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1900-2099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1600-1799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1400-1499</w:t>
            </w:r>
          </w:p>
        </w:tc>
        <w:tc>
          <w:tcPr>
            <w:tcW w:w="127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7</w:t>
            </w: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1600-1899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1400-1599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1200-1399</w:t>
            </w:r>
          </w:p>
        </w:tc>
        <w:tc>
          <w:tcPr>
            <w:tcW w:w="127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6</w:t>
            </w: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1400-1599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1200-1399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1100-1199</w:t>
            </w:r>
          </w:p>
        </w:tc>
        <w:tc>
          <w:tcPr>
            <w:tcW w:w="127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5</w:t>
            </w:r>
          </w:p>
        </w:tc>
      </w:tr>
      <w:tr w:rsidR="006F4392" w:rsidRPr="006F4392"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1200-1399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1100-1199</w:t>
            </w:r>
          </w:p>
        </w:tc>
        <w:tc>
          <w:tcPr>
            <w:tcW w:w="2533"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1000-1099</w:t>
            </w:r>
          </w:p>
        </w:tc>
        <w:tc>
          <w:tcPr>
            <w:tcW w:w="1270" w:type="dxa"/>
            <w:tcBorders>
              <w:top w:val="single" w:sz="4" w:space="0" w:color="auto"/>
              <w:left w:val="single" w:sz="4" w:space="0" w:color="auto"/>
              <w:bottom w:val="single" w:sz="4" w:space="0" w:color="auto"/>
              <w:right w:val="single" w:sz="4" w:space="0" w:color="auto"/>
            </w:tcBorders>
            <w:hideMark/>
          </w:tcPr>
          <w:p w:rsidR="006F4392" w:rsidRPr="006F4392" w:rsidRDefault="006F4392" w:rsidP="006F4392">
            <w:pPr>
              <w:spacing w:after="0" w:line="240" w:lineRule="auto"/>
              <w:jc w:val="both"/>
              <w:rPr>
                <w:rFonts w:ascii="Times New Roman" w:hAnsi="Times New Roman" w:cs="Times New Roman"/>
                <w:color w:val="4F4A46"/>
                <w:sz w:val="28"/>
                <w:szCs w:val="28"/>
              </w:rPr>
            </w:pPr>
            <w:r w:rsidRPr="006F4392">
              <w:rPr>
                <w:rFonts w:ascii="Times New Roman" w:hAnsi="Times New Roman" w:cs="Times New Roman"/>
                <w:color w:val="4F4A46"/>
                <w:sz w:val="28"/>
                <w:szCs w:val="28"/>
              </w:rPr>
              <w:t>4</w:t>
            </w:r>
          </w:p>
        </w:tc>
      </w:tr>
    </w:tbl>
    <w:p w:rsidR="006F4392" w:rsidRPr="006F4392" w:rsidRDefault="006F4392" w:rsidP="006F4392">
      <w:pPr>
        <w:pStyle w:val="2"/>
        <w:spacing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Оценка по приспособительным качествам</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Табунных лошадей по приспособительным качествам оценивают зоотехники хозяйств. Они учитывают состояние упитанности по выходу из зимовки или в конце лета - до начала осенней </w:t>
      </w:r>
      <w:proofErr w:type="spellStart"/>
      <w:r w:rsidRPr="006F4392">
        <w:rPr>
          <w:rFonts w:ascii="Times New Roman" w:hAnsi="Times New Roman" w:cs="Times New Roman"/>
          <w:color w:val="222222"/>
          <w:sz w:val="28"/>
          <w:szCs w:val="28"/>
        </w:rPr>
        <w:t>нажировки</w:t>
      </w:r>
      <w:proofErr w:type="spellEnd"/>
      <w:r w:rsidRPr="006F4392">
        <w:rPr>
          <w:rFonts w:ascii="Times New Roman" w:hAnsi="Times New Roman" w:cs="Times New Roman"/>
          <w:color w:val="222222"/>
          <w:sz w:val="28"/>
          <w:szCs w:val="28"/>
        </w:rPr>
        <w:t xml:space="preserve">, принимая во внимание условия года и общий уровень упитанности лошадей в табуне, а также физиологическое состояние кобылы (жеребая, подсосная, холостая), Приспособленность лошадей, отлично сохраняющих упитанность, оценивают 8-10 баллами, хорошо - 5-7 , удовлетворительно - 4 баллами. Лошадей, оцененных ниже 4 баллов, в племенной класс не допускают. Оценку приспособительных качеств </w:t>
      </w:r>
      <w:proofErr w:type="spellStart"/>
      <w:r w:rsidRPr="006F4392">
        <w:rPr>
          <w:rFonts w:ascii="Times New Roman" w:hAnsi="Times New Roman" w:cs="Times New Roman"/>
          <w:color w:val="222222"/>
          <w:sz w:val="28"/>
          <w:szCs w:val="28"/>
        </w:rPr>
        <w:t>прохолостевших</w:t>
      </w:r>
      <w:proofErr w:type="spellEnd"/>
      <w:r w:rsidRPr="006F4392">
        <w:rPr>
          <w:rFonts w:ascii="Times New Roman" w:hAnsi="Times New Roman" w:cs="Times New Roman"/>
          <w:color w:val="222222"/>
          <w:sz w:val="28"/>
          <w:szCs w:val="28"/>
        </w:rPr>
        <w:t xml:space="preserve"> кобыл (без жеребят) снижают на 1 балл, а кобыл с жеребятами - повышают на 1 балл.</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Приспособительные качества взрослых жеребцов-производителей с хорошо развитыми косячными инстинктами, обеспечивающих </w:t>
      </w:r>
      <w:proofErr w:type="spellStart"/>
      <w:r w:rsidRPr="006F4392">
        <w:rPr>
          <w:rFonts w:ascii="Times New Roman" w:hAnsi="Times New Roman" w:cs="Times New Roman"/>
          <w:color w:val="222222"/>
          <w:sz w:val="28"/>
          <w:szCs w:val="28"/>
        </w:rPr>
        <w:t>оплодотворяемость</w:t>
      </w:r>
      <w:proofErr w:type="spellEnd"/>
      <w:r w:rsidRPr="006F4392">
        <w:rPr>
          <w:rFonts w:ascii="Times New Roman" w:hAnsi="Times New Roman" w:cs="Times New Roman"/>
          <w:color w:val="222222"/>
          <w:sz w:val="28"/>
          <w:szCs w:val="28"/>
        </w:rPr>
        <w:t xml:space="preserve"> кобыл (в нормальные </w:t>
      </w:r>
      <w:proofErr w:type="spellStart"/>
      <w:r w:rsidRPr="006F4392">
        <w:rPr>
          <w:rFonts w:ascii="Times New Roman" w:hAnsi="Times New Roman" w:cs="Times New Roman"/>
          <w:color w:val="222222"/>
          <w:sz w:val="28"/>
          <w:szCs w:val="28"/>
        </w:rPr>
        <w:t>покормовым</w:t>
      </w:r>
      <w:proofErr w:type="spellEnd"/>
      <w:r w:rsidRPr="006F4392">
        <w:rPr>
          <w:rFonts w:ascii="Times New Roman" w:hAnsi="Times New Roman" w:cs="Times New Roman"/>
          <w:color w:val="222222"/>
          <w:sz w:val="28"/>
          <w:szCs w:val="28"/>
        </w:rPr>
        <w:t xml:space="preserve"> условиям годы) не ниже 85%, оценивают 8-10 баллами (в числе оплодотворенных учитывают также кобыл, давших жизнеспособных жеребят и абортировавших); не ниже 80% при </w:t>
      </w:r>
      <w:r w:rsidRPr="006F4392">
        <w:rPr>
          <w:rFonts w:ascii="Times New Roman" w:hAnsi="Times New Roman" w:cs="Times New Roman"/>
          <w:color w:val="222222"/>
          <w:sz w:val="28"/>
          <w:szCs w:val="28"/>
        </w:rPr>
        <w:lastRenderedPageBreak/>
        <w:t xml:space="preserve">удовлетворительных косячных инстинктах - 7-8 баллами: остальных жеребцов оценивают баллами ниже. Жеребцы, которые в течение двух лет подряд дают </w:t>
      </w:r>
      <w:proofErr w:type="spellStart"/>
      <w:r w:rsidRPr="006F4392">
        <w:rPr>
          <w:rFonts w:ascii="Times New Roman" w:hAnsi="Times New Roman" w:cs="Times New Roman"/>
          <w:color w:val="222222"/>
          <w:sz w:val="28"/>
          <w:szCs w:val="28"/>
        </w:rPr>
        <w:t>оплодотворяемость</w:t>
      </w:r>
      <w:proofErr w:type="spellEnd"/>
      <w:r w:rsidRPr="006F4392">
        <w:rPr>
          <w:rFonts w:ascii="Times New Roman" w:hAnsi="Times New Roman" w:cs="Times New Roman"/>
          <w:color w:val="222222"/>
          <w:sz w:val="28"/>
          <w:szCs w:val="28"/>
        </w:rPr>
        <w:t xml:space="preserve"> не выше 60%, подлежат выбраковке.</w:t>
      </w:r>
    </w:p>
    <w:p w:rsidR="006F4392" w:rsidRPr="006F4392" w:rsidRDefault="006F4392" w:rsidP="006F4392">
      <w:pPr>
        <w:pStyle w:val="2"/>
        <w:spacing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Оценка по качеству потомства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Оценку жеребца-производителя по качеству потомства делают по всему приплоду, как минимум по 10 головам, а кобылы - по двум жеребятам в возрасте 6 мес. и старше.</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Каждую голову приплода оценивают по 10-балльной системе, затем баллы суммируют, </w:t>
      </w:r>
      <w:proofErr w:type="spellStart"/>
      <w:r w:rsidRPr="006F4392">
        <w:rPr>
          <w:rFonts w:ascii="Times New Roman" w:hAnsi="Times New Roman" w:cs="Times New Roman"/>
          <w:color w:val="222222"/>
          <w:sz w:val="28"/>
          <w:szCs w:val="28"/>
        </w:rPr>
        <w:t>суммуделят</w:t>
      </w:r>
      <w:proofErr w:type="spellEnd"/>
      <w:r w:rsidRPr="006F4392">
        <w:rPr>
          <w:rFonts w:ascii="Times New Roman" w:hAnsi="Times New Roman" w:cs="Times New Roman"/>
          <w:color w:val="222222"/>
          <w:sz w:val="28"/>
          <w:szCs w:val="28"/>
        </w:rPr>
        <w:t xml:space="preserve"> на число потомков, результат округляют до целого балла. Молодняк, не достигший 2,5 года, то есть не подлежащий бонитировке, оценивают визуально. Предположительно определяют возможную классность, </w:t>
      </w:r>
      <w:proofErr w:type="gramStart"/>
      <w:r w:rsidRPr="006F4392">
        <w:rPr>
          <w:rFonts w:ascii="Times New Roman" w:hAnsi="Times New Roman" w:cs="Times New Roman"/>
          <w:color w:val="222222"/>
          <w:sz w:val="28"/>
          <w:szCs w:val="28"/>
        </w:rPr>
        <w:t>а</w:t>
      </w:r>
      <w:proofErr w:type="gramEnd"/>
      <w:r w:rsidRPr="006F4392">
        <w:rPr>
          <w:rFonts w:ascii="Times New Roman" w:hAnsi="Times New Roman" w:cs="Times New Roman"/>
          <w:color w:val="222222"/>
          <w:sz w:val="28"/>
          <w:szCs w:val="28"/>
        </w:rPr>
        <w:t xml:space="preserve"> следовательно, и балл каждого жеребенка с учетом его типа, экстерьерных статей и общего развития. При оценке молодняка 2,5 года и старшего возраста руководствуются следующими критериями: элита - 8-10 баллов, I класс - 6-7, II класс - 4-5, не </w:t>
      </w:r>
      <w:proofErr w:type="gramStart"/>
      <w:r w:rsidRPr="006F4392">
        <w:rPr>
          <w:rFonts w:ascii="Times New Roman" w:hAnsi="Times New Roman" w:cs="Times New Roman"/>
          <w:color w:val="222222"/>
          <w:sz w:val="28"/>
          <w:szCs w:val="28"/>
        </w:rPr>
        <w:t>племенные</w:t>
      </w:r>
      <w:proofErr w:type="gramEnd"/>
      <w:r w:rsidRPr="006F4392">
        <w:rPr>
          <w:rFonts w:ascii="Times New Roman" w:hAnsi="Times New Roman" w:cs="Times New Roman"/>
          <w:color w:val="222222"/>
          <w:sz w:val="28"/>
          <w:szCs w:val="28"/>
        </w:rPr>
        <w:t xml:space="preserve"> - 3 балла и меньше.</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В молочном коневодстве оценку жеребца по качеству потомства проводят не менее чем по 10 </w:t>
      </w:r>
      <w:proofErr w:type="spellStart"/>
      <w:r w:rsidRPr="006F4392">
        <w:rPr>
          <w:rFonts w:ascii="Times New Roman" w:hAnsi="Times New Roman" w:cs="Times New Roman"/>
          <w:color w:val="222222"/>
          <w:sz w:val="28"/>
          <w:szCs w:val="28"/>
        </w:rPr>
        <w:t>лактирующим</w:t>
      </w:r>
      <w:proofErr w:type="spellEnd"/>
      <w:r w:rsidRPr="006F4392">
        <w:rPr>
          <w:rFonts w:ascii="Times New Roman" w:hAnsi="Times New Roman" w:cs="Times New Roman"/>
          <w:color w:val="222222"/>
          <w:sz w:val="28"/>
          <w:szCs w:val="28"/>
        </w:rPr>
        <w:t xml:space="preserve"> дочерям, оценку кобыл - не менее чем по двум.</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При наличии в приплоде выдающихся лошадей (производитель заводского значения, маток и жеребцов класса элита, рекордисток по удою, лошадей, аттестованных на выставках) к полученной средней оценке приплода набавляют 1 балл.</w:t>
      </w:r>
    </w:p>
    <w:p w:rsidR="006F4392" w:rsidRPr="006F4392" w:rsidRDefault="006F4392" w:rsidP="006F4392">
      <w:pPr>
        <w:pStyle w:val="3"/>
        <w:spacing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Таврение</w:t>
      </w:r>
      <w:proofErr w:type="spellEnd"/>
    </w:p>
    <w:p w:rsidR="006F4392" w:rsidRPr="006F4392" w:rsidRDefault="006F4392" w:rsidP="006F4392">
      <w:pPr>
        <w:spacing w:after="0"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Таврение</w:t>
      </w:r>
      <w:proofErr w:type="spellEnd"/>
      <w:r w:rsidRPr="006F4392">
        <w:rPr>
          <w:rFonts w:ascii="Times New Roman" w:hAnsi="Times New Roman" w:cs="Times New Roman"/>
          <w:color w:val="222222"/>
          <w:sz w:val="28"/>
          <w:szCs w:val="28"/>
        </w:rPr>
        <w:t xml:space="preserve"> необходимо для индивидуального зоотехнического учета и инвентаризации поголовья.</w:t>
      </w:r>
    </w:p>
    <w:p w:rsidR="006F4392" w:rsidRPr="006F4392" w:rsidRDefault="006F4392" w:rsidP="006F4392">
      <w:pPr>
        <w:spacing w:after="0" w:line="240" w:lineRule="auto"/>
        <w:jc w:val="both"/>
        <w:rPr>
          <w:rFonts w:ascii="Times New Roman" w:hAnsi="Times New Roman" w:cs="Times New Roman"/>
          <w:color w:val="222222"/>
          <w:sz w:val="28"/>
          <w:szCs w:val="28"/>
        </w:rPr>
      </w:pPr>
      <w:proofErr w:type="spellStart"/>
      <w:r w:rsidRPr="006F4392">
        <w:rPr>
          <w:rFonts w:ascii="Times New Roman" w:hAnsi="Times New Roman" w:cs="Times New Roman"/>
          <w:color w:val="222222"/>
          <w:sz w:val="28"/>
          <w:szCs w:val="28"/>
        </w:rPr>
        <w:t>Таврение</w:t>
      </w:r>
      <w:proofErr w:type="spellEnd"/>
      <w:r w:rsidRPr="006F4392">
        <w:rPr>
          <w:rFonts w:ascii="Times New Roman" w:hAnsi="Times New Roman" w:cs="Times New Roman"/>
          <w:color w:val="222222"/>
          <w:sz w:val="28"/>
          <w:szCs w:val="28"/>
        </w:rPr>
        <w:t xml:space="preserve"> лошадей проводят осенью перед бонитировкой в любом возрасте, начиная с 4-месячного, горячим или холодным способом. Тавра для горячего </w:t>
      </w:r>
      <w:proofErr w:type="spellStart"/>
      <w:r w:rsidRPr="006F4392">
        <w:rPr>
          <w:rFonts w:ascii="Times New Roman" w:hAnsi="Times New Roman" w:cs="Times New Roman"/>
          <w:color w:val="222222"/>
          <w:sz w:val="28"/>
          <w:szCs w:val="28"/>
        </w:rPr>
        <w:t>таврения</w:t>
      </w:r>
      <w:proofErr w:type="spellEnd"/>
      <w:r w:rsidRPr="006F4392">
        <w:rPr>
          <w:rFonts w:ascii="Times New Roman" w:hAnsi="Times New Roman" w:cs="Times New Roman"/>
          <w:color w:val="222222"/>
          <w:sz w:val="28"/>
          <w:szCs w:val="28"/>
        </w:rPr>
        <w:t xml:space="preserve"> изготовляют из полосового железа с гладкой поверхностью шириной 18-30 мм, толщиной 3 мм. Размер тавр: для взрослых лошадей высота 8 см, ширина 5 см; для жеребят высота 5 см, ширина 3 см. При </w:t>
      </w:r>
      <w:proofErr w:type="spellStart"/>
      <w:r w:rsidRPr="006F4392">
        <w:rPr>
          <w:rFonts w:ascii="Times New Roman" w:hAnsi="Times New Roman" w:cs="Times New Roman"/>
          <w:color w:val="222222"/>
          <w:sz w:val="28"/>
          <w:szCs w:val="28"/>
        </w:rPr>
        <w:t>таврении</w:t>
      </w:r>
      <w:proofErr w:type="spellEnd"/>
      <w:r w:rsidRPr="006F4392">
        <w:rPr>
          <w:rFonts w:ascii="Times New Roman" w:hAnsi="Times New Roman" w:cs="Times New Roman"/>
          <w:color w:val="222222"/>
          <w:sz w:val="28"/>
          <w:szCs w:val="28"/>
        </w:rPr>
        <w:t xml:space="preserve"> холодом используют прибор ПТЖ-3 или ПТЖ-4, имеющий стандартный размер цифр.</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Тавра наносят на левую сторону тела: индивидуальный номер в области лопатки, год рождения (последние две цифры) и знак хозяйства в области бедра.</w:t>
      </w:r>
    </w:p>
    <w:p w:rsidR="006F4392" w:rsidRPr="006F4392" w:rsidRDefault="006F4392" w:rsidP="006F4392">
      <w:pPr>
        <w:spacing w:after="0" w:line="240" w:lineRule="auto"/>
        <w:jc w:val="both"/>
        <w:rPr>
          <w:rFonts w:ascii="Times New Roman" w:hAnsi="Times New Roman" w:cs="Times New Roman"/>
          <w:color w:val="222222"/>
          <w:sz w:val="28"/>
          <w:szCs w:val="28"/>
        </w:rPr>
      </w:pPr>
      <w:r w:rsidRPr="006F4392">
        <w:rPr>
          <w:rFonts w:ascii="Times New Roman" w:hAnsi="Times New Roman" w:cs="Times New Roman"/>
          <w:color w:val="222222"/>
          <w:sz w:val="28"/>
          <w:szCs w:val="28"/>
        </w:rPr>
        <w:t xml:space="preserve">Ежегодно </w:t>
      </w:r>
      <w:proofErr w:type="spellStart"/>
      <w:r w:rsidRPr="006F4392">
        <w:rPr>
          <w:rFonts w:ascii="Times New Roman" w:hAnsi="Times New Roman" w:cs="Times New Roman"/>
          <w:color w:val="222222"/>
          <w:sz w:val="28"/>
          <w:szCs w:val="28"/>
        </w:rPr>
        <w:t>таврение</w:t>
      </w:r>
      <w:proofErr w:type="spellEnd"/>
      <w:r w:rsidRPr="006F4392">
        <w:rPr>
          <w:rFonts w:ascii="Times New Roman" w:hAnsi="Times New Roman" w:cs="Times New Roman"/>
          <w:color w:val="222222"/>
          <w:sz w:val="28"/>
          <w:szCs w:val="28"/>
        </w:rPr>
        <w:t xml:space="preserve"> жеребчиков и кобылок начинают с первого номера по полу. Ответственный специалист непо</w:t>
      </w:r>
      <w:r w:rsidRPr="006F4392">
        <w:rPr>
          <w:rFonts w:ascii="Times New Roman" w:hAnsi="Times New Roman" w:cs="Times New Roman"/>
          <w:color w:val="222222"/>
          <w:sz w:val="28"/>
          <w:szCs w:val="28"/>
        </w:rPr>
        <w:softHyphen/>
        <w:t xml:space="preserve">средственно при </w:t>
      </w:r>
      <w:proofErr w:type="spellStart"/>
      <w:r w:rsidRPr="006F4392">
        <w:rPr>
          <w:rFonts w:ascii="Times New Roman" w:hAnsi="Times New Roman" w:cs="Times New Roman"/>
          <w:color w:val="222222"/>
          <w:sz w:val="28"/>
          <w:szCs w:val="28"/>
        </w:rPr>
        <w:t>таврении</w:t>
      </w:r>
      <w:proofErr w:type="spellEnd"/>
      <w:r w:rsidRPr="006F4392">
        <w:rPr>
          <w:rFonts w:ascii="Times New Roman" w:hAnsi="Times New Roman" w:cs="Times New Roman"/>
          <w:color w:val="222222"/>
          <w:sz w:val="28"/>
          <w:szCs w:val="28"/>
        </w:rPr>
        <w:t xml:space="preserve"> записывает в журнал номер тавра, пол, год рождения, происхождение, масть и приметы каждой лошади.</w:t>
      </w:r>
    </w:p>
    <w:p w:rsidR="00D27315" w:rsidRPr="00D27315" w:rsidRDefault="001748FF" w:rsidP="006F4392">
      <w:pPr>
        <w:spacing w:after="0" w:line="240" w:lineRule="auto"/>
        <w:jc w:val="both"/>
        <w:rPr>
          <w:rFonts w:ascii="Times New Roman" w:eastAsia="Times New Roman" w:hAnsi="Times New Roman" w:cs="Times New Roman"/>
          <w:sz w:val="28"/>
          <w:szCs w:val="28"/>
        </w:rPr>
      </w:pPr>
      <w:r w:rsidRPr="001748FF">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1748FF">
        <w:rPr>
          <w:rFonts w:ascii="Times New Roman" w:eastAsia="Times New Roman" w:hAnsi="Times New Roman" w:cs="Times New Roman"/>
          <w:b/>
          <w:bCs/>
          <w:sz w:val="28"/>
          <w:szCs w:val="28"/>
        </w:rPr>
        <w:t xml:space="preserve"> </w:t>
      </w:r>
    </w:p>
    <w:p w:rsidR="00D27315" w:rsidRPr="00D27315" w:rsidRDefault="00D27315" w:rsidP="00D27315">
      <w:pPr>
        <w:shd w:val="clear" w:color="auto" w:fill="FFFFFF"/>
        <w:spacing w:after="0" w:line="240" w:lineRule="auto"/>
        <w:jc w:val="both"/>
        <w:rPr>
          <w:rFonts w:ascii="Times New Roman" w:eastAsia="Times New Roman" w:hAnsi="Times New Roman" w:cs="Times New Roman"/>
          <w:color w:val="000000"/>
          <w:sz w:val="28"/>
          <w:szCs w:val="28"/>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4074C6" w:rsidRDefault="004074C6"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D27315" w:rsidRDefault="00D27315" w:rsidP="00D45CA8">
      <w:pPr>
        <w:spacing w:after="0" w:line="240" w:lineRule="auto"/>
        <w:jc w:val="center"/>
        <w:rPr>
          <w:rFonts w:ascii="Times New Roman" w:eastAsia="Times New Roman" w:hAnsi="Times New Roman" w:cs="Times New Roman"/>
          <w:b/>
          <w:sz w:val="72"/>
          <w:szCs w:val="72"/>
        </w:rPr>
      </w:pPr>
    </w:p>
    <w:p w:rsidR="004074C6" w:rsidRDefault="004074C6" w:rsidP="00A06922">
      <w:pPr>
        <w:spacing w:after="0" w:line="240" w:lineRule="auto"/>
        <w:rPr>
          <w:rFonts w:ascii="Times New Roman" w:eastAsia="Times New Roman" w:hAnsi="Times New Roman" w:cs="Times New Roman"/>
          <w:b/>
          <w:sz w:val="72"/>
          <w:szCs w:val="72"/>
        </w:rPr>
      </w:pPr>
    </w:p>
    <w:p w:rsidR="00D45CA8" w:rsidRPr="009B0012" w:rsidRDefault="009B0012" w:rsidP="007364E6">
      <w:pPr>
        <w:spacing w:after="0" w:line="240" w:lineRule="auto"/>
        <w:jc w:val="center"/>
        <w:rPr>
          <w:rFonts w:ascii="Times New Roman" w:eastAsia="Times New Roman" w:hAnsi="Times New Roman" w:cs="Times New Roman"/>
          <w:b/>
          <w:sz w:val="72"/>
          <w:szCs w:val="72"/>
        </w:rPr>
      </w:pPr>
      <w:r w:rsidRPr="009B0012">
        <w:rPr>
          <w:rFonts w:ascii="Times New Roman" w:eastAsia="Times New Roman" w:hAnsi="Times New Roman" w:cs="Times New Roman"/>
          <w:b/>
          <w:sz w:val="72"/>
          <w:szCs w:val="72"/>
        </w:rPr>
        <w:t>Планы практических (семинарских) занятий</w:t>
      </w: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eastAsia="Times New Roman" w:hAnsi="Times New Roman" w:cs="Times New Roman"/>
          <w:b/>
          <w:sz w:val="72"/>
          <w:szCs w:val="72"/>
        </w:rPr>
      </w:pPr>
    </w:p>
    <w:p w:rsidR="00D45CA8" w:rsidRDefault="00D45CA8"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6F4392" w:rsidRDefault="006F439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A06922" w:rsidRDefault="00A06922" w:rsidP="006F4392">
      <w:pPr>
        <w:spacing w:after="0" w:line="240" w:lineRule="auto"/>
        <w:rPr>
          <w:rFonts w:ascii="Times New Roman" w:hAnsi="Times New Roman" w:cs="Times New Roman"/>
          <w:b/>
          <w:sz w:val="28"/>
          <w:szCs w:val="28"/>
        </w:rPr>
      </w:pPr>
    </w:p>
    <w:p w:rsidR="00277266" w:rsidRDefault="00277266" w:rsidP="006F4392">
      <w:pPr>
        <w:spacing w:after="0" w:line="240" w:lineRule="auto"/>
        <w:rPr>
          <w:rFonts w:ascii="Times New Roman" w:hAnsi="Times New Roman" w:cs="Times New Roman"/>
          <w:b/>
          <w:sz w:val="28"/>
          <w:szCs w:val="28"/>
        </w:rPr>
      </w:pPr>
    </w:p>
    <w:p w:rsidR="00EA0F04" w:rsidRDefault="00EA0F04" w:rsidP="00517F1B">
      <w:pPr>
        <w:spacing w:after="0" w:line="240" w:lineRule="auto"/>
        <w:jc w:val="center"/>
        <w:rPr>
          <w:rFonts w:ascii="Times New Roman" w:hAnsi="Times New Roman" w:cs="Times New Roman"/>
          <w:b/>
          <w:sz w:val="28"/>
          <w:szCs w:val="28"/>
        </w:rPr>
      </w:pPr>
    </w:p>
    <w:p w:rsidR="00A06922" w:rsidRDefault="00A06922" w:rsidP="00517F1B">
      <w:pPr>
        <w:spacing w:after="0" w:line="240" w:lineRule="auto"/>
        <w:jc w:val="center"/>
        <w:rPr>
          <w:rFonts w:ascii="Times New Roman" w:hAnsi="Times New Roman" w:cs="Times New Roman"/>
          <w:b/>
          <w:sz w:val="28"/>
          <w:szCs w:val="28"/>
        </w:rPr>
      </w:pPr>
    </w:p>
    <w:p w:rsidR="00A06922" w:rsidRDefault="00A06922" w:rsidP="00517F1B">
      <w:pPr>
        <w:spacing w:after="0" w:line="240" w:lineRule="auto"/>
        <w:jc w:val="center"/>
        <w:rPr>
          <w:rFonts w:ascii="Times New Roman" w:hAnsi="Times New Roman" w:cs="Times New Roman"/>
          <w:b/>
          <w:sz w:val="28"/>
          <w:szCs w:val="28"/>
        </w:rPr>
      </w:pPr>
    </w:p>
    <w:p w:rsidR="00A06922" w:rsidRDefault="00A06922" w:rsidP="00517F1B">
      <w:pPr>
        <w:spacing w:after="0" w:line="240" w:lineRule="auto"/>
        <w:jc w:val="center"/>
        <w:rPr>
          <w:rFonts w:ascii="Times New Roman" w:hAnsi="Times New Roman" w:cs="Times New Roman"/>
          <w:b/>
          <w:sz w:val="28"/>
          <w:szCs w:val="28"/>
        </w:rPr>
      </w:pPr>
    </w:p>
    <w:p w:rsidR="009F2807" w:rsidRDefault="009F2807" w:rsidP="00517F1B">
      <w:pPr>
        <w:spacing w:after="0" w:line="240" w:lineRule="auto"/>
        <w:jc w:val="center"/>
        <w:rPr>
          <w:rFonts w:ascii="Times New Roman" w:hAnsi="Times New Roman" w:cs="Times New Roman"/>
          <w:b/>
          <w:sz w:val="28"/>
          <w:szCs w:val="28"/>
        </w:rPr>
      </w:pPr>
    </w:p>
    <w:p w:rsidR="0082282A" w:rsidRPr="00517F1B" w:rsidRDefault="001B6E77" w:rsidP="00517F1B">
      <w:pPr>
        <w:spacing w:after="0" w:line="240" w:lineRule="auto"/>
        <w:jc w:val="center"/>
        <w:rPr>
          <w:rFonts w:ascii="Times New Roman" w:hAnsi="Times New Roman" w:cs="Times New Roman"/>
          <w:b/>
          <w:sz w:val="28"/>
          <w:szCs w:val="28"/>
        </w:rPr>
      </w:pPr>
      <w:r w:rsidRPr="00517F1B">
        <w:rPr>
          <w:rFonts w:ascii="Times New Roman" w:hAnsi="Times New Roman" w:cs="Times New Roman"/>
          <w:b/>
          <w:sz w:val="28"/>
          <w:szCs w:val="28"/>
        </w:rPr>
        <w:t>Практическое занятие №1.</w:t>
      </w:r>
    </w:p>
    <w:p w:rsidR="001B6E77" w:rsidRDefault="00440F05" w:rsidP="00440F0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1B6E77" w:rsidRPr="00517F1B">
        <w:rPr>
          <w:rFonts w:ascii="Times New Roman" w:hAnsi="Times New Roman" w:cs="Times New Roman"/>
          <w:b/>
          <w:sz w:val="28"/>
          <w:szCs w:val="28"/>
        </w:rPr>
        <w:t>Тема:</w:t>
      </w:r>
      <w:r w:rsidR="00704BBF" w:rsidRPr="00704BBF">
        <w:rPr>
          <w:sz w:val="18"/>
          <w:szCs w:val="18"/>
        </w:rPr>
        <w:t xml:space="preserve"> </w:t>
      </w:r>
      <w:r w:rsidR="00704BBF" w:rsidRPr="00704BBF">
        <w:rPr>
          <w:rFonts w:ascii="Times New Roman" w:hAnsi="Times New Roman" w:cs="Times New Roman"/>
          <w:b/>
          <w:sz w:val="28"/>
          <w:szCs w:val="28"/>
        </w:rPr>
        <w:t>Народно-хозяйственное значение, история развития коневодства</w:t>
      </w:r>
      <w:r w:rsidR="00517F1B" w:rsidRPr="00704BBF">
        <w:rPr>
          <w:rFonts w:ascii="Times New Roman" w:hAnsi="Times New Roman" w:cs="Times New Roman"/>
          <w:b/>
          <w:sz w:val="28"/>
          <w:szCs w:val="28"/>
        </w:rPr>
        <w:t>.</w:t>
      </w:r>
    </w:p>
    <w:p w:rsidR="00440F05" w:rsidRPr="00517F1B" w:rsidRDefault="00440F05" w:rsidP="00440F0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народно-хозяйственным значением, историей развития коневодства.</w:t>
      </w:r>
    </w:p>
    <w:p w:rsidR="001B6E77" w:rsidRDefault="001B6E77"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Default="00672EC5" w:rsidP="00704BBF">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История развития коневодства.</w:t>
      </w:r>
    </w:p>
    <w:p w:rsidR="00440F05" w:rsidRPr="00440F05" w:rsidRDefault="00672EC5" w:rsidP="00440F05">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Народно-хозяйственное значение отрасли коневодства.</w:t>
      </w:r>
    </w:p>
    <w:p w:rsidR="00440F05" w:rsidRPr="00440F05" w:rsidRDefault="00440F05" w:rsidP="00440F05">
      <w:pPr>
        <w:tabs>
          <w:tab w:val="left" w:pos="709"/>
        </w:tabs>
        <w:spacing w:after="0" w:line="240" w:lineRule="auto"/>
        <w:ind w:firstLine="709"/>
        <w:jc w:val="both"/>
        <w:rPr>
          <w:rFonts w:ascii="Times New Roman" w:hAnsi="Times New Roman" w:cs="Times New Roman"/>
          <w:b/>
          <w:sz w:val="28"/>
          <w:szCs w:val="28"/>
        </w:rPr>
      </w:pPr>
      <w:r w:rsidRPr="00440F05">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440F05">
        <w:rPr>
          <w:rFonts w:ascii="Times New Roman" w:hAnsi="Times New Roman" w:cs="Times New Roman"/>
          <w:sz w:val="28"/>
          <w:szCs w:val="28"/>
        </w:rPr>
        <w:t xml:space="preserve"> </w:t>
      </w:r>
    </w:p>
    <w:p w:rsidR="00440F05" w:rsidRPr="00440F05" w:rsidRDefault="00440F05" w:rsidP="00440F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440F05">
        <w:rPr>
          <w:rFonts w:ascii="Times New Roman" w:hAnsi="Times New Roman" w:cs="Times New Roman"/>
          <w:color w:val="000000"/>
          <w:sz w:val="28"/>
          <w:szCs w:val="28"/>
          <w:lang w:val="kk-KZ"/>
        </w:rPr>
        <w:t>1 Муслимов Б.М, Брель И.М. Практикум по коневодству. – Костанай, 2007. – 227с.</w:t>
      </w:r>
    </w:p>
    <w:p w:rsidR="00440F05" w:rsidRDefault="00440F05" w:rsidP="00440F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w:t>
      </w:r>
      <w:r w:rsidRPr="00440F05">
        <w:rPr>
          <w:rFonts w:ascii="Times New Roman" w:hAnsi="Times New Roman" w:cs="Times New Roman"/>
          <w:sz w:val="28"/>
          <w:szCs w:val="28"/>
        </w:rPr>
        <w:t xml:space="preserve">2 Козлов С.А. Парфёнов В.А. Коневодство. – </w:t>
      </w:r>
      <w:r w:rsidRPr="00440F05">
        <w:rPr>
          <w:rFonts w:ascii="Times New Roman" w:hAnsi="Times New Roman" w:cs="Times New Roman"/>
          <w:color w:val="000000"/>
          <w:sz w:val="28"/>
          <w:szCs w:val="28"/>
          <w:lang w:val="kk-KZ"/>
        </w:rPr>
        <w:t>СПб Лань, 2004. – 304 с</w:t>
      </w:r>
      <w:r>
        <w:rPr>
          <w:rFonts w:ascii="Times New Roman" w:hAnsi="Times New Roman" w:cs="Times New Roman"/>
          <w:color w:val="000000"/>
          <w:sz w:val="28"/>
          <w:szCs w:val="28"/>
          <w:lang w:val="kk-KZ"/>
        </w:rPr>
        <w:t>.</w:t>
      </w:r>
    </w:p>
    <w:p w:rsidR="00440F05" w:rsidRPr="00440F05" w:rsidRDefault="00440F05" w:rsidP="00440F0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440F05">
        <w:rPr>
          <w:rFonts w:ascii="Times New Roman" w:hAnsi="Times New Roman" w:cs="Times New Roman"/>
          <w:sz w:val="28"/>
          <w:szCs w:val="28"/>
          <w:lang w:val="kk-KZ"/>
        </w:rPr>
        <w:t xml:space="preserve">3 </w:t>
      </w:r>
      <w:r w:rsidRPr="00440F05">
        <w:rPr>
          <w:rFonts w:ascii="Times New Roman" w:hAnsi="Times New Roman" w:cs="Times New Roman"/>
          <w:sz w:val="28"/>
          <w:szCs w:val="28"/>
        </w:rPr>
        <w:t>Федотов П.Н. Коневодство, - М.:</w:t>
      </w:r>
      <w:r w:rsidR="009F2807">
        <w:rPr>
          <w:rFonts w:ascii="Times New Roman" w:hAnsi="Times New Roman" w:cs="Times New Roman"/>
          <w:sz w:val="28"/>
          <w:szCs w:val="28"/>
        </w:rPr>
        <w:t xml:space="preserve"> </w:t>
      </w:r>
      <w:r w:rsidRPr="00440F05">
        <w:rPr>
          <w:rFonts w:ascii="Times New Roman" w:hAnsi="Times New Roman" w:cs="Times New Roman"/>
          <w:sz w:val="28"/>
          <w:szCs w:val="28"/>
        </w:rPr>
        <w:t>Колос, 1989</w:t>
      </w:r>
      <w:r>
        <w:rPr>
          <w:rFonts w:ascii="Times New Roman" w:hAnsi="Times New Roman" w:cs="Times New Roman"/>
          <w:sz w:val="28"/>
          <w:szCs w:val="28"/>
        </w:rPr>
        <w:t>.</w:t>
      </w:r>
    </w:p>
    <w:p w:rsidR="00440F05" w:rsidRPr="009F2807" w:rsidRDefault="00440F05" w:rsidP="00440F05">
      <w:pPr>
        <w:spacing w:after="0" w:line="240" w:lineRule="auto"/>
        <w:ind w:firstLine="709"/>
        <w:jc w:val="both"/>
        <w:rPr>
          <w:rFonts w:ascii="Times New Roman" w:hAnsi="Times New Roman" w:cs="Times New Roman"/>
          <w:sz w:val="28"/>
          <w:szCs w:val="28"/>
          <w:lang w:val="kk-KZ"/>
        </w:rPr>
      </w:pPr>
    </w:p>
    <w:p w:rsidR="0082282A" w:rsidRDefault="0082282A" w:rsidP="00D45CA8">
      <w:pPr>
        <w:spacing w:after="0" w:line="240" w:lineRule="auto"/>
        <w:jc w:val="center"/>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AA73AF" w:rsidRDefault="00AA73AF" w:rsidP="009F2807">
      <w:pPr>
        <w:spacing w:after="0" w:line="240" w:lineRule="auto"/>
        <w:rPr>
          <w:rFonts w:ascii="Times New Roman" w:hAnsi="Times New Roman" w:cs="Times New Roman"/>
          <w:b/>
          <w:sz w:val="28"/>
          <w:szCs w:val="28"/>
        </w:rPr>
      </w:pPr>
    </w:p>
    <w:p w:rsidR="00517F1B" w:rsidRPr="00517F1B" w:rsidRDefault="00517F1B" w:rsidP="00517F1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№2</w:t>
      </w:r>
      <w:r w:rsidRPr="00517F1B">
        <w:rPr>
          <w:rFonts w:ascii="Times New Roman" w:hAnsi="Times New Roman" w:cs="Times New Roman"/>
          <w:b/>
          <w:sz w:val="28"/>
          <w:szCs w:val="28"/>
        </w:rPr>
        <w:t>.</w:t>
      </w:r>
    </w:p>
    <w:p w:rsidR="00517F1B" w:rsidRDefault="0096596C" w:rsidP="009F2807">
      <w:pPr>
        <w:spacing w:after="0" w:line="240" w:lineRule="auto"/>
        <w:jc w:val="both"/>
        <w:rPr>
          <w:rFonts w:ascii="Times New Roman" w:hAnsi="Times New Roman" w:cs="Times New Roman"/>
          <w:b/>
          <w:color w:val="000000"/>
          <w:sz w:val="28"/>
          <w:szCs w:val="28"/>
        </w:rPr>
      </w:pPr>
      <w:r>
        <w:rPr>
          <w:rFonts w:ascii="Times New Roman" w:hAnsi="Times New Roman" w:cs="Times New Roman"/>
          <w:b/>
          <w:sz w:val="28"/>
          <w:szCs w:val="28"/>
        </w:rPr>
        <w:t xml:space="preserve">     </w:t>
      </w:r>
      <w:r w:rsidR="00517F1B" w:rsidRPr="00517F1B">
        <w:rPr>
          <w:rFonts w:ascii="Times New Roman" w:hAnsi="Times New Roman" w:cs="Times New Roman"/>
          <w:b/>
          <w:sz w:val="28"/>
          <w:szCs w:val="28"/>
        </w:rPr>
        <w:t>Тема:</w:t>
      </w:r>
      <w:r w:rsidR="00704BBF" w:rsidRPr="00704BBF">
        <w:rPr>
          <w:sz w:val="18"/>
          <w:szCs w:val="18"/>
        </w:rPr>
        <w:t xml:space="preserve"> </w:t>
      </w:r>
      <w:r w:rsidR="00704BBF" w:rsidRPr="00704BBF">
        <w:rPr>
          <w:rFonts w:ascii="Times New Roman" w:hAnsi="Times New Roman" w:cs="Times New Roman"/>
          <w:b/>
          <w:sz w:val="28"/>
          <w:szCs w:val="28"/>
        </w:rPr>
        <w:t>Современное состояние продуктивного коневодства</w:t>
      </w:r>
      <w:r w:rsidR="00EA0F04" w:rsidRPr="00704BBF">
        <w:rPr>
          <w:rFonts w:ascii="Times New Roman" w:hAnsi="Times New Roman" w:cs="Times New Roman"/>
          <w:b/>
          <w:color w:val="000000"/>
          <w:sz w:val="28"/>
          <w:szCs w:val="28"/>
        </w:rPr>
        <w:t>.</w:t>
      </w:r>
    </w:p>
    <w:p w:rsidR="009F2807" w:rsidRPr="00704BBF" w:rsidRDefault="009F2807" w:rsidP="009F2807">
      <w:pPr>
        <w:spacing w:after="0" w:line="240" w:lineRule="auto"/>
        <w:jc w:val="both"/>
        <w:rPr>
          <w:rFonts w:ascii="Times New Roman" w:hAnsi="Times New Roman" w:cs="Times New Roman"/>
          <w:b/>
          <w:sz w:val="28"/>
          <w:szCs w:val="28"/>
        </w:rPr>
      </w:pPr>
      <w:r>
        <w:rPr>
          <w:rFonts w:ascii="Times New Roman" w:hAnsi="Times New Roman" w:cs="Times New Roman"/>
          <w:b/>
          <w:color w:val="000000"/>
          <w:sz w:val="28"/>
          <w:szCs w:val="28"/>
        </w:rPr>
        <w:t xml:space="preserve">     Цель: ознакомиться с современным состоянием продуктивного коневодства в Казахстане.</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Default="00E578C4" w:rsidP="00E578C4">
      <w:pPr>
        <w:pStyle w:val="a4"/>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Направления продуктивного коневодства.</w:t>
      </w:r>
    </w:p>
    <w:p w:rsidR="00517F1B" w:rsidRPr="009F2807" w:rsidRDefault="00E578C4" w:rsidP="009F2807">
      <w:pPr>
        <w:pStyle w:val="a4"/>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Состояние продуктивного коневодства в Казахстане.</w:t>
      </w:r>
    </w:p>
    <w:p w:rsidR="009F2807" w:rsidRPr="009F2807" w:rsidRDefault="009F2807" w:rsidP="009F2807">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9F2807">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9F2807">
        <w:rPr>
          <w:rFonts w:ascii="Times New Roman" w:hAnsi="Times New Roman" w:cs="Times New Roman"/>
          <w:sz w:val="28"/>
          <w:szCs w:val="28"/>
        </w:rPr>
        <w:t xml:space="preserve"> </w:t>
      </w:r>
    </w:p>
    <w:p w:rsidR="009F2807" w:rsidRPr="009F2807" w:rsidRDefault="009F2807" w:rsidP="009F2807">
      <w:pPr>
        <w:spacing w:after="0" w:line="240" w:lineRule="auto"/>
        <w:ind w:firstLine="709"/>
        <w:jc w:val="both"/>
        <w:rPr>
          <w:rFonts w:ascii="Times New Roman" w:hAnsi="Times New Roman" w:cs="Times New Roman"/>
          <w:color w:val="000000"/>
          <w:sz w:val="28"/>
          <w:szCs w:val="28"/>
          <w:lang w:val="kk-KZ"/>
        </w:rPr>
      </w:pPr>
      <w:r w:rsidRPr="009F2807">
        <w:rPr>
          <w:rFonts w:ascii="Times New Roman" w:hAnsi="Times New Roman" w:cs="Times New Roman"/>
          <w:color w:val="000000"/>
          <w:sz w:val="28"/>
          <w:szCs w:val="28"/>
          <w:lang w:val="kk-KZ"/>
        </w:rPr>
        <w:t>1 Муслимов Б.М, Брель И.М. Практикум по коневодству. – Костанай, 2007. – 227с.</w:t>
      </w:r>
    </w:p>
    <w:p w:rsidR="009F2807" w:rsidRPr="009F2807" w:rsidRDefault="009F2807" w:rsidP="009F28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9F2807">
        <w:rPr>
          <w:rFonts w:ascii="Times New Roman" w:hAnsi="Times New Roman" w:cs="Times New Roman"/>
          <w:sz w:val="28"/>
          <w:szCs w:val="28"/>
        </w:rPr>
        <w:t xml:space="preserve"> </w:t>
      </w:r>
      <w:proofErr w:type="spellStart"/>
      <w:r w:rsidRPr="009F2807">
        <w:rPr>
          <w:rFonts w:ascii="Times New Roman" w:hAnsi="Times New Roman" w:cs="Times New Roman"/>
          <w:sz w:val="28"/>
          <w:szCs w:val="28"/>
        </w:rPr>
        <w:t>Нурушев</w:t>
      </w:r>
      <w:proofErr w:type="spellEnd"/>
      <w:r w:rsidRPr="009F2807">
        <w:rPr>
          <w:rFonts w:ascii="Times New Roman" w:hAnsi="Times New Roman" w:cs="Times New Roman"/>
          <w:sz w:val="28"/>
          <w:szCs w:val="28"/>
        </w:rPr>
        <w:t xml:space="preserve"> М. Казахская лошадь // прошлое, настоящее, </w:t>
      </w:r>
      <w:proofErr w:type="spellStart"/>
      <w:r w:rsidRPr="009F2807">
        <w:rPr>
          <w:rFonts w:ascii="Times New Roman" w:hAnsi="Times New Roman" w:cs="Times New Roman"/>
          <w:sz w:val="28"/>
          <w:szCs w:val="28"/>
        </w:rPr>
        <w:t>будующее</w:t>
      </w:r>
      <w:proofErr w:type="spellEnd"/>
      <w:r w:rsidRPr="009F2807">
        <w:rPr>
          <w:rFonts w:ascii="Times New Roman" w:hAnsi="Times New Roman" w:cs="Times New Roman"/>
          <w:sz w:val="28"/>
          <w:szCs w:val="28"/>
        </w:rPr>
        <w:t xml:space="preserve">. – </w:t>
      </w:r>
      <w:proofErr w:type="spellStart"/>
      <w:r w:rsidRPr="009F2807">
        <w:rPr>
          <w:rFonts w:ascii="Times New Roman" w:hAnsi="Times New Roman" w:cs="Times New Roman"/>
          <w:sz w:val="28"/>
          <w:szCs w:val="28"/>
        </w:rPr>
        <w:t>Алматы</w:t>
      </w:r>
      <w:proofErr w:type="spellEnd"/>
      <w:r w:rsidRPr="009F2807">
        <w:rPr>
          <w:rFonts w:ascii="Times New Roman" w:hAnsi="Times New Roman" w:cs="Times New Roman"/>
          <w:sz w:val="28"/>
          <w:szCs w:val="28"/>
        </w:rPr>
        <w:t>, 2005. – 208с.</w:t>
      </w:r>
    </w:p>
    <w:p w:rsidR="009F2807" w:rsidRPr="009F2807" w:rsidRDefault="009F2807" w:rsidP="009F28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9F2807">
        <w:rPr>
          <w:rFonts w:ascii="Times New Roman" w:hAnsi="Times New Roman" w:cs="Times New Roman"/>
          <w:sz w:val="28"/>
          <w:szCs w:val="28"/>
        </w:rPr>
        <w:t xml:space="preserve"> </w:t>
      </w:r>
      <w:proofErr w:type="spellStart"/>
      <w:r w:rsidRPr="009F2807">
        <w:rPr>
          <w:rFonts w:ascii="Times New Roman" w:hAnsi="Times New Roman" w:cs="Times New Roman"/>
          <w:sz w:val="28"/>
          <w:szCs w:val="28"/>
        </w:rPr>
        <w:t>Нурушев</w:t>
      </w:r>
      <w:proofErr w:type="spellEnd"/>
      <w:r w:rsidRPr="009F2807">
        <w:rPr>
          <w:rFonts w:ascii="Times New Roman" w:hAnsi="Times New Roman" w:cs="Times New Roman"/>
          <w:sz w:val="28"/>
          <w:szCs w:val="28"/>
        </w:rPr>
        <w:t xml:space="preserve"> М. </w:t>
      </w:r>
      <w:proofErr w:type="spellStart"/>
      <w:r w:rsidRPr="009F2807">
        <w:rPr>
          <w:rFonts w:ascii="Times New Roman" w:hAnsi="Times New Roman" w:cs="Times New Roman"/>
          <w:sz w:val="28"/>
          <w:szCs w:val="28"/>
        </w:rPr>
        <w:t>Адаевская</w:t>
      </w:r>
      <w:proofErr w:type="spellEnd"/>
      <w:r w:rsidRPr="009F2807">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9F2807">
        <w:rPr>
          <w:rFonts w:ascii="Times New Roman" w:hAnsi="Times New Roman" w:cs="Times New Roman"/>
          <w:sz w:val="28"/>
          <w:szCs w:val="28"/>
        </w:rPr>
        <w:t>Алматы</w:t>
      </w:r>
      <w:proofErr w:type="spellEnd"/>
      <w:r w:rsidRPr="009F2807">
        <w:rPr>
          <w:rFonts w:ascii="Times New Roman" w:hAnsi="Times New Roman" w:cs="Times New Roman"/>
          <w:sz w:val="28"/>
          <w:szCs w:val="28"/>
        </w:rPr>
        <w:t>, 2005. – 384с.</w:t>
      </w:r>
    </w:p>
    <w:p w:rsidR="009F2807" w:rsidRPr="009F2807" w:rsidRDefault="009F2807" w:rsidP="009F28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9F2807">
        <w:rPr>
          <w:rFonts w:ascii="Times New Roman" w:hAnsi="Times New Roman" w:cs="Times New Roman"/>
          <w:sz w:val="28"/>
          <w:szCs w:val="28"/>
        </w:rPr>
        <w:t xml:space="preserve"> Журналы: «Вестник с/</w:t>
      </w:r>
      <w:proofErr w:type="spellStart"/>
      <w:r w:rsidRPr="009F2807">
        <w:rPr>
          <w:rFonts w:ascii="Times New Roman" w:hAnsi="Times New Roman" w:cs="Times New Roman"/>
          <w:sz w:val="28"/>
          <w:szCs w:val="28"/>
        </w:rPr>
        <w:t>х</w:t>
      </w:r>
      <w:proofErr w:type="spellEnd"/>
      <w:r w:rsidRPr="009F2807">
        <w:rPr>
          <w:rFonts w:ascii="Times New Roman" w:hAnsi="Times New Roman" w:cs="Times New Roman"/>
          <w:sz w:val="28"/>
          <w:szCs w:val="28"/>
        </w:rPr>
        <w:t xml:space="preserve"> науки Казахстана», «Коневодство и ко</w:t>
      </w:r>
      <w:r w:rsidRPr="009F2807">
        <w:rPr>
          <w:rFonts w:ascii="Times New Roman" w:hAnsi="Times New Roman" w:cs="Times New Roman"/>
          <w:sz w:val="28"/>
          <w:szCs w:val="28"/>
        </w:rPr>
        <w:t>н</w:t>
      </w:r>
      <w:r w:rsidRPr="009F2807">
        <w:rPr>
          <w:rFonts w:ascii="Times New Roman" w:hAnsi="Times New Roman" w:cs="Times New Roman"/>
          <w:sz w:val="28"/>
          <w:szCs w:val="28"/>
        </w:rPr>
        <w:t>ный спорт», «Золотой Мустанг», «Зоотехния».</w:t>
      </w:r>
    </w:p>
    <w:p w:rsidR="009F2807" w:rsidRDefault="009F2807" w:rsidP="009F2807">
      <w:pPr>
        <w:pStyle w:val="a4"/>
        <w:spacing w:after="0" w:line="240" w:lineRule="auto"/>
        <w:jc w:val="both"/>
        <w:rPr>
          <w:rFonts w:ascii="Times New Roman" w:hAnsi="Times New Roman" w:cs="Times New Roman"/>
          <w:sz w:val="28"/>
          <w:szCs w:val="28"/>
        </w:rPr>
      </w:pPr>
    </w:p>
    <w:p w:rsidR="00AA73AF" w:rsidRDefault="00AA73AF" w:rsidP="00517F1B">
      <w:pPr>
        <w:pStyle w:val="a4"/>
        <w:spacing w:after="0" w:line="240" w:lineRule="auto"/>
        <w:jc w:val="both"/>
        <w:rPr>
          <w:rFonts w:ascii="Times New Roman" w:hAnsi="Times New Roman" w:cs="Times New Roman"/>
          <w:sz w:val="28"/>
          <w:szCs w:val="28"/>
        </w:rPr>
      </w:pPr>
    </w:p>
    <w:p w:rsidR="00985348" w:rsidRDefault="00985348"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517F1B">
      <w:pPr>
        <w:pStyle w:val="a4"/>
        <w:spacing w:after="0" w:line="240" w:lineRule="auto"/>
        <w:jc w:val="both"/>
        <w:rPr>
          <w:rFonts w:ascii="Times New Roman" w:hAnsi="Times New Roman" w:cs="Times New Roman"/>
          <w:sz w:val="28"/>
          <w:szCs w:val="28"/>
        </w:rPr>
      </w:pPr>
    </w:p>
    <w:p w:rsidR="009F3ED2" w:rsidRDefault="00517F1B" w:rsidP="009F3E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№3</w:t>
      </w:r>
      <w:r w:rsidRPr="00517F1B">
        <w:rPr>
          <w:rFonts w:ascii="Times New Roman" w:hAnsi="Times New Roman" w:cs="Times New Roman"/>
          <w:b/>
          <w:sz w:val="28"/>
          <w:szCs w:val="28"/>
        </w:rPr>
        <w:t>.</w:t>
      </w:r>
    </w:p>
    <w:p w:rsidR="00517F1B" w:rsidRDefault="009F2807" w:rsidP="009F280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17F1B" w:rsidRPr="00517F1B">
        <w:rPr>
          <w:rFonts w:ascii="Times New Roman" w:hAnsi="Times New Roman" w:cs="Times New Roman"/>
          <w:b/>
          <w:sz w:val="28"/>
          <w:szCs w:val="28"/>
        </w:rPr>
        <w:t>Тема:</w:t>
      </w:r>
      <w:r w:rsidR="00704BBF" w:rsidRPr="00704BBF">
        <w:rPr>
          <w:sz w:val="18"/>
          <w:szCs w:val="18"/>
        </w:rPr>
        <w:t xml:space="preserve"> </w:t>
      </w:r>
      <w:r w:rsidR="00704BBF" w:rsidRPr="00704BBF">
        <w:rPr>
          <w:rFonts w:ascii="Times New Roman" w:hAnsi="Times New Roman" w:cs="Times New Roman"/>
          <w:b/>
          <w:sz w:val="28"/>
          <w:szCs w:val="28"/>
        </w:rPr>
        <w:t>Биологические особенности лошади</w:t>
      </w:r>
      <w:r w:rsidR="00517F1B" w:rsidRPr="00704BBF">
        <w:rPr>
          <w:rFonts w:ascii="Times New Roman" w:hAnsi="Times New Roman" w:cs="Times New Roman"/>
          <w:b/>
          <w:sz w:val="28"/>
          <w:szCs w:val="28"/>
        </w:rPr>
        <w:t>.</w:t>
      </w:r>
    </w:p>
    <w:p w:rsidR="009F2807" w:rsidRPr="00704BBF" w:rsidRDefault="009F2807" w:rsidP="009F280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биологические особенности лошадей.</w:t>
      </w:r>
    </w:p>
    <w:p w:rsidR="00517F1B" w:rsidRDefault="00517F1B" w:rsidP="00517F1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985348" w:rsidRDefault="003140C4" w:rsidP="003140C4">
      <w:pPr>
        <w:pStyle w:val="a4"/>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Типы конституций, масти, отметины лошадей.</w:t>
      </w:r>
    </w:p>
    <w:p w:rsidR="003140C4" w:rsidRPr="00985348" w:rsidRDefault="003140C4" w:rsidP="003140C4">
      <w:pPr>
        <w:pStyle w:val="a4"/>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Пороки и недостатки лошадей.</w:t>
      </w:r>
    </w:p>
    <w:p w:rsidR="0096596C" w:rsidRDefault="0096596C" w:rsidP="009F3ED2">
      <w:pPr>
        <w:pStyle w:val="a4"/>
        <w:spacing w:after="0" w:line="240" w:lineRule="auto"/>
        <w:ind w:left="1080"/>
        <w:jc w:val="both"/>
        <w:rPr>
          <w:rFonts w:ascii="Times New Roman" w:hAnsi="Times New Roman" w:cs="Times New Roman"/>
          <w:sz w:val="28"/>
          <w:szCs w:val="28"/>
        </w:rPr>
      </w:pPr>
    </w:p>
    <w:p w:rsidR="00AA73AF" w:rsidRDefault="00AA73AF" w:rsidP="009F3ED2">
      <w:pPr>
        <w:pStyle w:val="a4"/>
        <w:spacing w:after="0" w:line="240" w:lineRule="auto"/>
        <w:ind w:left="1080"/>
        <w:jc w:val="both"/>
        <w:rPr>
          <w:rFonts w:ascii="Times New Roman" w:hAnsi="Times New Roman" w:cs="Times New Roman"/>
          <w:sz w:val="28"/>
          <w:szCs w:val="28"/>
        </w:rPr>
      </w:pPr>
    </w:p>
    <w:p w:rsidR="00FD378A" w:rsidRDefault="00FD378A" w:rsidP="009F3ED2">
      <w:pPr>
        <w:pStyle w:val="a4"/>
        <w:spacing w:after="0" w:line="240" w:lineRule="auto"/>
        <w:ind w:left="1080"/>
        <w:jc w:val="both"/>
        <w:rPr>
          <w:rFonts w:ascii="Times New Roman" w:hAnsi="Times New Roman" w:cs="Times New Roman"/>
          <w:sz w:val="28"/>
          <w:szCs w:val="28"/>
        </w:rPr>
      </w:pPr>
    </w:p>
    <w:p w:rsidR="009F2807" w:rsidRPr="009F2807" w:rsidRDefault="009F2807" w:rsidP="009F2807">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9F2807">
        <w:rPr>
          <w:rFonts w:ascii="Times New Roman" w:hAnsi="Times New Roman" w:cs="Times New Roman"/>
          <w:b/>
          <w:sz w:val="28"/>
          <w:szCs w:val="28"/>
        </w:rPr>
        <w:t>Список рекомендуемой литературы</w:t>
      </w:r>
      <w:r>
        <w:rPr>
          <w:rFonts w:ascii="Times New Roman" w:hAnsi="Times New Roman" w:cs="Times New Roman"/>
          <w:sz w:val="28"/>
          <w:szCs w:val="28"/>
        </w:rPr>
        <w:t>:</w:t>
      </w:r>
    </w:p>
    <w:p w:rsidR="009F2807" w:rsidRPr="009F2807" w:rsidRDefault="009F2807" w:rsidP="009F2807">
      <w:pPr>
        <w:spacing w:after="0" w:line="240" w:lineRule="auto"/>
        <w:ind w:firstLine="709"/>
        <w:jc w:val="both"/>
        <w:rPr>
          <w:rFonts w:ascii="Times New Roman" w:hAnsi="Times New Roman" w:cs="Times New Roman"/>
          <w:color w:val="000000"/>
          <w:sz w:val="28"/>
          <w:szCs w:val="28"/>
          <w:lang w:val="kk-KZ"/>
        </w:rPr>
      </w:pPr>
      <w:r w:rsidRPr="009F2807">
        <w:rPr>
          <w:rFonts w:ascii="Times New Roman" w:hAnsi="Times New Roman" w:cs="Times New Roman"/>
          <w:color w:val="000000"/>
          <w:sz w:val="28"/>
          <w:szCs w:val="28"/>
          <w:lang w:val="kk-KZ"/>
        </w:rPr>
        <w:t>1 Муслимов Б.М, Брель И.М. Практикум по коневодству. – Костанай, 2007. – 227с.</w:t>
      </w:r>
    </w:p>
    <w:p w:rsidR="009F2807" w:rsidRPr="009F2807" w:rsidRDefault="009F2807" w:rsidP="009F2807">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val="kk-KZ"/>
        </w:rPr>
        <w:t>2</w:t>
      </w:r>
      <w:r w:rsidRPr="009F2807">
        <w:rPr>
          <w:rFonts w:ascii="Times New Roman" w:hAnsi="Times New Roman" w:cs="Times New Roman"/>
          <w:color w:val="000000"/>
          <w:sz w:val="28"/>
          <w:szCs w:val="28"/>
          <w:lang w:val="kk-KZ"/>
        </w:rPr>
        <w:t xml:space="preserve"> Анашина Н.В., Гусев Ю.П., Ковешников В.С. Справочник по                        коневодству. – М.: Колос, 1983, - 158 с.</w:t>
      </w:r>
    </w:p>
    <w:p w:rsidR="009F2807" w:rsidRPr="009F2807" w:rsidRDefault="009F2807" w:rsidP="009F28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9F2807">
        <w:rPr>
          <w:rFonts w:ascii="Times New Roman" w:hAnsi="Times New Roman" w:cs="Times New Roman"/>
          <w:sz w:val="28"/>
          <w:szCs w:val="28"/>
        </w:rPr>
        <w:t xml:space="preserve"> </w:t>
      </w:r>
      <w:proofErr w:type="spellStart"/>
      <w:r w:rsidRPr="009F2807">
        <w:rPr>
          <w:rFonts w:ascii="Times New Roman" w:hAnsi="Times New Roman" w:cs="Times New Roman"/>
          <w:sz w:val="28"/>
          <w:szCs w:val="28"/>
        </w:rPr>
        <w:t>Нурушев</w:t>
      </w:r>
      <w:proofErr w:type="spellEnd"/>
      <w:r w:rsidRPr="009F2807">
        <w:rPr>
          <w:rFonts w:ascii="Times New Roman" w:hAnsi="Times New Roman" w:cs="Times New Roman"/>
          <w:sz w:val="28"/>
          <w:szCs w:val="28"/>
        </w:rPr>
        <w:t xml:space="preserve"> М. Казахская лошадь // прошлое, настоящее, </w:t>
      </w:r>
      <w:proofErr w:type="spellStart"/>
      <w:r w:rsidRPr="009F2807">
        <w:rPr>
          <w:rFonts w:ascii="Times New Roman" w:hAnsi="Times New Roman" w:cs="Times New Roman"/>
          <w:sz w:val="28"/>
          <w:szCs w:val="28"/>
        </w:rPr>
        <w:t>будующее</w:t>
      </w:r>
      <w:proofErr w:type="spellEnd"/>
      <w:r w:rsidRPr="009F2807">
        <w:rPr>
          <w:rFonts w:ascii="Times New Roman" w:hAnsi="Times New Roman" w:cs="Times New Roman"/>
          <w:sz w:val="28"/>
          <w:szCs w:val="28"/>
        </w:rPr>
        <w:t xml:space="preserve">. – </w:t>
      </w:r>
      <w:proofErr w:type="spellStart"/>
      <w:r w:rsidRPr="009F2807">
        <w:rPr>
          <w:rFonts w:ascii="Times New Roman" w:hAnsi="Times New Roman" w:cs="Times New Roman"/>
          <w:sz w:val="28"/>
          <w:szCs w:val="28"/>
        </w:rPr>
        <w:t>Алматы</w:t>
      </w:r>
      <w:proofErr w:type="spellEnd"/>
      <w:r w:rsidRPr="009F2807">
        <w:rPr>
          <w:rFonts w:ascii="Times New Roman" w:hAnsi="Times New Roman" w:cs="Times New Roman"/>
          <w:sz w:val="28"/>
          <w:szCs w:val="28"/>
        </w:rPr>
        <w:t>, 2005. – 208с.</w:t>
      </w:r>
    </w:p>
    <w:p w:rsidR="009F2807" w:rsidRPr="009F2807" w:rsidRDefault="009F2807" w:rsidP="009F28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9F2807">
        <w:rPr>
          <w:rFonts w:ascii="Times New Roman" w:hAnsi="Times New Roman" w:cs="Times New Roman"/>
          <w:sz w:val="28"/>
          <w:szCs w:val="28"/>
        </w:rPr>
        <w:t xml:space="preserve"> </w:t>
      </w:r>
      <w:proofErr w:type="spellStart"/>
      <w:r w:rsidRPr="009F2807">
        <w:rPr>
          <w:rFonts w:ascii="Times New Roman" w:hAnsi="Times New Roman" w:cs="Times New Roman"/>
          <w:sz w:val="28"/>
          <w:szCs w:val="28"/>
        </w:rPr>
        <w:t>Нурушев</w:t>
      </w:r>
      <w:proofErr w:type="spellEnd"/>
      <w:r w:rsidRPr="009F2807">
        <w:rPr>
          <w:rFonts w:ascii="Times New Roman" w:hAnsi="Times New Roman" w:cs="Times New Roman"/>
          <w:sz w:val="28"/>
          <w:szCs w:val="28"/>
        </w:rPr>
        <w:t xml:space="preserve"> М. </w:t>
      </w:r>
      <w:proofErr w:type="spellStart"/>
      <w:r w:rsidRPr="009F2807">
        <w:rPr>
          <w:rFonts w:ascii="Times New Roman" w:hAnsi="Times New Roman" w:cs="Times New Roman"/>
          <w:sz w:val="28"/>
          <w:szCs w:val="28"/>
        </w:rPr>
        <w:t>Адаевская</w:t>
      </w:r>
      <w:proofErr w:type="spellEnd"/>
      <w:r w:rsidRPr="009F2807">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9F2807">
        <w:rPr>
          <w:rFonts w:ascii="Times New Roman" w:hAnsi="Times New Roman" w:cs="Times New Roman"/>
          <w:sz w:val="28"/>
          <w:szCs w:val="28"/>
        </w:rPr>
        <w:t>Алматы</w:t>
      </w:r>
      <w:proofErr w:type="spellEnd"/>
      <w:r w:rsidRPr="009F2807">
        <w:rPr>
          <w:rFonts w:ascii="Times New Roman" w:hAnsi="Times New Roman" w:cs="Times New Roman"/>
          <w:sz w:val="28"/>
          <w:szCs w:val="28"/>
        </w:rPr>
        <w:t>, 2005. – 384с.</w:t>
      </w:r>
    </w:p>
    <w:p w:rsidR="009F2807" w:rsidRPr="009F2807" w:rsidRDefault="009F2807" w:rsidP="009F280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F2807">
        <w:rPr>
          <w:rFonts w:ascii="Times New Roman" w:hAnsi="Times New Roman" w:cs="Times New Roman"/>
          <w:sz w:val="28"/>
          <w:szCs w:val="28"/>
        </w:rPr>
        <w:t xml:space="preserve"> Журналы: «Вестник с/</w:t>
      </w:r>
      <w:proofErr w:type="spellStart"/>
      <w:r w:rsidRPr="009F2807">
        <w:rPr>
          <w:rFonts w:ascii="Times New Roman" w:hAnsi="Times New Roman" w:cs="Times New Roman"/>
          <w:sz w:val="28"/>
          <w:szCs w:val="28"/>
        </w:rPr>
        <w:t>х</w:t>
      </w:r>
      <w:proofErr w:type="spellEnd"/>
      <w:r w:rsidRPr="009F2807">
        <w:rPr>
          <w:rFonts w:ascii="Times New Roman" w:hAnsi="Times New Roman" w:cs="Times New Roman"/>
          <w:sz w:val="28"/>
          <w:szCs w:val="28"/>
        </w:rPr>
        <w:t xml:space="preserve"> науки Казахстана», «Коневодство и ко</w:t>
      </w:r>
      <w:r w:rsidRPr="009F2807">
        <w:rPr>
          <w:rFonts w:ascii="Times New Roman" w:hAnsi="Times New Roman" w:cs="Times New Roman"/>
          <w:sz w:val="28"/>
          <w:szCs w:val="28"/>
        </w:rPr>
        <w:t>н</w:t>
      </w:r>
      <w:r w:rsidRPr="009F2807">
        <w:rPr>
          <w:rFonts w:ascii="Times New Roman" w:hAnsi="Times New Roman" w:cs="Times New Roman"/>
          <w:sz w:val="28"/>
          <w:szCs w:val="28"/>
        </w:rPr>
        <w:t>ный спорт», «Золотой Мустанг», «Зоотехния».</w:t>
      </w:r>
    </w:p>
    <w:p w:rsidR="009F2807" w:rsidRDefault="009F2807" w:rsidP="009F2807">
      <w:pPr>
        <w:pStyle w:val="a4"/>
        <w:spacing w:after="0" w:line="240" w:lineRule="auto"/>
        <w:ind w:left="1080"/>
        <w:jc w:val="both"/>
        <w:rPr>
          <w:rFonts w:ascii="Times New Roman" w:hAnsi="Times New Roman" w:cs="Times New Roman"/>
          <w:sz w:val="28"/>
          <w:szCs w:val="28"/>
        </w:rPr>
      </w:pPr>
    </w:p>
    <w:p w:rsidR="009F2807" w:rsidRDefault="009F2807" w:rsidP="009F3ED2">
      <w:pPr>
        <w:pStyle w:val="a4"/>
        <w:spacing w:after="0" w:line="240" w:lineRule="auto"/>
        <w:ind w:left="1080"/>
        <w:jc w:val="both"/>
        <w:rPr>
          <w:rFonts w:ascii="Times New Roman" w:hAnsi="Times New Roman" w:cs="Times New Roman"/>
          <w:sz w:val="28"/>
          <w:szCs w:val="28"/>
        </w:rPr>
      </w:pPr>
    </w:p>
    <w:p w:rsidR="00985348" w:rsidRDefault="00985348" w:rsidP="009F3ED2">
      <w:pPr>
        <w:pStyle w:val="a4"/>
        <w:spacing w:after="0" w:line="240" w:lineRule="auto"/>
        <w:ind w:left="1080"/>
        <w:jc w:val="both"/>
        <w:rPr>
          <w:rFonts w:ascii="Times New Roman" w:hAnsi="Times New Roman" w:cs="Times New Roman"/>
          <w:sz w:val="28"/>
          <w:szCs w:val="28"/>
        </w:rPr>
      </w:pPr>
    </w:p>
    <w:p w:rsidR="00517F1B" w:rsidRPr="00517F1B" w:rsidRDefault="00517F1B" w:rsidP="00517F1B">
      <w:pPr>
        <w:pStyle w:val="a4"/>
        <w:spacing w:after="0" w:line="240" w:lineRule="auto"/>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3E7BFD" w:rsidRDefault="003E7BFD" w:rsidP="003E7B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№4</w:t>
      </w:r>
      <w:r w:rsidRPr="00517F1B">
        <w:rPr>
          <w:rFonts w:ascii="Times New Roman" w:hAnsi="Times New Roman" w:cs="Times New Roman"/>
          <w:b/>
          <w:sz w:val="28"/>
          <w:szCs w:val="28"/>
        </w:rPr>
        <w:t>.</w:t>
      </w:r>
    </w:p>
    <w:p w:rsidR="003E7BFD" w:rsidRDefault="003E7BFD" w:rsidP="00950CD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950CD9">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00704BBF" w:rsidRPr="00704BBF">
        <w:rPr>
          <w:sz w:val="18"/>
          <w:szCs w:val="18"/>
        </w:rPr>
        <w:t xml:space="preserve"> </w:t>
      </w:r>
      <w:r w:rsidR="00704BBF" w:rsidRPr="00704BBF">
        <w:rPr>
          <w:rFonts w:ascii="Times New Roman" w:hAnsi="Times New Roman" w:cs="Times New Roman"/>
          <w:b/>
          <w:sz w:val="28"/>
          <w:szCs w:val="28"/>
        </w:rPr>
        <w:t>Характеристика и классификация продуктивных пород  лошадей</w:t>
      </w:r>
      <w:r w:rsidRPr="00704BBF">
        <w:rPr>
          <w:rFonts w:ascii="Times New Roman" w:hAnsi="Times New Roman" w:cs="Times New Roman"/>
          <w:b/>
          <w:sz w:val="28"/>
          <w:szCs w:val="28"/>
        </w:rPr>
        <w:t>.</w:t>
      </w:r>
    </w:p>
    <w:p w:rsidR="00950CD9" w:rsidRPr="00EA0F04" w:rsidRDefault="00950CD9" w:rsidP="00950CD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основными разновидностями продуктивных пород лошадей.</w:t>
      </w:r>
    </w:p>
    <w:p w:rsidR="003E7BFD" w:rsidRDefault="003E7BFD" w:rsidP="003E7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720E7" w:rsidRPr="00985348" w:rsidRDefault="00985348" w:rsidP="00704BBF">
      <w:pPr>
        <w:pStyle w:val="a4"/>
        <w:numPr>
          <w:ilvl w:val="0"/>
          <w:numId w:val="9"/>
        </w:numPr>
        <w:spacing w:after="0" w:line="240" w:lineRule="auto"/>
        <w:jc w:val="both"/>
        <w:rPr>
          <w:rFonts w:ascii="Times New Roman" w:hAnsi="Times New Roman" w:cs="Times New Roman"/>
          <w:sz w:val="28"/>
          <w:szCs w:val="28"/>
        </w:rPr>
      </w:pPr>
      <w:r w:rsidRPr="00985348">
        <w:rPr>
          <w:rFonts w:ascii="Times New Roman" w:hAnsi="Times New Roman" w:cs="Times New Roman"/>
          <w:sz w:val="28"/>
          <w:szCs w:val="28"/>
        </w:rPr>
        <w:t>Продуктивное направление в коневодстве.</w:t>
      </w:r>
    </w:p>
    <w:p w:rsidR="00950CD9" w:rsidRPr="00950CD9" w:rsidRDefault="00985348" w:rsidP="00950CD9">
      <w:pPr>
        <w:pStyle w:val="a4"/>
        <w:numPr>
          <w:ilvl w:val="0"/>
          <w:numId w:val="9"/>
        </w:numPr>
        <w:spacing w:after="0" w:line="240" w:lineRule="auto"/>
        <w:jc w:val="both"/>
        <w:rPr>
          <w:rFonts w:ascii="Times New Roman" w:hAnsi="Times New Roman" w:cs="Times New Roman"/>
          <w:sz w:val="28"/>
          <w:szCs w:val="28"/>
        </w:rPr>
      </w:pPr>
      <w:r w:rsidRPr="00985348">
        <w:rPr>
          <w:rFonts w:ascii="Times New Roman" w:hAnsi="Times New Roman" w:cs="Times New Roman"/>
          <w:sz w:val="28"/>
          <w:szCs w:val="28"/>
        </w:rPr>
        <w:t>Виды продуктивных пород лошадей.</w:t>
      </w:r>
    </w:p>
    <w:p w:rsidR="00950CD9" w:rsidRPr="00950CD9" w:rsidRDefault="00950CD9" w:rsidP="00950CD9">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950CD9">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950CD9">
        <w:rPr>
          <w:rFonts w:ascii="Times New Roman" w:hAnsi="Times New Roman" w:cs="Times New Roman"/>
          <w:sz w:val="28"/>
          <w:szCs w:val="28"/>
        </w:rPr>
        <w:t xml:space="preserve"> </w:t>
      </w:r>
    </w:p>
    <w:p w:rsidR="00950CD9" w:rsidRPr="00950CD9" w:rsidRDefault="00950CD9" w:rsidP="00950CD9">
      <w:pPr>
        <w:spacing w:after="0" w:line="240" w:lineRule="auto"/>
        <w:ind w:firstLine="709"/>
        <w:jc w:val="both"/>
        <w:rPr>
          <w:rFonts w:ascii="Times New Roman" w:hAnsi="Times New Roman" w:cs="Times New Roman"/>
          <w:color w:val="000000"/>
          <w:sz w:val="28"/>
          <w:szCs w:val="28"/>
          <w:lang w:val="kk-KZ"/>
        </w:rPr>
      </w:pPr>
      <w:r w:rsidRPr="00950CD9">
        <w:rPr>
          <w:rFonts w:ascii="Times New Roman" w:hAnsi="Times New Roman" w:cs="Times New Roman"/>
          <w:color w:val="000000"/>
          <w:sz w:val="28"/>
          <w:szCs w:val="28"/>
          <w:lang w:val="kk-KZ"/>
        </w:rPr>
        <w:t>1 Муслимов Б.М, Брель И.М. Практикум по коневодству. – Костанай, 2007. – 227с.</w:t>
      </w:r>
    </w:p>
    <w:p w:rsidR="00950CD9" w:rsidRPr="00950CD9" w:rsidRDefault="00950CD9" w:rsidP="00950CD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2</w:t>
      </w:r>
      <w:r w:rsidRPr="00950CD9">
        <w:rPr>
          <w:rFonts w:ascii="Times New Roman" w:hAnsi="Times New Roman" w:cs="Times New Roman"/>
          <w:sz w:val="28"/>
          <w:szCs w:val="28"/>
        </w:rPr>
        <w:t xml:space="preserve"> Нечаев И, </w:t>
      </w:r>
      <w:proofErr w:type="spellStart"/>
      <w:r w:rsidRPr="00950CD9">
        <w:rPr>
          <w:rFonts w:ascii="Times New Roman" w:hAnsi="Times New Roman" w:cs="Times New Roman"/>
          <w:sz w:val="28"/>
          <w:szCs w:val="28"/>
        </w:rPr>
        <w:t>Тореханов</w:t>
      </w:r>
      <w:proofErr w:type="spellEnd"/>
      <w:r w:rsidRPr="00950CD9">
        <w:rPr>
          <w:rFonts w:ascii="Times New Roman" w:hAnsi="Times New Roman" w:cs="Times New Roman"/>
          <w:sz w:val="28"/>
          <w:szCs w:val="28"/>
        </w:rPr>
        <w:t xml:space="preserve"> А, </w:t>
      </w:r>
      <w:proofErr w:type="spellStart"/>
      <w:r w:rsidRPr="00950CD9">
        <w:rPr>
          <w:rFonts w:ascii="Times New Roman" w:hAnsi="Times New Roman" w:cs="Times New Roman"/>
          <w:sz w:val="28"/>
          <w:szCs w:val="28"/>
        </w:rPr>
        <w:t>Жумагул</w:t>
      </w:r>
      <w:proofErr w:type="spellEnd"/>
      <w:r w:rsidRPr="00950CD9">
        <w:rPr>
          <w:rFonts w:ascii="Times New Roman" w:hAnsi="Times New Roman" w:cs="Times New Roman"/>
          <w:sz w:val="28"/>
          <w:szCs w:val="28"/>
        </w:rPr>
        <w:t xml:space="preserve"> А, </w:t>
      </w:r>
      <w:proofErr w:type="spellStart"/>
      <w:r w:rsidRPr="00950CD9">
        <w:rPr>
          <w:rFonts w:ascii="Times New Roman" w:hAnsi="Times New Roman" w:cs="Times New Roman"/>
          <w:sz w:val="28"/>
          <w:szCs w:val="28"/>
        </w:rPr>
        <w:t>Сизонов</w:t>
      </w:r>
      <w:proofErr w:type="spellEnd"/>
      <w:r w:rsidRPr="00950CD9">
        <w:rPr>
          <w:rFonts w:ascii="Times New Roman" w:hAnsi="Times New Roman" w:cs="Times New Roman"/>
          <w:sz w:val="28"/>
          <w:szCs w:val="28"/>
        </w:rPr>
        <w:t xml:space="preserve"> Г, </w:t>
      </w:r>
      <w:proofErr w:type="spellStart"/>
      <w:r w:rsidRPr="00950CD9">
        <w:rPr>
          <w:rFonts w:ascii="Times New Roman" w:hAnsi="Times New Roman" w:cs="Times New Roman"/>
          <w:sz w:val="28"/>
          <w:szCs w:val="28"/>
        </w:rPr>
        <w:t>Жайтапов</w:t>
      </w:r>
      <w:proofErr w:type="spellEnd"/>
      <w:r w:rsidRPr="00950CD9">
        <w:rPr>
          <w:rFonts w:ascii="Times New Roman" w:hAnsi="Times New Roman" w:cs="Times New Roman"/>
          <w:sz w:val="28"/>
          <w:szCs w:val="28"/>
        </w:rPr>
        <w:t xml:space="preserve">, </w:t>
      </w:r>
      <w:proofErr w:type="spellStart"/>
      <w:r w:rsidRPr="00950CD9">
        <w:rPr>
          <w:rFonts w:ascii="Times New Roman" w:hAnsi="Times New Roman" w:cs="Times New Roman"/>
          <w:sz w:val="28"/>
          <w:szCs w:val="28"/>
        </w:rPr>
        <w:t>Кик</w:t>
      </w:r>
      <w:r w:rsidRPr="00950CD9">
        <w:rPr>
          <w:rFonts w:ascii="Times New Roman" w:hAnsi="Times New Roman" w:cs="Times New Roman"/>
          <w:sz w:val="28"/>
          <w:szCs w:val="28"/>
        </w:rPr>
        <w:t>е</w:t>
      </w:r>
      <w:r w:rsidRPr="00950CD9">
        <w:rPr>
          <w:rFonts w:ascii="Times New Roman" w:hAnsi="Times New Roman" w:cs="Times New Roman"/>
          <w:sz w:val="28"/>
          <w:szCs w:val="28"/>
        </w:rPr>
        <w:t>баев</w:t>
      </w:r>
      <w:proofErr w:type="spellEnd"/>
      <w:r w:rsidRPr="00950CD9">
        <w:rPr>
          <w:rFonts w:ascii="Times New Roman" w:hAnsi="Times New Roman" w:cs="Times New Roman"/>
          <w:sz w:val="28"/>
          <w:szCs w:val="28"/>
        </w:rPr>
        <w:t xml:space="preserve"> Н, </w:t>
      </w:r>
    </w:p>
    <w:p w:rsidR="00950CD9" w:rsidRPr="00950CD9" w:rsidRDefault="00950CD9" w:rsidP="00950CD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950CD9">
        <w:rPr>
          <w:rFonts w:ascii="Times New Roman" w:hAnsi="Times New Roman" w:cs="Times New Roman"/>
          <w:sz w:val="28"/>
          <w:szCs w:val="28"/>
        </w:rPr>
        <w:t xml:space="preserve"> </w:t>
      </w:r>
      <w:proofErr w:type="spellStart"/>
      <w:r w:rsidRPr="00950CD9">
        <w:rPr>
          <w:rFonts w:ascii="Times New Roman" w:hAnsi="Times New Roman" w:cs="Times New Roman"/>
          <w:sz w:val="28"/>
          <w:szCs w:val="28"/>
        </w:rPr>
        <w:t>Нурушев</w:t>
      </w:r>
      <w:proofErr w:type="spellEnd"/>
      <w:r w:rsidRPr="00950CD9">
        <w:rPr>
          <w:rFonts w:ascii="Times New Roman" w:hAnsi="Times New Roman" w:cs="Times New Roman"/>
          <w:sz w:val="28"/>
          <w:szCs w:val="28"/>
        </w:rPr>
        <w:t xml:space="preserve"> М. Казахская лошадь // прошлое, настоящее, </w:t>
      </w:r>
      <w:proofErr w:type="spellStart"/>
      <w:r w:rsidRPr="00950CD9">
        <w:rPr>
          <w:rFonts w:ascii="Times New Roman" w:hAnsi="Times New Roman" w:cs="Times New Roman"/>
          <w:sz w:val="28"/>
          <w:szCs w:val="28"/>
        </w:rPr>
        <w:t>будующее</w:t>
      </w:r>
      <w:proofErr w:type="spellEnd"/>
      <w:r w:rsidRPr="00950CD9">
        <w:rPr>
          <w:rFonts w:ascii="Times New Roman" w:hAnsi="Times New Roman" w:cs="Times New Roman"/>
          <w:sz w:val="28"/>
          <w:szCs w:val="28"/>
        </w:rPr>
        <w:t xml:space="preserve">. – </w:t>
      </w:r>
      <w:proofErr w:type="spellStart"/>
      <w:r w:rsidRPr="00950CD9">
        <w:rPr>
          <w:rFonts w:ascii="Times New Roman" w:hAnsi="Times New Roman" w:cs="Times New Roman"/>
          <w:sz w:val="28"/>
          <w:szCs w:val="28"/>
        </w:rPr>
        <w:t>Алматы</w:t>
      </w:r>
      <w:proofErr w:type="spellEnd"/>
      <w:r w:rsidRPr="00950CD9">
        <w:rPr>
          <w:rFonts w:ascii="Times New Roman" w:hAnsi="Times New Roman" w:cs="Times New Roman"/>
          <w:sz w:val="28"/>
          <w:szCs w:val="28"/>
        </w:rPr>
        <w:t>, 2005. – 208с.</w:t>
      </w:r>
    </w:p>
    <w:p w:rsidR="00950CD9" w:rsidRPr="00950CD9" w:rsidRDefault="00950CD9" w:rsidP="00950CD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950CD9">
        <w:rPr>
          <w:rFonts w:ascii="Times New Roman" w:hAnsi="Times New Roman" w:cs="Times New Roman"/>
          <w:sz w:val="28"/>
          <w:szCs w:val="28"/>
        </w:rPr>
        <w:t xml:space="preserve"> </w:t>
      </w:r>
      <w:proofErr w:type="spellStart"/>
      <w:r w:rsidRPr="00950CD9">
        <w:rPr>
          <w:rFonts w:ascii="Times New Roman" w:hAnsi="Times New Roman" w:cs="Times New Roman"/>
          <w:sz w:val="28"/>
          <w:szCs w:val="28"/>
        </w:rPr>
        <w:t>Нурушев</w:t>
      </w:r>
      <w:proofErr w:type="spellEnd"/>
      <w:r w:rsidRPr="00950CD9">
        <w:rPr>
          <w:rFonts w:ascii="Times New Roman" w:hAnsi="Times New Roman" w:cs="Times New Roman"/>
          <w:sz w:val="28"/>
          <w:szCs w:val="28"/>
        </w:rPr>
        <w:t xml:space="preserve"> М. </w:t>
      </w:r>
      <w:proofErr w:type="spellStart"/>
      <w:r w:rsidRPr="00950CD9">
        <w:rPr>
          <w:rFonts w:ascii="Times New Roman" w:hAnsi="Times New Roman" w:cs="Times New Roman"/>
          <w:sz w:val="28"/>
          <w:szCs w:val="28"/>
        </w:rPr>
        <w:t>Адаевская</w:t>
      </w:r>
      <w:proofErr w:type="spellEnd"/>
      <w:r w:rsidRPr="00950CD9">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950CD9">
        <w:rPr>
          <w:rFonts w:ascii="Times New Roman" w:hAnsi="Times New Roman" w:cs="Times New Roman"/>
          <w:sz w:val="28"/>
          <w:szCs w:val="28"/>
        </w:rPr>
        <w:t>Алматы</w:t>
      </w:r>
      <w:proofErr w:type="spellEnd"/>
      <w:r w:rsidRPr="00950CD9">
        <w:rPr>
          <w:rFonts w:ascii="Times New Roman" w:hAnsi="Times New Roman" w:cs="Times New Roman"/>
          <w:sz w:val="28"/>
          <w:szCs w:val="28"/>
        </w:rPr>
        <w:t>, 2005. – 384с.</w:t>
      </w:r>
    </w:p>
    <w:p w:rsidR="00950CD9" w:rsidRPr="00950CD9" w:rsidRDefault="00950CD9" w:rsidP="00950CD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50CD9">
        <w:rPr>
          <w:rFonts w:ascii="Times New Roman" w:hAnsi="Times New Roman" w:cs="Times New Roman"/>
          <w:sz w:val="28"/>
          <w:szCs w:val="28"/>
        </w:rPr>
        <w:t xml:space="preserve"> Журналы: «Вестник с/</w:t>
      </w:r>
      <w:proofErr w:type="spellStart"/>
      <w:r w:rsidRPr="00950CD9">
        <w:rPr>
          <w:rFonts w:ascii="Times New Roman" w:hAnsi="Times New Roman" w:cs="Times New Roman"/>
          <w:sz w:val="28"/>
          <w:szCs w:val="28"/>
        </w:rPr>
        <w:t>х</w:t>
      </w:r>
      <w:proofErr w:type="spellEnd"/>
      <w:r w:rsidRPr="00950CD9">
        <w:rPr>
          <w:rFonts w:ascii="Times New Roman" w:hAnsi="Times New Roman" w:cs="Times New Roman"/>
          <w:sz w:val="28"/>
          <w:szCs w:val="28"/>
        </w:rPr>
        <w:t xml:space="preserve"> науки Казахстана», «Коневодство и ко</w:t>
      </w:r>
      <w:r w:rsidRPr="00950CD9">
        <w:rPr>
          <w:rFonts w:ascii="Times New Roman" w:hAnsi="Times New Roman" w:cs="Times New Roman"/>
          <w:sz w:val="28"/>
          <w:szCs w:val="28"/>
        </w:rPr>
        <w:t>н</w:t>
      </w:r>
      <w:r w:rsidRPr="00950CD9">
        <w:rPr>
          <w:rFonts w:ascii="Times New Roman" w:hAnsi="Times New Roman" w:cs="Times New Roman"/>
          <w:sz w:val="28"/>
          <w:szCs w:val="28"/>
        </w:rPr>
        <w:t>ный спорт», «Золотой Мустанг», «Зоотехния».</w:t>
      </w:r>
    </w:p>
    <w:p w:rsidR="00950CD9" w:rsidRPr="00985348" w:rsidRDefault="00950CD9" w:rsidP="00950CD9">
      <w:pPr>
        <w:pStyle w:val="a4"/>
        <w:spacing w:after="0" w:line="240" w:lineRule="auto"/>
        <w:ind w:left="1350"/>
        <w:jc w:val="both"/>
        <w:rPr>
          <w:rFonts w:ascii="Times New Roman" w:hAnsi="Times New Roman" w:cs="Times New Roman"/>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5720E7" w:rsidRDefault="005720E7" w:rsidP="005720E7">
      <w:pPr>
        <w:spacing w:after="0" w:line="240" w:lineRule="auto"/>
        <w:jc w:val="center"/>
        <w:rPr>
          <w:rFonts w:ascii="Times New Roman" w:hAnsi="Times New Roman" w:cs="Times New Roman"/>
          <w:b/>
          <w:sz w:val="28"/>
          <w:szCs w:val="28"/>
        </w:rPr>
      </w:pPr>
    </w:p>
    <w:p w:rsidR="00AA73AF" w:rsidRDefault="00AA73AF" w:rsidP="005720E7">
      <w:pPr>
        <w:spacing w:after="0" w:line="240" w:lineRule="auto"/>
        <w:jc w:val="center"/>
        <w:rPr>
          <w:rFonts w:ascii="Times New Roman" w:hAnsi="Times New Roman" w:cs="Times New Roman"/>
          <w:b/>
          <w:sz w:val="28"/>
          <w:szCs w:val="28"/>
        </w:rPr>
      </w:pPr>
    </w:p>
    <w:p w:rsidR="00985348" w:rsidRDefault="00985348" w:rsidP="00FD378A">
      <w:pPr>
        <w:spacing w:after="0" w:line="240" w:lineRule="auto"/>
        <w:rPr>
          <w:rFonts w:ascii="Times New Roman" w:hAnsi="Times New Roman" w:cs="Times New Roman"/>
          <w:b/>
          <w:sz w:val="28"/>
          <w:szCs w:val="28"/>
        </w:rPr>
      </w:pPr>
    </w:p>
    <w:p w:rsidR="00985348" w:rsidRDefault="00985348" w:rsidP="005720E7">
      <w:pPr>
        <w:spacing w:after="0" w:line="240" w:lineRule="auto"/>
        <w:jc w:val="center"/>
        <w:rPr>
          <w:rFonts w:ascii="Times New Roman" w:hAnsi="Times New Roman" w:cs="Times New Roman"/>
          <w:b/>
          <w:sz w:val="28"/>
          <w:szCs w:val="28"/>
        </w:rPr>
      </w:pPr>
    </w:p>
    <w:p w:rsidR="005720E7" w:rsidRPr="00EA0F04" w:rsidRDefault="005720E7" w:rsidP="005720E7">
      <w:pPr>
        <w:spacing w:after="0" w:line="240" w:lineRule="auto"/>
        <w:jc w:val="center"/>
        <w:rPr>
          <w:rFonts w:ascii="Times New Roman" w:hAnsi="Times New Roman" w:cs="Times New Roman"/>
          <w:b/>
          <w:sz w:val="28"/>
          <w:szCs w:val="28"/>
        </w:rPr>
      </w:pPr>
      <w:r w:rsidRPr="00EA0F04">
        <w:rPr>
          <w:rFonts w:ascii="Times New Roman" w:hAnsi="Times New Roman" w:cs="Times New Roman"/>
          <w:b/>
          <w:sz w:val="28"/>
          <w:szCs w:val="28"/>
        </w:rPr>
        <w:t>Практическое занятие №5.</w:t>
      </w:r>
    </w:p>
    <w:p w:rsidR="005720E7" w:rsidRDefault="005720E7" w:rsidP="00FD378A">
      <w:pPr>
        <w:spacing w:after="0" w:line="240" w:lineRule="auto"/>
        <w:jc w:val="both"/>
        <w:rPr>
          <w:rFonts w:ascii="Times New Roman" w:hAnsi="Times New Roman" w:cs="Times New Roman"/>
          <w:b/>
          <w:sz w:val="28"/>
          <w:szCs w:val="28"/>
        </w:rPr>
      </w:pPr>
      <w:r w:rsidRPr="00EA0F04">
        <w:rPr>
          <w:rFonts w:ascii="Times New Roman" w:hAnsi="Times New Roman" w:cs="Times New Roman"/>
          <w:b/>
          <w:sz w:val="28"/>
          <w:szCs w:val="28"/>
        </w:rPr>
        <w:t xml:space="preserve">          Тема:</w:t>
      </w:r>
      <w:r w:rsidR="00704BBF" w:rsidRPr="00704BBF">
        <w:rPr>
          <w:sz w:val="18"/>
          <w:szCs w:val="18"/>
        </w:rPr>
        <w:t xml:space="preserve"> </w:t>
      </w:r>
      <w:r w:rsidR="00704BBF" w:rsidRPr="00704BBF">
        <w:rPr>
          <w:rFonts w:ascii="Times New Roman" w:hAnsi="Times New Roman" w:cs="Times New Roman"/>
          <w:b/>
          <w:sz w:val="28"/>
          <w:szCs w:val="28"/>
        </w:rPr>
        <w:t xml:space="preserve">Приоритетные породы лошадей и системы оценки влияния генетических и </w:t>
      </w:r>
      <w:proofErr w:type="spellStart"/>
      <w:r w:rsidR="00704BBF" w:rsidRPr="00704BBF">
        <w:rPr>
          <w:rFonts w:ascii="Times New Roman" w:hAnsi="Times New Roman" w:cs="Times New Roman"/>
          <w:b/>
          <w:sz w:val="28"/>
          <w:szCs w:val="28"/>
        </w:rPr>
        <w:t>паратипических</w:t>
      </w:r>
      <w:proofErr w:type="spellEnd"/>
      <w:r w:rsidR="00704BBF" w:rsidRPr="00704BBF">
        <w:rPr>
          <w:rFonts w:ascii="Times New Roman" w:hAnsi="Times New Roman" w:cs="Times New Roman"/>
          <w:b/>
          <w:sz w:val="28"/>
          <w:szCs w:val="28"/>
        </w:rPr>
        <w:t xml:space="preserve"> факторов на продуктивные и репродуктивные свойства лошадей мясного направления</w:t>
      </w:r>
      <w:r w:rsidRPr="00704BBF">
        <w:rPr>
          <w:rFonts w:ascii="Times New Roman" w:hAnsi="Times New Roman" w:cs="Times New Roman"/>
          <w:b/>
          <w:sz w:val="28"/>
          <w:szCs w:val="28"/>
        </w:rPr>
        <w:t>.</w:t>
      </w:r>
    </w:p>
    <w:p w:rsidR="00FD378A" w:rsidRPr="00EA0F04" w:rsidRDefault="00FD378A" w:rsidP="00FD378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приоритетные породы лошадей. Ознакомиться с системами оценки влияния генетических и </w:t>
      </w:r>
      <w:proofErr w:type="spellStart"/>
      <w:r>
        <w:rPr>
          <w:rFonts w:ascii="Times New Roman" w:hAnsi="Times New Roman" w:cs="Times New Roman"/>
          <w:b/>
          <w:sz w:val="28"/>
          <w:szCs w:val="28"/>
        </w:rPr>
        <w:t>паратипических</w:t>
      </w:r>
      <w:proofErr w:type="spellEnd"/>
      <w:r>
        <w:rPr>
          <w:rFonts w:ascii="Times New Roman" w:hAnsi="Times New Roman" w:cs="Times New Roman"/>
          <w:b/>
          <w:sz w:val="28"/>
          <w:szCs w:val="28"/>
        </w:rPr>
        <w:t xml:space="preserve"> факторов на продуктивные и репродуктивные свойства лошадей мясного направления.</w:t>
      </w:r>
    </w:p>
    <w:p w:rsidR="0082282A" w:rsidRPr="00EA0F04" w:rsidRDefault="005720E7" w:rsidP="005720E7">
      <w:pPr>
        <w:spacing w:after="0" w:line="240" w:lineRule="auto"/>
        <w:jc w:val="center"/>
        <w:rPr>
          <w:rFonts w:ascii="Times New Roman" w:hAnsi="Times New Roman" w:cs="Times New Roman"/>
          <w:sz w:val="28"/>
          <w:szCs w:val="28"/>
        </w:rPr>
      </w:pPr>
      <w:r w:rsidRPr="00EA0F04">
        <w:rPr>
          <w:rFonts w:ascii="Times New Roman" w:hAnsi="Times New Roman" w:cs="Times New Roman"/>
          <w:sz w:val="28"/>
          <w:szCs w:val="28"/>
        </w:rPr>
        <w:lastRenderedPageBreak/>
        <w:t>ПЛАН:</w:t>
      </w:r>
    </w:p>
    <w:p w:rsidR="005720E7" w:rsidRPr="00421DCB" w:rsidRDefault="00421DCB" w:rsidP="00704BBF">
      <w:pPr>
        <w:pStyle w:val="a4"/>
        <w:numPr>
          <w:ilvl w:val="0"/>
          <w:numId w:val="10"/>
        </w:numPr>
        <w:spacing w:after="0" w:line="240" w:lineRule="auto"/>
        <w:jc w:val="both"/>
        <w:rPr>
          <w:rFonts w:ascii="Times New Roman" w:hAnsi="Times New Roman" w:cs="Times New Roman"/>
          <w:sz w:val="28"/>
          <w:szCs w:val="28"/>
        </w:rPr>
      </w:pPr>
      <w:r w:rsidRPr="00421DCB">
        <w:rPr>
          <w:rFonts w:ascii="Times New Roman" w:hAnsi="Times New Roman" w:cs="Times New Roman"/>
          <w:sz w:val="28"/>
          <w:szCs w:val="28"/>
        </w:rPr>
        <w:t>Приоритетные породы лошадей.</w:t>
      </w:r>
    </w:p>
    <w:p w:rsidR="00421DCB" w:rsidRPr="00421DCB" w:rsidRDefault="00421DCB" w:rsidP="00704BBF">
      <w:pPr>
        <w:pStyle w:val="a4"/>
        <w:numPr>
          <w:ilvl w:val="0"/>
          <w:numId w:val="10"/>
        </w:numPr>
        <w:spacing w:after="0" w:line="240" w:lineRule="auto"/>
        <w:jc w:val="both"/>
        <w:rPr>
          <w:rFonts w:ascii="Times New Roman" w:hAnsi="Times New Roman" w:cs="Times New Roman"/>
          <w:sz w:val="28"/>
          <w:szCs w:val="28"/>
        </w:rPr>
      </w:pPr>
      <w:r w:rsidRPr="00421DCB">
        <w:rPr>
          <w:rFonts w:ascii="Times New Roman" w:hAnsi="Times New Roman" w:cs="Times New Roman"/>
          <w:sz w:val="28"/>
          <w:szCs w:val="28"/>
        </w:rPr>
        <w:t xml:space="preserve">Приоритетные породы лошадей и системы оценки влияния генетических и </w:t>
      </w:r>
      <w:proofErr w:type="spellStart"/>
      <w:r w:rsidRPr="00421DCB">
        <w:rPr>
          <w:rFonts w:ascii="Times New Roman" w:hAnsi="Times New Roman" w:cs="Times New Roman"/>
          <w:sz w:val="28"/>
          <w:szCs w:val="28"/>
        </w:rPr>
        <w:t>паратипических</w:t>
      </w:r>
      <w:proofErr w:type="spellEnd"/>
      <w:r w:rsidRPr="00421DCB">
        <w:rPr>
          <w:rFonts w:ascii="Times New Roman" w:hAnsi="Times New Roman" w:cs="Times New Roman"/>
          <w:sz w:val="28"/>
          <w:szCs w:val="28"/>
        </w:rPr>
        <w:t xml:space="preserve"> факторов на свойства лошадей мясного направления.</w:t>
      </w:r>
    </w:p>
    <w:p w:rsidR="00FD378A" w:rsidRPr="00FD378A" w:rsidRDefault="00421DCB" w:rsidP="00FD378A">
      <w:pPr>
        <w:pStyle w:val="a4"/>
        <w:numPr>
          <w:ilvl w:val="0"/>
          <w:numId w:val="10"/>
        </w:numPr>
        <w:spacing w:after="0" w:line="240" w:lineRule="auto"/>
        <w:jc w:val="both"/>
        <w:rPr>
          <w:rFonts w:ascii="Times New Roman" w:hAnsi="Times New Roman" w:cs="Times New Roman"/>
          <w:sz w:val="28"/>
          <w:szCs w:val="28"/>
        </w:rPr>
      </w:pPr>
      <w:r w:rsidRPr="00421DCB">
        <w:rPr>
          <w:rFonts w:ascii="Times New Roman" w:hAnsi="Times New Roman" w:cs="Times New Roman"/>
          <w:sz w:val="28"/>
          <w:szCs w:val="28"/>
        </w:rPr>
        <w:t xml:space="preserve">Приоритетные породы лошадей и системы оценки влияния генетических и </w:t>
      </w:r>
      <w:proofErr w:type="spellStart"/>
      <w:r w:rsidRPr="00421DCB">
        <w:rPr>
          <w:rFonts w:ascii="Times New Roman" w:hAnsi="Times New Roman" w:cs="Times New Roman"/>
          <w:sz w:val="28"/>
          <w:szCs w:val="28"/>
        </w:rPr>
        <w:t>паратипических</w:t>
      </w:r>
      <w:proofErr w:type="spellEnd"/>
      <w:r w:rsidRPr="00421DCB">
        <w:rPr>
          <w:rFonts w:ascii="Times New Roman" w:hAnsi="Times New Roman" w:cs="Times New Roman"/>
          <w:sz w:val="28"/>
          <w:szCs w:val="28"/>
        </w:rPr>
        <w:t xml:space="preserve"> факторов на репродуктивные свойства лошадей мясного направления.</w:t>
      </w:r>
    </w:p>
    <w:p w:rsidR="00FD378A" w:rsidRPr="00FD378A" w:rsidRDefault="00FD378A" w:rsidP="00FD378A">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FD378A">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FD378A">
        <w:rPr>
          <w:rFonts w:ascii="Times New Roman" w:hAnsi="Times New Roman" w:cs="Times New Roman"/>
          <w:sz w:val="28"/>
          <w:szCs w:val="28"/>
        </w:rPr>
        <w:t xml:space="preserve"> </w:t>
      </w:r>
    </w:p>
    <w:p w:rsidR="00FD378A" w:rsidRPr="00FD378A" w:rsidRDefault="00FD378A" w:rsidP="00FD378A">
      <w:pPr>
        <w:spacing w:after="0" w:line="240" w:lineRule="auto"/>
        <w:ind w:firstLine="709"/>
        <w:jc w:val="both"/>
        <w:rPr>
          <w:rFonts w:ascii="Times New Roman" w:hAnsi="Times New Roman" w:cs="Times New Roman"/>
          <w:color w:val="000000"/>
          <w:sz w:val="28"/>
          <w:szCs w:val="28"/>
          <w:lang w:val="kk-KZ"/>
        </w:rPr>
      </w:pPr>
      <w:r w:rsidRPr="00FD378A">
        <w:rPr>
          <w:rFonts w:ascii="Times New Roman" w:hAnsi="Times New Roman" w:cs="Times New Roman"/>
          <w:color w:val="000000"/>
          <w:sz w:val="28"/>
          <w:szCs w:val="28"/>
          <w:lang w:val="kk-KZ"/>
        </w:rPr>
        <w:t>1 Муслимов Б.М, Брель И.М. Практикум по коневодству. – Костанай, 2007. – 227с.</w:t>
      </w:r>
    </w:p>
    <w:p w:rsidR="00FD378A" w:rsidRPr="00FD378A" w:rsidRDefault="004F1ABD" w:rsidP="00FD37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2</w:t>
      </w:r>
      <w:r w:rsidR="00FD378A" w:rsidRPr="00FD378A">
        <w:rPr>
          <w:rFonts w:ascii="Times New Roman" w:hAnsi="Times New Roman" w:cs="Times New Roman"/>
          <w:sz w:val="28"/>
          <w:szCs w:val="28"/>
        </w:rPr>
        <w:t xml:space="preserve"> </w:t>
      </w:r>
      <w:proofErr w:type="spellStart"/>
      <w:r w:rsidR="00FD378A" w:rsidRPr="00FD378A">
        <w:rPr>
          <w:rFonts w:ascii="Times New Roman" w:hAnsi="Times New Roman" w:cs="Times New Roman"/>
          <w:sz w:val="28"/>
          <w:szCs w:val="28"/>
        </w:rPr>
        <w:t>Нурушев</w:t>
      </w:r>
      <w:proofErr w:type="spellEnd"/>
      <w:r w:rsidR="00FD378A" w:rsidRPr="00FD378A">
        <w:rPr>
          <w:rFonts w:ascii="Times New Roman" w:hAnsi="Times New Roman" w:cs="Times New Roman"/>
          <w:sz w:val="28"/>
          <w:szCs w:val="28"/>
        </w:rPr>
        <w:t xml:space="preserve"> М. </w:t>
      </w:r>
      <w:proofErr w:type="spellStart"/>
      <w:r w:rsidR="00FD378A" w:rsidRPr="00FD378A">
        <w:rPr>
          <w:rFonts w:ascii="Times New Roman" w:hAnsi="Times New Roman" w:cs="Times New Roman"/>
          <w:sz w:val="28"/>
          <w:szCs w:val="28"/>
        </w:rPr>
        <w:t>Адаевская</w:t>
      </w:r>
      <w:proofErr w:type="spellEnd"/>
      <w:r w:rsidR="00FD378A" w:rsidRPr="00FD378A">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00FD378A" w:rsidRPr="00FD378A">
        <w:rPr>
          <w:rFonts w:ascii="Times New Roman" w:hAnsi="Times New Roman" w:cs="Times New Roman"/>
          <w:sz w:val="28"/>
          <w:szCs w:val="28"/>
        </w:rPr>
        <w:t>Алматы</w:t>
      </w:r>
      <w:proofErr w:type="spellEnd"/>
      <w:r w:rsidR="00FD378A" w:rsidRPr="00FD378A">
        <w:rPr>
          <w:rFonts w:ascii="Times New Roman" w:hAnsi="Times New Roman" w:cs="Times New Roman"/>
          <w:sz w:val="28"/>
          <w:szCs w:val="28"/>
        </w:rPr>
        <w:t>, 2005. – 384с.</w:t>
      </w:r>
    </w:p>
    <w:p w:rsidR="00FD378A" w:rsidRPr="00FD378A" w:rsidRDefault="004F1ABD" w:rsidP="00FD37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FD378A" w:rsidRPr="00FD378A">
        <w:rPr>
          <w:rFonts w:ascii="Times New Roman" w:hAnsi="Times New Roman" w:cs="Times New Roman"/>
          <w:sz w:val="28"/>
          <w:szCs w:val="28"/>
        </w:rPr>
        <w:t xml:space="preserve"> Журналы: «Вестник с/</w:t>
      </w:r>
      <w:proofErr w:type="spellStart"/>
      <w:r w:rsidR="00FD378A" w:rsidRPr="00FD378A">
        <w:rPr>
          <w:rFonts w:ascii="Times New Roman" w:hAnsi="Times New Roman" w:cs="Times New Roman"/>
          <w:sz w:val="28"/>
          <w:szCs w:val="28"/>
        </w:rPr>
        <w:t>х</w:t>
      </w:r>
      <w:proofErr w:type="spellEnd"/>
      <w:r w:rsidR="00FD378A" w:rsidRPr="00FD378A">
        <w:rPr>
          <w:rFonts w:ascii="Times New Roman" w:hAnsi="Times New Roman" w:cs="Times New Roman"/>
          <w:sz w:val="28"/>
          <w:szCs w:val="28"/>
        </w:rPr>
        <w:t xml:space="preserve"> науки Казахстана», «Коневодство и ко</w:t>
      </w:r>
      <w:r w:rsidR="00FD378A" w:rsidRPr="00FD378A">
        <w:rPr>
          <w:rFonts w:ascii="Times New Roman" w:hAnsi="Times New Roman" w:cs="Times New Roman"/>
          <w:sz w:val="28"/>
          <w:szCs w:val="28"/>
        </w:rPr>
        <w:t>н</w:t>
      </w:r>
      <w:r w:rsidR="00FD378A" w:rsidRPr="00FD378A">
        <w:rPr>
          <w:rFonts w:ascii="Times New Roman" w:hAnsi="Times New Roman" w:cs="Times New Roman"/>
          <w:sz w:val="28"/>
          <w:szCs w:val="28"/>
        </w:rPr>
        <w:t>ный спорт», «Золотой Мустанг», «Зоотехния».</w:t>
      </w:r>
    </w:p>
    <w:p w:rsidR="005720E7" w:rsidRDefault="005720E7" w:rsidP="00FD378A">
      <w:pPr>
        <w:pStyle w:val="a4"/>
        <w:spacing w:after="0" w:line="240" w:lineRule="auto"/>
        <w:ind w:left="1335"/>
        <w:rPr>
          <w:rFonts w:ascii="Times New Roman" w:hAnsi="Times New Roman" w:cs="Times New Roman"/>
          <w:sz w:val="28"/>
          <w:szCs w:val="28"/>
        </w:rPr>
      </w:pPr>
    </w:p>
    <w:p w:rsidR="00421DCB" w:rsidRDefault="00421DCB" w:rsidP="005720E7">
      <w:pPr>
        <w:pStyle w:val="a4"/>
        <w:spacing w:after="0" w:line="240" w:lineRule="auto"/>
        <w:ind w:left="1335"/>
        <w:rPr>
          <w:rFonts w:ascii="Times New Roman" w:hAnsi="Times New Roman" w:cs="Times New Roman"/>
          <w:sz w:val="28"/>
          <w:szCs w:val="28"/>
        </w:rPr>
      </w:pPr>
    </w:p>
    <w:p w:rsidR="00AA73AF" w:rsidRDefault="00AA73AF" w:rsidP="005720E7">
      <w:pPr>
        <w:pStyle w:val="a4"/>
        <w:spacing w:after="0" w:line="240" w:lineRule="auto"/>
        <w:ind w:left="1335"/>
        <w:rPr>
          <w:rFonts w:ascii="Times New Roman" w:hAnsi="Times New Roman" w:cs="Times New Roman"/>
          <w:sz w:val="28"/>
          <w:szCs w:val="28"/>
        </w:rPr>
      </w:pPr>
    </w:p>
    <w:p w:rsidR="00A95400" w:rsidRDefault="00A95400" w:rsidP="00421DCB">
      <w:pPr>
        <w:spacing w:after="0" w:line="240" w:lineRule="auto"/>
        <w:rPr>
          <w:rFonts w:ascii="Times New Roman" w:hAnsi="Times New Roman" w:cs="Times New Roman"/>
          <w:b/>
          <w:sz w:val="28"/>
          <w:szCs w:val="28"/>
        </w:rPr>
      </w:pPr>
    </w:p>
    <w:p w:rsidR="00A95400" w:rsidRDefault="00A95400" w:rsidP="005720E7">
      <w:pPr>
        <w:spacing w:after="0" w:line="240" w:lineRule="auto"/>
        <w:jc w:val="center"/>
        <w:rPr>
          <w:rFonts w:ascii="Times New Roman" w:hAnsi="Times New Roman" w:cs="Times New Roman"/>
          <w:b/>
          <w:sz w:val="28"/>
          <w:szCs w:val="28"/>
        </w:rPr>
      </w:pPr>
    </w:p>
    <w:p w:rsidR="005720E7" w:rsidRDefault="005720E7" w:rsidP="005720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№6</w:t>
      </w:r>
      <w:r w:rsidRPr="00517F1B">
        <w:rPr>
          <w:rFonts w:ascii="Times New Roman" w:hAnsi="Times New Roman" w:cs="Times New Roman"/>
          <w:b/>
          <w:sz w:val="28"/>
          <w:szCs w:val="28"/>
        </w:rPr>
        <w:t>.</w:t>
      </w:r>
    </w:p>
    <w:p w:rsidR="005720E7" w:rsidRDefault="004F1ABD" w:rsidP="004F1ABD">
      <w:pPr>
        <w:spacing w:after="0" w:line="240" w:lineRule="auto"/>
        <w:jc w:val="both"/>
        <w:rPr>
          <w:rFonts w:ascii="Times New Roman" w:hAnsi="Times New Roman" w:cs="Times New Roman"/>
          <w:b/>
          <w:color w:val="000000"/>
          <w:sz w:val="28"/>
          <w:szCs w:val="28"/>
        </w:rPr>
      </w:pPr>
      <w:r>
        <w:rPr>
          <w:rFonts w:ascii="Times New Roman" w:hAnsi="Times New Roman" w:cs="Times New Roman"/>
          <w:b/>
          <w:sz w:val="28"/>
          <w:szCs w:val="28"/>
        </w:rPr>
        <w:t xml:space="preserve">           </w:t>
      </w:r>
      <w:r w:rsidR="005720E7" w:rsidRPr="00517F1B">
        <w:rPr>
          <w:rFonts w:ascii="Times New Roman" w:hAnsi="Times New Roman" w:cs="Times New Roman"/>
          <w:b/>
          <w:sz w:val="28"/>
          <w:szCs w:val="28"/>
        </w:rPr>
        <w:t>Тема</w:t>
      </w:r>
      <w:r w:rsidR="005720E7" w:rsidRPr="00A95400">
        <w:rPr>
          <w:rFonts w:ascii="Times New Roman" w:hAnsi="Times New Roman" w:cs="Times New Roman"/>
          <w:b/>
          <w:sz w:val="28"/>
          <w:szCs w:val="28"/>
        </w:rPr>
        <w:t>:</w:t>
      </w:r>
      <w:r w:rsidR="00A95400" w:rsidRPr="00A95400">
        <w:rPr>
          <w:rFonts w:ascii="Times New Roman" w:hAnsi="Times New Roman" w:cs="Times New Roman"/>
          <w:b/>
          <w:color w:val="000000"/>
          <w:sz w:val="28"/>
          <w:szCs w:val="28"/>
        </w:rPr>
        <w:t xml:space="preserve"> Факторы, влия</w:t>
      </w:r>
      <w:r>
        <w:rPr>
          <w:rFonts w:ascii="Times New Roman" w:hAnsi="Times New Roman" w:cs="Times New Roman"/>
          <w:b/>
          <w:color w:val="000000"/>
          <w:sz w:val="28"/>
          <w:szCs w:val="28"/>
        </w:rPr>
        <w:t>ющие на уро</w:t>
      </w:r>
      <w:r>
        <w:rPr>
          <w:rFonts w:ascii="Times New Roman" w:hAnsi="Times New Roman" w:cs="Times New Roman"/>
          <w:b/>
          <w:color w:val="000000"/>
          <w:sz w:val="28"/>
          <w:szCs w:val="28"/>
        </w:rPr>
        <w:softHyphen/>
        <w:t>вень продуктивности</w:t>
      </w:r>
      <w:r w:rsidR="00A95400" w:rsidRPr="00A95400">
        <w:rPr>
          <w:rFonts w:ascii="Times New Roman" w:hAnsi="Times New Roman" w:cs="Times New Roman"/>
          <w:b/>
          <w:color w:val="000000"/>
          <w:sz w:val="28"/>
          <w:szCs w:val="28"/>
        </w:rPr>
        <w:t xml:space="preserve"> и способы учета молочной и мясной продуктивности лошадей.</w:t>
      </w:r>
    </w:p>
    <w:p w:rsidR="004F1ABD" w:rsidRPr="003E7BFD" w:rsidRDefault="004F1ABD" w:rsidP="004F1ABD">
      <w:pPr>
        <w:spacing w:after="0" w:line="240" w:lineRule="auto"/>
        <w:jc w:val="both"/>
        <w:rPr>
          <w:rFonts w:ascii="Times New Roman" w:hAnsi="Times New Roman" w:cs="Times New Roman"/>
          <w:b/>
          <w:sz w:val="28"/>
          <w:szCs w:val="28"/>
        </w:rPr>
      </w:pPr>
      <w:r>
        <w:rPr>
          <w:rFonts w:ascii="Times New Roman" w:hAnsi="Times New Roman" w:cs="Times New Roman"/>
          <w:b/>
          <w:color w:val="000000"/>
          <w:sz w:val="28"/>
          <w:szCs w:val="28"/>
        </w:rPr>
        <w:t xml:space="preserve">           Цель: Изучить факторы, влияющие на уровень продуктивности и способы учета молочной и мясной продуктивности лошадей.</w:t>
      </w:r>
    </w:p>
    <w:p w:rsidR="00FA693C" w:rsidRDefault="005720E7" w:rsidP="00FA69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Pr="00421DCB" w:rsidRDefault="00421DCB" w:rsidP="00A95400">
      <w:pPr>
        <w:pStyle w:val="a4"/>
        <w:numPr>
          <w:ilvl w:val="0"/>
          <w:numId w:val="11"/>
        </w:numPr>
        <w:spacing w:after="0" w:line="240" w:lineRule="auto"/>
        <w:jc w:val="both"/>
        <w:rPr>
          <w:rFonts w:ascii="Times New Roman" w:hAnsi="Times New Roman" w:cs="Times New Roman"/>
          <w:sz w:val="28"/>
          <w:szCs w:val="28"/>
        </w:rPr>
      </w:pPr>
      <w:r w:rsidRPr="00421DCB">
        <w:rPr>
          <w:rFonts w:ascii="Times New Roman" w:hAnsi="Times New Roman" w:cs="Times New Roman"/>
          <w:color w:val="000000"/>
          <w:sz w:val="28"/>
          <w:szCs w:val="28"/>
        </w:rPr>
        <w:t>Факторы, влияющие на уро</w:t>
      </w:r>
      <w:r w:rsidRPr="00421DCB">
        <w:rPr>
          <w:rFonts w:ascii="Times New Roman" w:hAnsi="Times New Roman" w:cs="Times New Roman"/>
          <w:color w:val="000000"/>
          <w:sz w:val="28"/>
          <w:szCs w:val="28"/>
        </w:rPr>
        <w:softHyphen/>
        <w:t>вень продуктивности лошадей.</w:t>
      </w:r>
    </w:p>
    <w:p w:rsidR="00421DCB" w:rsidRPr="00421DCB" w:rsidRDefault="00421DCB" w:rsidP="00A95400">
      <w:pPr>
        <w:pStyle w:val="a4"/>
        <w:numPr>
          <w:ilvl w:val="0"/>
          <w:numId w:val="11"/>
        </w:numPr>
        <w:spacing w:after="0" w:line="240" w:lineRule="auto"/>
        <w:jc w:val="both"/>
        <w:rPr>
          <w:rFonts w:ascii="Times New Roman" w:hAnsi="Times New Roman" w:cs="Times New Roman"/>
          <w:sz w:val="28"/>
          <w:szCs w:val="28"/>
        </w:rPr>
      </w:pPr>
      <w:r w:rsidRPr="00421DCB">
        <w:rPr>
          <w:rFonts w:ascii="Times New Roman" w:hAnsi="Times New Roman" w:cs="Times New Roman"/>
          <w:color w:val="000000"/>
          <w:sz w:val="28"/>
          <w:szCs w:val="28"/>
        </w:rPr>
        <w:t>Способы учета молочной продуктивности лошадей.</w:t>
      </w:r>
    </w:p>
    <w:p w:rsidR="004F1ABD" w:rsidRPr="004F1ABD" w:rsidRDefault="00421DCB" w:rsidP="004F1ABD">
      <w:pPr>
        <w:pStyle w:val="a4"/>
        <w:numPr>
          <w:ilvl w:val="0"/>
          <w:numId w:val="11"/>
        </w:numPr>
        <w:spacing w:after="0" w:line="240" w:lineRule="auto"/>
        <w:jc w:val="both"/>
        <w:rPr>
          <w:rFonts w:ascii="Times New Roman" w:hAnsi="Times New Roman" w:cs="Times New Roman"/>
          <w:sz w:val="28"/>
          <w:szCs w:val="28"/>
        </w:rPr>
      </w:pPr>
      <w:r w:rsidRPr="00421DCB">
        <w:rPr>
          <w:rFonts w:ascii="Times New Roman" w:hAnsi="Times New Roman" w:cs="Times New Roman"/>
          <w:color w:val="000000"/>
          <w:sz w:val="28"/>
          <w:szCs w:val="28"/>
        </w:rPr>
        <w:t>Способы учета мясной продуктивности лошадей.</w:t>
      </w:r>
    </w:p>
    <w:p w:rsidR="004F1ABD" w:rsidRPr="004F1ABD" w:rsidRDefault="004F1ABD" w:rsidP="004F1ABD">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4F1ABD">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4F1ABD">
        <w:rPr>
          <w:rFonts w:ascii="Times New Roman" w:hAnsi="Times New Roman" w:cs="Times New Roman"/>
          <w:sz w:val="28"/>
          <w:szCs w:val="28"/>
        </w:rPr>
        <w:t xml:space="preserve"> </w:t>
      </w:r>
    </w:p>
    <w:p w:rsidR="004F1ABD" w:rsidRPr="004F1ABD" w:rsidRDefault="004F1ABD" w:rsidP="004F1ABD">
      <w:pPr>
        <w:spacing w:after="0" w:line="240" w:lineRule="auto"/>
        <w:ind w:firstLine="709"/>
        <w:jc w:val="both"/>
        <w:rPr>
          <w:rFonts w:ascii="Times New Roman" w:hAnsi="Times New Roman" w:cs="Times New Roman"/>
          <w:color w:val="000000"/>
          <w:sz w:val="28"/>
          <w:szCs w:val="28"/>
          <w:lang w:val="kk-KZ"/>
        </w:rPr>
      </w:pPr>
      <w:r w:rsidRPr="004F1ABD">
        <w:rPr>
          <w:rFonts w:ascii="Times New Roman" w:hAnsi="Times New Roman" w:cs="Times New Roman"/>
          <w:color w:val="000000"/>
          <w:sz w:val="28"/>
          <w:szCs w:val="28"/>
          <w:lang w:val="kk-KZ"/>
        </w:rPr>
        <w:t>1 Муслимов Б.М, Брель И.М. Практикум по коневодству. – Костанай, 2007. – 227с.</w:t>
      </w:r>
    </w:p>
    <w:p w:rsidR="004F1ABD" w:rsidRPr="004F1ABD" w:rsidRDefault="004F1ABD" w:rsidP="004F1ABD">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val="kk-KZ"/>
        </w:rPr>
        <w:t>2</w:t>
      </w:r>
      <w:r w:rsidRPr="004F1ABD">
        <w:rPr>
          <w:rFonts w:ascii="Times New Roman" w:hAnsi="Times New Roman" w:cs="Times New Roman"/>
          <w:color w:val="000000"/>
          <w:sz w:val="28"/>
          <w:szCs w:val="28"/>
          <w:lang w:val="kk-KZ"/>
        </w:rPr>
        <w:t xml:space="preserve"> Анашина Н.В., Гусев Ю.П., Ковешников В.С. Справочник по                        коневодству. – М.: Колос, 1983, - 158 с.</w:t>
      </w:r>
    </w:p>
    <w:p w:rsidR="004F1ABD" w:rsidRPr="004F1ABD" w:rsidRDefault="004F1ABD" w:rsidP="004F1ABD">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3</w:t>
      </w:r>
      <w:r w:rsidRPr="004F1ABD">
        <w:rPr>
          <w:rFonts w:ascii="Times New Roman" w:hAnsi="Times New Roman" w:cs="Times New Roman"/>
          <w:sz w:val="28"/>
          <w:szCs w:val="28"/>
        </w:rPr>
        <w:t xml:space="preserve"> Федотов П.Н. Коневодство, - </w:t>
      </w:r>
      <w:proofErr w:type="spellStart"/>
      <w:r w:rsidRPr="004F1ABD">
        <w:rPr>
          <w:rFonts w:ascii="Times New Roman" w:hAnsi="Times New Roman" w:cs="Times New Roman"/>
          <w:sz w:val="28"/>
          <w:szCs w:val="28"/>
        </w:rPr>
        <w:t>М.:Колос</w:t>
      </w:r>
      <w:proofErr w:type="spellEnd"/>
      <w:r w:rsidRPr="004F1ABD">
        <w:rPr>
          <w:rFonts w:ascii="Times New Roman" w:hAnsi="Times New Roman" w:cs="Times New Roman"/>
          <w:sz w:val="28"/>
          <w:szCs w:val="28"/>
        </w:rPr>
        <w:t>, 1989</w:t>
      </w:r>
    </w:p>
    <w:p w:rsidR="004F1ABD" w:rsidRPr="004F1ABD" w:rsidRDefault="004F1ABD" w:rsidP="004F1A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4F1ABD">
        <w:rPr>
          <w:rFonts w:ascii="Times New Roman" w:hAnsi="Times New Roman" w:cs="Times New Roman"/>
          <w:sz w:val="28"/>
          <w:szCs w:val="28"/>
        </w:rPr>
        <w:t xml:space="preserve"> Журналы: «Вестник с/</w:t>
      </w:r>
      <w:proofErr w:type="spellStart"/>
      <w:r w:rsidRPr="004F1ABD">
        <w:rPr>
          <w:rFonts w:ascii="Times New Roman" w:hAnsi="Times New Roman" w:cs="Times New Roman"/>
          <w:sz w:val="28"/>
          <w:szCs w:val="28"/>
        </w:rPr>
        <w:t>х</w:t>
      </w:r>
      <w:proofErr w:type="spellEnd"/>
      <w:r w:rsidRPr="004F1ABD">
        <w:rPr>
          <w:rFonts w:ascii="Times New Roman" w:hAnsi="Times New Roman" w:cs="Times New Roman"/>
          <w:sz w:val="28"/>
          <w:szCs w:val="28"/>
        </w:rPr>
        <w:t xml:space="preserve"> науки Казахстана», «Коневодство и ко</w:t>
      </w:r>
      <w:r w:rsidRPr="004F1ABD">
        <w:rPr>
          <w:rFonts w:ascii="Times New Roman" w:hAnsi="Times New Roman" w:cs="Times New Roman"/>
          <w:sz w:val="28"/>
          <w:szCs w:val="28"/>
        </w:rPr>
        <w:t>н</w:t>
      </w:r>
      <w:r w:rsidRPr="004F1ABD">
        <w:rPr>
          <w:rFonts w:ascii="Times New Roman" w:hAnsi="Times New Roman" w:cs="Times New Roman"/>
          <w:sz w:val="28"/>
          <w:szCs w:val="28"/>
        </w:rPr>
        <w:t>ный спорт», «Золотой Мустанг», «Зоотехния».</w:t>
      </w:r>
    </w:p>
    <w:p w:rsidR="004F1ABD" w:rsidRPr="004F1ABD" w:rsidRDefault="004F1ABD" w:rsidP="004F1ABD">
      <w:pPr>
        <w:pStyle w:val="a4"/>
        <w:spacing w:after="0" w:line="240" w:lineRule="auto"/>
        <w:ind w:left="1080"/>
        <w:jc w:val="both"/>
        <w:rPr>
          <w:rFonts w:ascii="Times New Roman" w:hAnsi="Times New Roman" w:cs="Times New Roman"/>
          <w:sz w:val="28"/>
          <w:szCs w:val="28"/>
        </w:rPr>
      </w:pPr>
    </w:p>
    <w:p w:rsidR="00107246" w:rsidRDefault="00107246" w:rsidP="005720E7">
      <w:pPr>
        <w:pStyle w:val="a4"/>
        <w:spacing w:after="0" w:line="240" w:lineRule="auto"/>
        <w:ind w:left="1335"/>
        <w:rPr>
          <w:rFonts w:ascii="Times New Roman" w:hAnsi="Times New Roman" w:cs="Times New Roman"/>
          <w:sz w:val="28"/>
          <w:szCs w:val="28"/>
        </w:rPr>
      </w:pPr>
    </w:p>
    <w:p w:rsidR="00AA73AF" w:rsidRDefault="00AA73AF" w:rsidP="005720E7">
      <w:pPr>
        <w:pStyle w:val="a4"/>
        <w:spacing w:after="0" w:line="240" w:lineRule="auto"/>
        <w:ind w:left="1335"/>
        <w:rPr>
          <w:rFonts w:ascii="Times New Roman" w:hAnsi="Times New Roman" w:cs="Times New Roman"/>
          <w:sz w:val="28"/>
          <w:szCs w:val="28"/>
        </w:rPr>
      </w:pPr>
    </w:p>
    <w:p w:rsidR="00421DCB" w:rsidRPr="004F1ABD" w:rsidRDefault="00421DCB" w:rsidP="004F1ABD">
      <w:pPr>
        <w:spacing w:after="0" w:line="240" w:lineRule="auto"/>
        <w:rPr>
          <w:rFonts w:ascii="Times New Roman" w:hAnsi="Times New Roman" w:cs="Times New Roman"/>
          <w:sz w:val="28"/>
          <w:szCs w:val="28"/>
        </w:rPr>
      </w:pPr>
    </w:p>
    <w:p w:rsidR="00421DCB" w:rsidRPr="005720E7" w:rsidRDefault="00421DCB" w:rsidP="005720E7">
      <w:pPr>
        <w:pStyle w:val="a4"/>
        <w:spacing w:after="0" w:line="240" w:lineRule="auto"/>
        <w:ind w:left="1335"/>
        <w:rPr>
          <w:rFonts w:ascii="Times New Roman" w:hAnsi="Times New Roman" w:cs="Times New Roman"/>
          <w:sz w:val="28"/>
          <w:szCs w:val="28"/>
        </w:rPr>
      </w:pPr>
    </w:p>
    <w:p w:rsidR="00107246" w:rsidRDefault="00107246" w:rsidP="001072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№7</w:t>
      </w:r>
      <w:r w:rsidRPr="00517F1B">
        <w:rPr>
          <w:rFonts w:ascii="Times New Roman" w:hAnsi="Times New Roman" w:cs="Times New Roman"/>
          <w:b/>
          <w:sz w:val="28"/>
          <w:szCs w:val="28"/>
        </w:rPr>
        <w:t>.</w:t>
      </w:r>
    </w:p>
    <w:p w:rsidR="00107246" w:rsidRDefault="00107246" w:rsidP="008D560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A95400">
        <w:rPr>
          <w:rFonts w:ascii="Times New Roman" w:hAnsi="Times New Roman" w:cs="Times New Roman"/>
          <w:b/>
          <w:sz w:val="28"/>
          <w:szCs w:val="28"/>
        </w:rPr>
        <w:t>:</w:t>
      </w:r>
      <w:r w:rsidR="00EA0F04" w:rsidRPr="00A95400">
        <w:rPr>
          <w:rFonts w:ascii="Times New Roman" w:hAnsi="Times New Roman" w:cs="Times New Roman"/>
          <w:b/>
          <w:bCs/>
          <w:color w:val="000000"/>
          <w:sz w:val="28"/>
          <w:szCs w:val="28"/>
        </w:rPr>
        <w:t xml:space="preserve"> </w:t>
      </w:r>
      <w:r w:rsidR="00A95400" w:rsidRPr="00A95400">
        <w:rPr>
          <w:rFonts w:ascii="Times New Roman" w:hAnsi="Times New Roman" w:cs="Times New Roman"/>
          <w:b/>
          <w:bCs/>
          <w:color w:val="000000"/>
          <w:sz w:val="28"/>
          <w:szCs w:val="28"/>
        </w:rPr>
        <w:t>Рабочая продуктивность и методы учёта</w:t>
      </w:r>
      <w:r w:rsidRPr="00A95400">
        <w:rPr>
          <w:rFonts w:ascii="Times New Roman" w:hAnsi="Times New Roman" w:cs="Times New Roman"/>
          <w:b/>
          <w:sz w:val="28"/>
          <w:szCs w:val="28"/>
        </w:rPr>
        <w:t>.</w:t>
      </w:r>
    </w:p>
    <w:p w:rsidR="004F1ABD" w:rsidRPr="00EA0F04" w:rsidRDefault="008D5602" w:rsidP="008D560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F1ABD">
        <w:rPr>
          <w:rFonts w:ascii="Times New Roman" w:hAnsi="Times New Roman" w:cs="Times New Roman"/>
          <w:b/>
          <w:sz w:val="28"/>
          <w:szCs w:val="28"/>
        </w:rPr>
        <w:t xml:space="preserve">Цель: Ознакомиться с особенностями рабочей продуктивности и методами ее учета в </w:t>
      </w:r>
      <w:r>
        <w:rPr>
          <w:rFonts w:ascii="Times New Roman" w:hAnsi="Times New Roman" w:cs="Times New Roman"/>
          <w:b/>
          <w:sz w:val="28"/>
          <w:szCs w:val="28"/>
        </w:rPr>
        <w:t>коневодстве.</w:t>
      </w:r>
    </w:p>
    <w:p w:rsidR="00107246" w:rsidRDefault="00107246" w:rsidP="001072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690B5F" w:rsidRPr="006B5C30" w:rsidRDefault="00421DCB" w:rsidP="00A95400">
      <w:pPr>
        <w:pStyle w:val="a4"/>
        <w:numPr>
          <w:ilvl w:val="0"/>
          <w:numId w:val="12"/>
        </w:numPr>
        <w:spacing w:after="0" w:line="240" w:lineRule="auto"/>
        <w:jc w:val="both"/>
        <w:rPr>
          <w:rFonts w:ascii="Times New Roman" w:hAnsi="Times New Roman" w:cs="Times New Roman"/>
          <w:sz w:val="28"/>
          <w:szCs w:val="28"/>
        </w:rPr>
      </w:pPr>
      <w:r w:rsidRPr="006B5C30">
        <w:rPr>
          <w:rFonts w:ascii="Times New Roman" w:hAnsi="Times New Roman" w:cs="Times New Roman"/>
          <w:bCs/>
          <w:color w:val="000000"/>
          <w:sz w:val="28"/>
          <w:szCs w:val="28"/>
        </w:rPr>
        <w:t xml:space="preserve">Рабочая продуктивность </w:t>
      </w:r>
      <w:r w:rsidR="006B5C30" w:rsidRPr="006B5C30">
        <w:rPr>
          <w:rFonts w:ascii="Times New Roman" w:hAnsi="Times New Roman" w:cs="Times New Roman"/>
          <w:bCs/>
          <w:color w:val="000000"/>
          <w:sz w:val="28"/>
          <w:szCs w:val="28"/>
        </w:rPr>
        <w:t>лошадей</w:t>
      </w:r>
      <w:r w:rsidRPr="006B5C30">
        <w:rPr>
          <w:rFonts w:ascii="Times New Roman" w:hAnsi="Times New Roman" w:cs="Times New Roman"/>
          <w:sz w:val="28"/>
          <w:szCs w:val="28"/>
        </w:rPr>
        <w:t>.</w:t>
      </w:r>
    </w:p>
    <w:p w:rsidR="00421DCB" w:rsidRDefault="006B5C30" w:rsidP="00A95400">
      <w:pPr>
        <w:pStyle w:val="a4"/>
        <w:numPr>
          <w:ilvl w:val="0"/>
          <w:numId w:val="12"/>
        </w:numPr>
        <w:spacing w:after="0" w:line="240" w:lineRule="auto"/>
        <w:jc w:val="both"/>
        <w:rPr>
          <w:rFonts w:ascii="Times New Roman" w:hAnsi="Times New Roman" w:cs="Times New Roman"/>
          <w:sz w:val="28"/>
          <w:szCs w:val="28"/>
        </w:rPr>
      </w:pPr>
      <w:r w:rsidRPr="006B5C30">
        <w:rPr>
          <w:rFonts w:ascii="Times New Roman" w:hAnsi="Times New Roman" w:cs="Times New Roman"/>
          <w:bCs/>
          <w:color w:val="000000"/>
          <w:sz w:val="28"/>
          <w:szCs w:val="28"/>
        </w:rPr>
        <w:t>М</w:t>
      </w:r>
      <w:r w:rsidR="00421DCB" w:rsidRPr="006B5C30">
        <w:rPr>
          <w:rFonts w:ascii="Times New Roman" w:hAnsi="Times New Roman" w:cs="Times New Roman"/>
          <w:bCs/>
          <w:color w:val="000000"/>
          <w:sz w:val="28"/>
          <w:szCs w:val="28"/>
        </w:rPr>
        <w:t>етоды учёта</w:t>
      </w:r>
      <w:r w:rsidRPr="006B5C30">
        <w:rPr>
          <w:rFonts w:ascii="Times New Roman" w:hAnsi="Times New Roman" w:cs="Times New Roman"/>
          <w:bCs/>
          <w:color w:val="000000"/>
          <w:sz w:val="28"/>
          <w:szCs w:val="28"/>
        </w:rPr>
        <w:t xml:space="preserve"> рабочей продуктивности</w:t>
      </w:r>
      <w:r w:rsidR="00421DCB" w:rsidRPr="006B5C30">
        <w:rPr>
          <w:rFonts w:ascii="Times New Roman" w:hAnsi="Times New Roman" w:cs="Times New Roman"/>
          <w:sz w:val="28"/>
          <w:szCs w:val="28"/>
        </w:rPr>
        <w:t>.</w:t>
      </w:r>
    </w:p>
    <w:p w:rsidR="008D5602" w:rsidRDefault="008D5602" w:rsidP="008D5602">
      <w:pPr>
        <w:pStyle w:val="a4"/>
        <w:spacing w:after="0" w:line="240" w:lineRule="auto"/>
        <w:ind w:left="1080"/>
        <w:jc w:val="both"/>
        <w:rPr>
          <w:rFonts w:ascii="Times New Roman" w:hAnsi="Times New Roman" w:cs="Times New Roman"/>
          <w:sz w:val="28"/>
          <w:szCs w:val="28"/>
        </w:rPr>
      </w:pPr>
    </w:p>
    <w:p w:rsidR="008D5602" w:rsidRDefault="008D5602" w:rsidP="008D5602">
      <w:pPr>
        <w:pStyle w:val="a4"/>
        <w:spacing w:after="0" w:line="240" w:lineRule="auto"/>
        <w:ind w:left="1080"/>
        <w:jc w:val="both"/>
        <w:rPr>
          <w:rFonts w:ascii="Times New Roman" w:hAnsi="Times New Roman" w:cs="Times New Roman"/>
          <w:sz w:val="28"/>
          <w:szCs w:val="28"/>
        </w:rPr>
      </w:pPr>
    </w:p>
    <w:p w:rsidR="008D5602" w:rsidRDefault="008D5602" w:rsidP="008D5602">
      <w:pPr>
        <w:pStyle w:val="a4"/>
        <w:spacing w:after="0" w:line="240" w:lineRule="auto"/>
        <w:ind w:left="1080"/>
        <w:jc w:val="both"/>
        <w:rPr>
          <w:rFonts w:ascii="Times New Roman" w:hAnsi="Times New Roman" w:cs="Times New Roman"/>
          <w:sz w:val="28"/>
          <w:szCs w:val="28"/>
        </w:rPr>
      </w:pPr>
    </w:p>
    <w:p w:rsidR="008D5602" w:rsidRPr="008D5602" w:rsidRDefault="008D5602" w:rsidP="008D5602">
      <w:pPr>
        <w:tabs>
          <w:tab w:val="left" w:pos="709"/>
        </w:tabs>
        <w:spacing w:after="0" w:line="240" w:lineRule="auto"/>
        <w:ind w:firstLine="709"/>
        <w:jc w:val="both"/>
        <w:rPr>
          <w:rFonts w:ascii="Times New Roman" w:hAnsi="Times New Roman" w:cs="Times New Roman"/>
          <w:b/>
          <w:sz w:val="28"/>
          <w:szCs w:val="28"/>
        </w:rPr>
      </w:pPr>
      <w:r w:rsidRPr="008D5602">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8D5602">
        <w:rPr>
          <w:rFonts w:ascii="Times New Roman" w:hAnsi="Times New Roman" w:cs="Times New Roman"/>
          <w:sz w:val="28"/>
          <w:szCs w:val="28"/>
        </w:rPr>
        <w:t xml:space="preserve"> </w:t>
      </w:r>
    </w:p>
    <w:p w:rsidR="008D5602" w:rsidRPr="008D5602" w:rsidRDefault="008D5602" w:rsidP="008D5602">
      <w:pPr>
        <w:spacing w:after="0" w:line="240" w:lineRule="auto"/>
        <w:ind w:firstLine="709"/>
        <w:jc w:val="both"/>
        <w:rPr>
          <w:rFonts w:ascii="Times New Roman" w:hAnsi="Times New Roman" w:cs="Times New Roman"/>
          <w:color w:val="000000"/>
          <w:sz w:val="28"/>
          <w:szCs w:val="28"/>
          <w:lang w:val="kk-KZ"/>
        </w:rPr>
      </w:pPr>
      <w:r w:rsidRPr="008D5602">
        <w:rPr>
          <w:rFonts w:ascii="Times New Roman" w:hAnsi="Times New Roman" w:cs="Times New Roman"/>
          <w:color w:val="000000"/>
          <w:sz w:val="28"/>
          <w:szCs w:val="28"/>
          <w:lang w:val="kk-KZ"/>
        </w:rPr>
        <w:t>1 Муслимов Б.М, Брель И.М. Практикум по коневодству. – Костанай, 2007. – 227с.</w:t>
      </w:r>
    </w:p>
    <w:p w:rsidR="008D5602" w:rsidRPr="008D5602" w:rsidRDefault="008D5602" w:rsidP="008D5602">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2</w:t>
      </w:r>
      <w:r w:rsidRPr="008D5602">
        <w:rPr>
          <w:rFonts w:ascii="Times New Roman" w:hAnsi="Times New Roman" w:cs="Times New Roman"/>
          <w:sz w:val="28"/>
          <w:szCs w:val="28"/>
        </w:rPr>
        <w:t xml:space="preserve"> Федотов П.Н. Коневодство, - </w:t>
      </w:r>
      <w:proofErr w:type="spellStart"/>
      <w:r w:rsidRPr="008D5602">
        <w:rPr>
          <w:rFonts w:ascii="Times New Roman" w:hAnsi="Times New Roman" w:cs="Times New Roman"/>
          <w:sz w:val="28"/>
          <w:szCs w:val="28"/>
        </w:rPr>
        <w:t>М.:Колос</w:t>
      </w:r>
      <w:proofErr w:type="spellEnd"/>
      <w:r w:rsidRPr="008D5602">
        <w:rPr>
          <w:rFonts w:ascii="Times New Roman" w:hAnsi="Times New Roman" w:cs="Times New Roman"/>
          <w:sz w:val="28"/>
          <w:szCs w:val="28"/>
        </w:rPr>
        <w:t>, 1989</w:t>
      </w:r>
      <w:r w:rsidR="00A53F83">
        <w:rPr>
          <w:rFonts w:ascii="Times New Roman" w:hAnsi="Times New Roman" w:cs="Times New Roman"/>
          <w:sz w:val="28"/>
          <w:szCs w:val="28"/>
        </w:rPr>
        <w:t>.</w:t>
      </w:r>
    </w:p>
    <w:p w:rsidR="008D5602" w:rsidRPr="008D5602" w:rsidRDefault="008D5602" w:rsidP="008D56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8D5602">
        <w:rPr>
          <w:rFonts w:ascii="Times New Roman" w:hAnsi="Times New Roman" w:cs="Times New Roman"/>
          <w:sz w:val="28"/>
          <w:szCs w:val="28"/>
        </w:rPr>
        <w:t xml:space="preserve"> </w:t>
      </w:r>
      <w:proofErr w:type="spellStart"/>
      <w:r w:rsidRPr="008D5602">
        <w:rPr>
          <w:rFonts w:ascii="Times New Roman" w:hAnsi="Times New Roman" w:cs="Times New Roman"/>
          <w:sz w:val="28"/>
          <w:szCs w:val="28"/>
        </w:rPr>
        <w:t>Нурушев</w:t>
      </w:r>
      <w:proofErr w:type="spellEnd"/>
      <w:r w:rsidRPr="008D5602">
        <w:rPr>
          <w:rFonts w:ascii="Times New Roman" w:hAnsi="Times New Roman" w:cs="Times New Roman"/>
          <w:sz w:val="28"/>
          <w:szCs w:val="28"/>
        </w:rPr>
        <w:t xml:space="preserve"> М. Казахская лошадь // прошлое, настоящее, </w:t>
      </w:r>
      <w:proofErr w:type="spellStart"/>
      <w:r w:rsidRPr="008D5602">
        <w:rPr>
          <w:rFonts w:ascii="Times New Roman" w:hAnsi="Times New Roman" w:cs="Times New Roman"/>
          <w:sz w:val="28"/>
          <w:szCs w:val="28"/>
        </w:rPr>
        <w:t>будующее</w:t>
      </w:r>
      <w:proofErr w:type="spellEnd"/>
      <w:r w:rsidRPr="008D5602">
        <w:rPr>
          <w:rFonts w:ascii="Times New Roman" w:hAnsi="Times New Roman" w:cs="Times New Roman"/>
          <w:sz w:val="28"/>
          <w:szCs w:val="28"/>
        </w:rPr>
        <w:t xml:space="preserve">. – </w:t>
      </w:r>
      <w:proofErr w:type="spellStart"/>
      <w:r w:rsidRPr="008D5602">
        <w:rPr>
          <w:rFonts w:ascii="Times New Roman" w:hAnsi="Times New Roman" w:cs="Times New Roman"/>
          <w:sz w:val="28"/>
          <w:szCs w:val="28"/>
        </w:rPr>
        <w:t>Алматы</w:t>
      </w:r>
      <w:proofErr w:type="spellEnd"/>
      <w:r w:rsidRPr="008D5602">
        <w:rPr>
          <w:rFonts w:ascii="Times New Roman" w:hAnsi="Times New Roman" w:cs="Times New Roman"/>
          <w:sz w:val="28"/>
          <w:szCs w:val="28"/>
        </w:rPr>
        <w:t>, 2005. – 208с.</w:t>
      </w:r>
    </w:p>
    <w:p w:rsidR="008D5602" w:rsidRPr="008D5602" w:rsidRDefault="008D5602" w:rsidP="008D56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8D5602">
        <w:rPr>
          <w:rFonts w:ascii="Times New Roman" w:hAnsi="Times New Roman" w:cs="Times New Roman"/>
          <w:sz w:val="28"/>
          <w:szCs w:val="28"/>
        </w:rPr>
        <w:t xml:space="preserve"> </w:t>
      </w:r>
      <w:proofErr w:type="spellStart"/>
      <w:r w:rsidRPr="008D5602">
        <w:rPr>
          <w:rFonts w:ascii="Times New Roman" w:hAnsi="Times New Roman" w:cs="Times New Roman"/>
          <w:sz w:val="28"/>
          <w:szCs w:val="28"/>
        </w:rPr>
        <w:t>Нурушев</w:t>
      </w:r>
      <w:proofErr w:type="spellEnd"/>
      <w:r w:rsidRPr="008D5602">
        <w:rPr>
          <w:rFonts w:ascii="Times New Roman" w:hAnsi="Times New Roman" w:cs="Times New Roman"/>
          <w:sz w:val="28"/>
          <w:szCs w:val="28"/>
        </w:rPr>
        <w:t xml:space="preserve"> М. </w:t>
      </w:r>
      <w:proofErr w:type="spellStart"/>
      <w:r w:rsidRPr="008D5602">
        <w:rPr>
          <w:rFonts w:ascii="Times New Roman" w:hAnsi="Times New Roman" w:cs="Times New Roman"/>
          <w:sz w:val="28"/>
          <w:szCs w:val="28"/>
        </w:rPr>
        <w:t>Адаевская</w:t>
      </w:r>
      <w:proofErr w:type="spellEnd"/>
      <w:r w:rsidRPr="008D5602">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8D5602">
        <w:rPr>
          <w:rFonts w:ascii="Times New Roman" w:hAnsi="Times New Roman" w:cs="Times New Roman"/>
          <w:sz w:val="28"/>
          <w:szCs w:val="28"/>
        </w:rPr>
        <w:t>Алматы</w:t>
      </w:r>
      <w:proofErr w:type="spellEnd"/>
      <w:r w:rsidRPr="008D5602">
        <w:rPr>
          <w:rFonts w:ascii="Times New Roman" w:hAnsi="Times New Roman" w:cs="Times New Roman"/>
          <w:sz w:val="28"/>
          <w:szCs w:val="28"/>
        </w:rPr>
        <w:t>, 2005. – 384с.</w:t>
      </w:r>
    </w:p>
    <w:p w:rsidR="008D5602" w:rsidRPr="008D5602" w:rsidRDefault="008D5602" w:rsidP="008D56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8D5602">
        <w:rPr>
          <w:rFonts w:ascii="Times New Roman" w:hAnsi="Times New Roman" w:cs="Times New Roman"/>
          <w:sz w:val="28"/>
          <w:szCs w:val="28"/>
        </w:rPr>
        <w:t xml:space="preserve"> Журналы: «Вестник с/</w:t>
      </w:r>
      <w:proofErr w:type="spellStart"/>
      <w:r w:rsidRPr="008D5602">
        <w:rPr>
          <w:rFonts w:ascii="Times New Roman" w:hAnsi="Times New Roman" w:cs="Times New Roman"/>
          <w:sz w:val="28"/>
          <w:szCs w:val="28"/>
        </w:rPr>
        <w:t>х</w:t>
      </w:r>
      <w:proofErr w:type="spellEnd"/>
      <w:r w:rsidRPr="008D5602">
        <w:rPr>
          <w:rFonts w:ascii="Times New Roman" w:hAnsi="Times New Roman" w:cs="Times New Roman"/>
          <w:sz w:val="28"/>
          <w:szCs w:val="28"/>
        </w:rPr>
        <w:t xml:space="preserve"> науки Казахстана», «Коневодство и ко</w:t>
      </w:r>
      <w:r w:rsidRPr="008D5602">
        <w:rPr>
          <w:rFonts w:ascii="Times New Roman" w:hAnsi="Times New Roman" w:cs="Times New Roman"/>
          <w:sz w:val="28"/>
          <w:szCs w:val="28"/>
        </w:rPr>
        <w:t>н</w:t>
      </w:r>
      <w:r w:rsidRPr="008D5602">
        <w:rPr>
          <w:rFonts w:ascii="Times New Roman" w:hAnsi="Times New Roman" w:cs="Times New Roman"/>
          <w:sz w:val="28"/>
          <w:szCs w:val="28"/>
        </w:rPr>
        <w:t>ный спорт», «Золотой Мустанг», «Зоотехния».</w:t>
      </w:r>
    </w:p>
    <w:p w:rsidR="008D5602" w:rsidRPr="006B5C30" w:rsidRDefault="008D5602" w:rsidP="008D5602">
      <w:pPr>
        <w:pStyle w:val="a4"/>
        <w:spacing w:after="0" w:line="240" w:lineRule="auto"/>
        <w:ind w:left="1080"/>
        <w:jc w:val="both"/>
        <w:rPr>
          <w:rFonts w:ascii="Times New Roman" w:hAnsi="Times New Roman" w:cs="Times New Roman"/>
          <w:sz w:val="28"/>
          <w:szCs w:val="28"/>
        </w:rPr>
      </w:pPr>
    </w:p>
    <w:p w:rsidR="006B5C30" w:rsidRDefault="006B5C30" w:rsidP="00A53F83">
      <w:pPr>
        <w:spacing w:after="0" w:line="240" w:lineRule="auto"/>
        <w:rPr>
          <w:rFonts w:ascii="Times New Roman" w:hAnsi="Times New Roman" w:cs="Times New Roman"/>
          <w:b/>
          <w:sz w:val="72"/>
          <w:szCs w:val="72"/>
        </w:rPr>
      </w:pPr>
    </w:p>
    <w:p w:rsidR="00A53F83" w:rsidRDefault="00A53F83" w:rsidP="00A53F83">
      <w:pPr>
        <w:spacing w:after="0" w:line="240" w:lineRule="auto"/>
        <w:rPr>
          <w:rFonts w:ascii="Times New Roman" w:hAnsi="Times New Roman" w:cs="Times New Roman"/>
          <w:b/>
          <w:sz w:val="28"/>
          <w:szCs w:val="28"/>
        </w:rPr>
      </w:pPr>
    </w:p>
    <w:p w:rsidR="006B5C30" w:rsidRDefault="006B5C30" w:rsidP="00D45CA8">
      <w:pPr>
        <w:spacing w:after="0" w:line="240" w:lineRule="auto"/>
        <w:jc w:val="center"/>
        <w:rPr>
          <w:rFonts w:ascii="Times New Roman" w:hAnsi="Times New Roman" w:cs="Times New Roman"/>
          <w:b/>
          <w:sz w:val="28"/>
          <w:szCs w:val="28"/>
        </w:rPr>
      </w:pPr>
    </w:p>
    <w:p w:rsidR="006B5C30" w:rsidRPr="006B5C30" w:rsidRDefault="006B5C30" w:rsidP="00D45CA8">
      <w:pPr>
        <w:spacing w:after="0" w:line="240" w:lineRule="auto"/>
        <w:jc w:val="center"/>
        <w:rPr>
          <w:rFonts w:ascii="Times New Roman" w:hAnsi="Times New Roman" w:cs="Times New Roman"/>
          <w:b/>
          <w:sz w:val="28"/>
          <w:szCs w:val="28"/>
        </w:rPr>
      </w:pPr>
    </w:p>
    <w:p w:rsidR="00E85316" w:rsidRDefault="00E85316"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№8</w:t>
      </w:r>
      <w:r w:rsidRPr="00517F1B">
        <w:rPr>
          <w:rFonts w:ascii="Times New Roman" w:hAnsi="Times New Roman" w:cs="Times New Roman"/>
          <w:b/>
          <w:sz w:val="28"/>
          <w:szCs w:val="28"/>
        </w:rPr>
        <w:t>.</w:t>
      </w:r>
    </w:p>
    <w:p w:rsidR="00E85316" w:rsidRDefault="00E85316" w:rsidP="00A53F8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B21B6C" w:rsidRPr="00B21B6C">
        <w:rPr>
          <w:sz w:val="18"/>
          <w:szCs w:val="18"/>
        </w:rPr>
        <w:t xml:space="preserve"> </w:t>
      </w:r>
      <w:r w:rsidR="00B21B6C" w:rsidRPr="00B21B6C">
        <w:rPr>
          <w:rFonts w:ascii="Times New Roman" w:hAnsi="Times New Roman" w:cs="Times New Roman"/>
          <w:b/>
          <w:sz w:val="28"/>
          <w:szCs w:val="28"/>
        </w:rPr>
        <w:t>Приоритетные породы лошадей спортивного направления</w:t>
      </w:r>
      <w:r w:rsidRPr="00B21B6C">
        <w:rPr>
          <w:rFonts w:ascii="Times New Roman" w:hAnsi="Times New Roman" w:cs="Times New Roman"/>
          <w:b/>
          <w:sz w:val="28"/>
          <w:szCs w:val="28"/>
        </w:rPr>
        <w:t>.</w:t>
      </w:r>
    </w:p>
    <w:p w:rsidR="00A53F83" w:rsidRPr="00B21B6C" w:rsidRDefault="00A53F83" w:rsidP="00A53F8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приоритетные породы лошадей спортивного направления.</w:t>
      </w:r>
    </w:p>
    <w:p w:rsidR="00E85316" w:rsidRPr="00E85316" w:rsidRDefault="00E85316" w:rsidP="00E85316">
      <w:pPr>
        <w:spacing w:after="0" w:line="240" w:lineRule="auto"/>
        <w:jc w:val="center"/>
        <w:rPr>
          <w:rFonts w:ascii="Times New Roman" w:hAnsi="Times New Roman" w:cs="Times New Roman"/>
          <w:sz w:val="28"/>
          <w:szCs w:val="28"/>
        </w:rPr>
      </w:pPr>
      <w:r w:rsidRPr="00E85316">
        <w:rPr>
          <w:rFonts w:ascii="Times New Roman" w:hAnsi="Times New Roman" w:cs="Times New Roman"/>
          <w:sz w:val="28"/>
          <w:szCs w:val="28"/>
        </w:rPr>
        <w:t>ПЛАН:</w:t>
      </w:r>
    </w:p>
    <w:p w:rsidR="00C1711E" w:rsidRDefault="00C1711E" w:rsidP="00C1711E">
      <w:pPr>
        <w:pStyle w:val="a4"/>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Развитие приоритетного коневодства в Казахстане.</w:t>
      </w:r>
    </w:p>
    <w:p w:rsidR="00A53F83" w:rsidRPr="00A53F83" w:rsidRDefault="00C1711E" w:rsidP="00A53F83">
      <w:pPr>
        <w:pStyle w:val="a4"/>
        <w:numPr>
          <w:ilvl w:val="0"/>
          <w:numId w:val="13"/>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Приоритетные породы лошадей спортивного направления.</w:t>
      </w:r>
    </w:p>
    <w:p w:rsidR="00A53F83" w:rsidRPr="00A53F83" w:rsidRDefault="00A53F83" w:rsidP="00A53F83">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A53F83">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A53F83">
        <w:rPr>
          <w:rFonts w:ascii="Times New Roman" w:hAnsi="Times New Roman" w:cs="Times New Roman"/>
          <w:sz w:val="28"/>
          <w:szCs w:val="28"/>
        </w:rPr>
        <w:t xml:space="preserve"> </w:t>
      </w:r>
    </w:p>
    <w:p w:rsidR="00A53F83" w:rsidRPr="00A53F83" w:rsidRDefault="00A53F83" w:rsidP="00A53F83">
      <w:pPr>
        <w:spacing w:after="0" w:line="240" w:lineRule="auto"/>
        <w:ind w:firstLine="709"/>
        <w:jc w:val="both"/>
        <w:rPr>
          <w:rFonts w:ascii="Times New Roman" w:hAnsi="Times New Roman" w:cs="Times New Roman"/>
          <w:color w:val="000000"/>
          <w:sz w:val="28"/>
          <w:szCs w:val="28"/>
          <w:lang w:val="kk-KZ"/>
        </w:rPr>
      </w:pPr>
      <w:r w:rsidRPr="00A53F83">
        <w:rPr>
          <w:rFonts w:ascii="Times New Roman" w:hAnsi="Times New Roman" w:cs="Times New Roman"/>
          <w:color w:val="000000"/>
          <w:sz w:val="28"/>
          <w:szCs w:val="28"/>
          <w:lang w:val="kk-KZ"/>
        </w:rPr>
        <w:t>1 Муслимов Б.М, Брель И.М. Практикум по коневодству. – Костанай, 2007. – 227с.</w:t>
      </w:r>
    </w:p>
    <w:p w:rsidR="00A53F83" w:rsidRPr="00A53F83" w:rsidRDefault="00A53F83" w:rsidP="00A53F83">
      <w:pPr>
        <w:spacing w:after="0" w:line="240" w:lineRule="auto"/>
        <w:ind w:firstLine="709"/>
        <w:jc w:val="both"/>
        <w:rPr>
          <w:rFonts w:ascii="Times New Roman" w:hAnsi="Times New Roman" w:cs="Times New Roman"/>
          <w:color w:val="000000"/>
          <w:sz w:val="28"/>
          <w:szCs w:val="28"/>
          <w:lang w:val="kk-KZ"/>
        </w:rPr>
      </w:pPr>
      <w:r w:rsidRPr="00A53F83">
        <w:rPr>
          <w:rFonts w:ascii="Times New Roman" w:hAnsi="Times New Roman" w:cs="Times New Roman"/>
          <w:sz w:val="28"/>
          <w:szCs w:val="28"/>
        </w:rPr>
        <w:t xml:space="preserve">2 Козлов С.А. Парфёнов В.А. Коневодство. – </w:t>
      </w:r>
      <w:r w:rsidRPr="00A53F83">
        <w:rPr>
          <w:rFonts w:ascii="Times New Roman" w:hAnsi="Times New Roman" w:cs="Times New Roman"/>
          <w:color w:val="000000"/>
          <w:sz w:val="28"/>
          <w:szCs w:val="28"/>
          <w:lang w:val="kk-KZ"/>
        </w:rPr>
        <w:t>СПб Лань, 2004. – 304 с</w:t>
      </w:r>
    </w:p>
    <w:p w:rsidR="00A53F83" w:rsidRDefault="00A53F83" w:rsidP="00A53F83">
      <w:pPr>
        <w:spacing w:after="0" w:line="240" w:lineRule="auto"/>
        <w:ind w:firstLine="709"/>
        <w:jc w:val="both"/>
        <w:rPr>
          <w:rFonts w:ascii="Times New Roman" w:hAnsi="Times New Roman" w:cs="Times New Roman"/>
          <w:sz w:val="28"/>
          <w:szCs w:val="28"/>
        </w:rPr>
      </w:pPr>
      <w:r w:rsidRPr="00A53F83">
        <w:rPr>
          <w:rFonts w:ascii="Times New Roman" w:hAnsi="Times New Roman" w:cs="Times New Roman"/>
          <w:sz w:val="28"/>
          <w:szCs w:val="28"/>
          <w:lang w:val="kk-KZ"/>
        </w:rPr>
        <w:t xml:space="preserve">3 </w:t>
      </w:r>
      <w:r w:rsidRPr="00A53F83">
        <w:rPr>
          <w:rFonts w:ascii="Times New Roman" w:hAnsi="Times New Roman" w:cs="Times New Roman"/>
          <w:sz w:val="28"/>
          <w:szCs w:val="28"/>
        </w:rPr>
        <w:t>Федотов П.Н. Коневодство, - М.:</w:t>
      </w:r>
      <w:r>
        <w:rPr>
          <w:rFonts w:ascii="Times New Roman" w:hAnsi="Times New Roman" w:cs="Times New Roman"/>
          <w:sz w:val="28"/>
          <w:szCs w:val="28"/>
        </w:rPr>
        <w:t xml:space="preserve"> </w:t>
      </w:r>
      <w:r w:rsidRPr="00A53F83">
        <w:rPr>
          <w:rFonts w:ascii="Times New Roman" w:hAnsi="Times New Roman" w:cs="Times New Roman"/>
          <w:sz w:val="28"/>
          <w:szCs w:val="28"/>
        </w:rPr>
        <w:t>Колос, 1989</w:t>
      </w:r>
      <w:r>
        <w:rPr>
          <w:rFonts w:ascii="Times New Roman" w:hAnsi="Times New Roman" w:cs="Times New Roman"/>
          <w:sz w:val="28"/>
          <w:szCs w:val="28"/>
        </w:rPr>
        <w:t>.</w:t>
      </w:r>
    </w:p>
    <w:p w:rsidR="00A53F83" w:rsidRPr="00A53F83" w:rsidRDefault="00A53F83" w:rsidP="00A53F8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A53F83">
        <w:rPr>
          <w:rFonts w:ascii="Times New Roman" w:hAnsi="Times New Roman" w:cs="Times New Roman"/>
          <w:sz w:val="28"/>
          <w:szCs w:val="28"/>
        </w:rPr>
        <w:t xml:space="preserve"> Журналы: «Вестник с/</w:t>
      </w:r>
      <w:proofErr w:type="spellStart"/>
      <w:r w:rsidRPr="00A53F83">
        <w:rPr>
          <w:rFonts w:ascii="Times New Roman" w:hAnsi="Times New Roman" w:cs="Times New Roman"/>
          <w:sz w:val="28"/>
          <w:szCs w:val="28"/>
        </w:rPr>
        <w:t>х</w:t>
      </w:r>
      <w:proofErr w:type="spellEnd"/>
      <w:r w:rsidRPr="00A53F83">
        <w:rPr>
          <w:rFonts w:ascii="Times New Roman" w:hAnsi="Times New Roman" w:cs="Times New Roman"/>
          <w:sz w:val="28"/>
          <w:szCs w:val="28"/>
        </w:rPr>
        <w:t xml:space="preserve"> науки Казахстана», «Коневодство и ко</w:t>
      </w:r>
      <w:r w:rsidRPr="00A53F83">
        <w:rPr>
          <w:rFonts w:ascii="Times New Roman" w:hAnsi="Times New Roman" w:cs="Times New Roman"/>
          <w:sz w:val="28"/>
          <w:szCs w:val="28"/>
        </w:rPr>
        <w:t>н</w:t>
      </w:r>
      <w:r w:rsidRPr="00A53F83">
        <w:rPr>
          <w:rFonts w:ascii="Times New Roman" w:hAnsi="Times New Roman" w:cs="Times New Roman"/>
          <w:sz w:val="28"/>
          <w:szCs w:val="28"/>
        </w:rPr>
        <w:t>ный спорт», «Золотой Мустанг», «Зоотехния».</w:t>
      </w:r>
    </w:p>
    <w:p w:rsidR="00A53F83" w:rsidRPr="00C1711E" w:rsidRDefault="00A53F83" w:rsidP="00A53F83">
      <w:pPr>
        <w:pStyle w:val="a4"/>
        <w:spacing w:after="0" w:line="240" w:lineRule="auto"/>
        <w:ind w:left="1080"/>
        <w:jc w:val="both"/>
        <w:rPr>
          <w:rFonts w:ascii="Times New Roman" w:hAnsi="Times New Roman" w:cs="Times New Roman"/>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C1711E" w:rsidRPr="00C1711E" w:rsidRDefault="00C1711E" w:rsidP="00DE3045">
      <w:pPr>
        <w:spacing w:after="0" w:line="240" w:lineRule="auto"/>
        <w:rPr>
          <w:rFonts w:ascii="Times New Roman" w:hAnsi="Times New Roman" w:cs="Times New Roman"/>
          <w:b/>
          <w:sz w:val="28"/>
          <w:szCs w:val="28"/>
        </w:rPr>
      </w:pPr>
    </w:p>
    <w:p w:rsidR="00AA73AF" w:rsidRPr="00C1711E" w:rsidRDefault="00AA73AF" w:rsidP="00C1711E">
      <w:pPr>
        <w:spacing w:after="0" w:line="240" w:lineRule="auto"/>
        <w:rPr>
          <w:rFonts w:ascii="Times New Roman" w:hAnsi="Times New Roman" w:cs="Times New Roman"/>
          <w:b/>
          <w:sz w:val="28"/>
          <w:szCs w:val="28"/>
        </w:rPr>
      </w:pPr>
    </w:p>
    <w:p w:rsidR="00E85316" w:rsidRDefault="008A05E9" w:rsidP="00E853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№9</w:t>
      </w:r>
      <w:r w:rsidR="00E85316" w:rsidRPr="00517F1B">
        <w:rPr>
          <w:rFonts w:ascii="Times New Roman" w:hAnsi="Times New Roman" w:cs="Times New Roman"/>
          <w:b/>
          <w:sz w:val="28"/>
          <w:szCs w:val="28"/>
        </w:rPr>
        <w:t>.</w:t>
      </w:r>
    </w:p>
    <w:p w:rsidR="00E85316" w:rsidRDefault="00E85316" w:rsidP="0030495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B21B6C" w:rsidRPr="00B21B6C">
        <w:rPr>
          <w:rFonts w:cs="Arial"/>
          <w:bCs/>
          <w:color w:val="000000"/>
          <w:sz w:val="18"/>
          <w:szCs w:val="18"/>
        </w:rPr>
        <w:t xml:space="preserve"> </w:t>
      </w:r>
      <w:r w:rsidR="00B21B6C" w:rsidRPr="00B21B6C">
        <w:rPr>
          <w:rFonts w:ascii="Times New Roman" w:hAnsi="Times New Roman" w:cs="Times New Roman"/>
          <w:b/>
          <w:bCs/>
          <w:color w:val="000000"/>
          <w:sz w:val="28"/>
          <w:szCs w:val="28"/>
        </w:rPr>
        <w:t>Биологическая и пищевая ценность кобыльего молока</w:t>
      </w:r>
      <w:r w:rsidRPr="00B21B6C">
        <w:rPr>
          <w:rFonts w:ascii="Times New Roman" w:hAnsi="Times New Roman" w:cs="Times New Roman"/>
          <w:b/>
          <w:sz w:val="28"/>
          <w:szCs w:val="28"/>
        </w:rPr>
        <w:t>.</w:t>
      </w:r>
    </w:p>
    <w:p w:rsidR="00304958" w:rsidRPr="00107246" w:rsidRDefault="00304958" w:rsidP="0030495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биологическую ценность кобыльего молока.</w:t>
      </w:r>
    </w:p>
    <w:p w:rsidR="00E85316" w:rsidRDefault="00E85316" w:rsidP="00E8531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C1711E" w:rsidRPr="00C1711E" w:rsidRDefault="00C1711E" w:rsidP="00C1711E">
      <w:pPr>
        <w:pStyle w:val="a4"/>
        <w:numPr>
          <w:ilvl w:val="0"/>
          <w:numId w:val="14"/>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Химический состав кобыльего молока.</w:t>
      </w:r>
    </w:p>
    <w:p w:rsidR="00C1711E" w:rsidRPr="00C1711E" w:rsidRDefault="00C1711E" w:rsidP="00C1711E">
      <w:pPr>
        <w:pStyle w:val="a4"/>
        <w:numPr>
          <w:ilvl w:val="0"/>
          <w:numId w:val="14"/>
        </w:numPr>
        <w:spacing w:after="0" w:line="240" w:lineRule="auto"/>
        <w:jc w:val="both"/>
        <w:rPr>
          <w:rFonts w:ascii="Times New Roman" w:hAnsi="Times New Roman" w:cs="Times New Roman"/>
          <w:sz w:val="28"/>
          <w:szCs w:val="28"/>
        </w:rPr>
      </w:pPr>
      <w:r w:rsidRPr="00C1711E">
        <w:rPr>
          <w:rFonts w:ascii="Times New Roman" w:hAnsi="Times New Roman" w:cs="Times New Roman"/>
          <w:bCs/>
          <w:color w:val="000000"/>
          <w:sz w:val="28"/>
          <w:szCs w:val="28"/>
        </w:rPr>
        <w:t>Биологическая ценность кобыльего молока</w:t>
      </w:r>
      <w:r w:rsidRPr="00C1711E">
        <w:rPr>
          <w:rFonts w:ascii="Times New Roman" w:hAnsi="Times New Roman" w:cs="Times New Roman"/>
          <w:sz w:val="28"/>
          <w:szCs w:val="28"/>
        </w:rPr>
        <w:t>.</w:t>
      </w:r>
    </w:p>
    <w:p w:rsidR="00304958" w:rsidRPr="00304958" w:rsidRDefault="00C1711E" w:rsidP="00304958">
      <w:pPr>
        <w:pStyle w:val="a4"/>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rPr>
        <w:t>П</w:t>
      </w:r>
      <w:r w:rsidRPr="00C1711E">
        <w:rPr>
          <w:rFonts w:ascii="Times New Roman" w:hAnsi="Times New Roman" w:cs="Times New Roman"/>
          <w:bCs/>
          <w:color w:val="000000"/>
          <w:sz w:val="28"/>
          <w:szCs w:val="28"/>
        </w:rPr>
        <w:t>ищевая ценность кобыльего молока</w:t>
      </w:r>
      <w:r w:rsidRPr="00C1711E">
        <w:rPr>
          <w:rFonts w:ascii="Times New Roman" w:hAnsi="Times New Roman" w:cs="Times New Roman"/>
          <w:sz w:val="28"/>
          <w:szCs w:val="28"/>
        </w:rPr>
        <w:t>.</w:t>
      </w:r>
    </w:p>
    <w:p w:rsidR="00304958" w:rsidRPr="00304958" w:rsidRDefault="00304958" w:rsidP="00304958">
      <w:pPr>
        <w:tabs>
          <w:tab w:val="left" w:pos="709"/>
        </w:tabs>
        <w:spacing w:after="0" w:line="240" w:lineRule="auto"/>
        <w:ind w:firstLine="709"/>
        <w:jc w:val="both"/>
        <w:rPr>
          <w:rFonts w:ascii="Times New Roman" w:hAnsi="Times New Roman" w:cs="Times New Roman"/>
          <w:b/>
          <w:sz w:val="28"/>
          <w:szCs w:val="28"/>
        </w:rPr>
      </w:pPr>
      <w:r w:rsidRPr="00304958">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304958">
        <w:rPr>
          <w:rFonts w:ascii="Times New Roman" w:hAnsi="Times New Roman" w:cs="Times New Roman"/>
          <w:sz w:val="28"/>
          <w:szCs w:val="28"/>
        </w:rPr>
        <w:t xml:space="preserve"> </w:t>
      </w:r>
    </w:p>
    <w:p w:rsidR="00304958" w:rsidRPr="00304958" w:rsidRDefault="00304958" w:rsidP="00304958">
      <w:pPr>
        <w:spacing w:after="0" w:line="240" w:lineRule="auto"/>
        <w:ind w:firstLine="709"/>
        <w:jc w:val="both"/>
        <w:rPr>
          <w:rFonts w:ascii="Times New Roman" w:hAnsi="Times New Roman" w:cs="Times New Roman"/>
          <w:color w:val="000000"/>
          <w:sz w:val="28"/>
          <w:szCs w:val="28"/>
          <w:lang w:val="kk-KZ"/>
        </w:rPr>
      </w:pPr>
      <w:r w:rsidRPr="00304958">
        <w:rPr>
          <w:rFonts w:ascii="Times New Roman" w:hAnsi="Times New Roman" w:cs="Times New Roman"/>
          <w:color w:val="000000"/>
          <w:sz w:val="28"/>
          <w:szCs w:val="28"/>
          <w:lang w:val="kk-KZ"/>
        </w:rPr>
        <w:t>1 Муслимов Б.М, Брель И.М. Практикум по коневодству. – Костанай, 2007. – 227с.</w:t>
      </w:r>
    </w:p>
    <w:p w:rsidR="00304958" w:rsidRPr="00304958" w:rsidRDefault="00304958" w:rsidP="00304958">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lang w:val="kk-KZ"/>
        </w:rPr>
        <w:lastRenderedPageBreak/>
        <w:t>2</w:t>
      </w:r>
      <w:r w:rsidRPr="00304958">
        <w:rPr>
          <w:rFonts w:ascii="Times New Roman" w:hAnsi="Times New Roman" w:cs="Times New Roman"/>
          <w:color w:val="000000"/>
          <w:sz w:val="28"/>
          <w:szCs w:val="28"/>
          <w:lang w:val="kk-KZ"/>
        </w:rPr>
        <w:t xml:space="preserve"> Анашина Н.В., Гусев Ю.П., Ковешников В.С. Справочник по                        коневодству. – М.: Колос, 1983, - 158 с.</w:t>
      </w:r>
    </w:p>
    <w:p w:rsidR="00304958" w:rsidRPr="00304958" w:rsidRDefault="00304958" w:rsidP="00304958">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3</w:t>
      </w:r>
      <w:r w:rsidRPr="00304958">
        <w:rPr>
          <w:rFonts w:ascii="Times New Roman" w:hAnsi="Times New Roman" w:cs="Times New Roman"/>
          <w:sz w:val="28"/>
          <w:szCs w:val="28"/>
        </w:rPr>
        <w:t xml:space="preserve"> Федотов П.Н. Коневодство, - </w:t>
      </w:r>
      <w:proofErr w:type="spellStart"/>
      <w:r w:rsidRPr="00304958">
        <w:rPr>
          <w:rFonts w:ascii="Times New Roman" w:hAnsi="Times New Roman" w:cs="Times New Roman"/>
          <w:sz w:val="28"/>
          <w:szCs w:val="28"/>
        </w:rPr>
        <w:t>М.:Колос</w:t>
      </w:r>
      <w:proofErr w:type="spellEnd"/>
      <w:r w:rsidRPr="00304958">
        <w:rPr>
          <w:rFonts w:ascii="Times New Roman" w:hAnsi="Times New Roman" w:cs="Times New Roman"/>
          <w:sz w:val="28"/>
          <w:szCs w:val="28"/>
        </w:rPr>
        <w:t>, 1989</w:t>
      </w:r>
      <w:r w:rsidR="00D13724">
        <w:rPr>
          <w:rFonts w:ascii="Times New Roman" w:hAnsi="Times New Roman" w:cs="Times New Roman"/>
          <w:sz w:val="28"/>
          <w:szCs w:val="28"/>
        </w:rPr>
        <w:t>.</w:t>
      </w:r>
    </w:p>
    <w:p w:rsidR="00304958" w:rsidRPr="00304958" w:rsidRDefault="00D13724" w:rsidP="003049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304958" w:rsidRPr="00304958">
        <w:rPr>
          <w:rFonts w:ascii="Times New Roman" w:hAnsi="Times New Roman" w:cs="Times New Roman"/>
          <w:sz w:val="28"/>
          <w:szCs w:val="28"/>
        </w:rPr>
        <w:t xml:space="preserve"> </w:t>
      </w:r>
      <w:proofErr w:type="spellStart"/>
      <w:r w:rsidR="00304958" w:rsidRPr="00304958">
        <w:rPr>
          <w:rFonts w:ascii="Times New Roman" w:hAnsi="Times New Roman" w:cs="Times New Roman"/>
          <w:sz w:val="28"/>
          <w:szCs w:val="28"/>
        </w:rPr>
        <w:t>Нурушев</w:t>
      </w:r>
      <w:proofErr w:type="spellEnd"/>
      <w:r w:rsidR="00304958" w:rsidRPr="00304958">
        <w:rPr>
          <w:rFonts w:ascii="Times New Roman" w:hAnsi="Times New Roman" w:cs="Times New Roman"/>
          <w:sz w:val="28"/>
          <w:szCs w:val="28"/>
        </w:rPr>
        <w:t xml:space="preserve"> М. </w:t>
      </w:r>
      <w:proofErr w:type="spellStart"/>
      <w:r w:rsidR="00304958" w:rsidRPr="00304958">
        <w:rPr>
          <w:rFonts w:ascii="Times New Roman" w:hAnsi="Times New Roman" w:cs="Times New Roman"/>
          <w:sz w:val="28"/>
          <w:szCs w:val="28"/>
        </w:rPr>
        <w:t>Адаевская</w:t>
      </w:r>
      <w:proofErr w:type="spellEnd"/>
      <w:r w:rsidR="00304958" w:rsidRPr="00304958">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00304958" w:rsidRPr="00304958">
        <w:rPr>
          <w:rFonts w:ascii="Times New Roman" w:hAnsi="Times New Roman" w:cs="Times New Roman"/>
          <w:sz w:val="28"/>
          <w:szCs w:val="28"/>
        </w:rPr>
        <w:t>Алматы</w:t>
      </w:r>
      <w:proofErr w:type="spellEnd"/>
      <w:r w:rsidR="00304958" w:rsidRPr="00304958">
        <w:rPr>
          <w:rFonts w:ascii="Times New Roman" w:hAnsi="Times New Roman" w:cs="Times New Roman"/>
          <w:sz w:val="28"/>
          <w:szCs w:val="28"/>
        </w:rPr>
        <w:t>, 2005. – 384с.</w:t>
      </w:r>
    </w:p>
    <w:p w:rsidR="00304958" w:rsidRPr="00304958" w:rsidRDefault="00D13724" w:rsidP="003049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304958" w:rsidRPr="00304958">
        <w:rPr>
          <w:rFonts w:ascii="Times New Roman" w:hAnsi="Times New Roman" w:cs="Times New Roman"/>
          <w:sz w:val="28"/>
          <w:szCs w:val="28"/>
        </w:rPr>
        <w:t xml:space="preserve"> Журналы: «Вестник с/</w:t>
      </w:r>
      <w:proofErr w:type="spellStart"/>
      <w:r w:rsidR="00304958" w:rsidRPr="00304958">
        <w:rPr>
          <w:rFonts w:ascii="Times New Roman" w:hAnsi="Times New Roman" w:cs="Times New Roman"/>
          <w:sz w:val="28"/>
          <w:szCs w:val="28"/>
        </w:rPr>
        <w:t>х</w:t>
      </w:r>
      <w:proofErr w:type="spellEnd"/>
      <w:r w:rsidR="00304958" w:rsidRPr="00304958">
        <w:rPr>
          <w:rFonts w:ascii="Times New Roman" w:hAnsi="Times New Roman" w:cs="Times New Roman"/>
          <w:sz w:val="28"/>
          <w:szCs w:val="28"/>
        </w:rPr>
        <w:t xml:space="preserve"> науки Казахстана», «Коневодство и ко</w:t>
      </w:r>
      <w:r w:rsidR="00304958" w:rsidRPr="00304958">
        <w:rPr>
          <w:rFonts w:ascii="Times New Roman" w:hAnsi="Times New Roman" w:cs="Times New Roman"/>
          <w:sz w:val="28"/>
          <w:szCs w:val="28"/>
        </w:rPr>
        <w:t>н</w:t>
      </w:r>
      <w:r w:rsidR="00304958" w:rsidRPr="00304958">
        <w:rPr>
          <w:rFonts w:ascii="Times New Roman" w:hAnsi="Times New Roman" w:cs="Times New Roman"/>
          <w:sz w:val="28"/>
          <w:szCs w:val="28"/>
        </w:rPr>
        <w:t>ный спорт», «Золотой Мустанг», «Зоотехния».</w:t>
      </w:r>
    </w:p>
    <w:p w:rsidR="00304958" w:rsidRPr="00C1711E" w:rsidRDefault="00304958" w:rsidP="00304958">
      <w:pPr>
        <w:pStyle w:val="a4"/>
        <w:spacing w:after="0" w:line="240" w:lineRule="auto"/>
        <w:ind w:left="1080"/>
        <w:jc w:val="both"/>
        <w:rPr>
          <w:rFonts w:ascii="Times New Roman" w:hAnsi="Times New Roman" w:cs="Times New Roman"/>
          <w:sz w:val="28"/>
          <w:szCs w:val="28"/>
        </w:rPr>
      </w:pPr>
    </w:p>
    <w:p w:rsidR="00C1711E" w:rsidRPr="008A05E9" w:rsidRDefault="00C1711E" w:rsidP="00C1711E">
      <w:pPr>
        <w:pStyle w:val="a4"/>
        <w:spacing w:after="0" w:line="240" w:lineRule="auto"/>
        <w:ind w:left="1080"/>
        <w:jc w:val="both"/>
        <w:rPr>
          <w:rFonts w:ascii="Times New Roman" w:hAnsi="Times New Roman" w:cs="Times New Roman"/>
          <w:b/>
          <w:sz w:val="28"/>
          <w:szCs w:val="28"/>
        </w:rPr>
      </w:pPr>
    </w:p>
    <w:p w:rsidR="00517F1B" w:rsidRDefault="00517F1B" w:rsidP="00D45CA8">
      <w:pPr>
        <w:spacing w:after="0" w:line="240" w:lineRule="auto"/>
        <w:jc w:val="center"/>
        <w:rPr>
          <w:rFonts w:ascii="Times New Roman" w:hAnsi="Times New Roman" w:cs="Times New Roman"/>
          <w:b/>
          <w:sz w:val="28"/>
          <w:szCs w:val="28"/>
        </w:rPr>
      </w:pPr>
    </w:p>
    <w:p w:rsidR="00EA0F04" w:rsidRDefault="00EA0F04" w:rsidP="00D45CA8">
      <w:pPr>
        <w:spacing w:after="0" w:line="240" w:lineRule="auto"/>
        <w:jc w:val="center"/>
        <w:rPr>
          <w:rFonts w:ascii="Times New Roman" w:hAnsi="Times New Roman" w:cs="Times New Roman"/>
          <w:b/>
          <w:sz w:val="28"/>
          <w:szCs w:val="28"/>
        </w:rPr>
      </w:pPr>
    </w:p>
    <w:p w:rsidR="00C1711E" w:rsidRDefault="00C1711E" w:rsidP="00D45CA8">
      <w:pPr>
        <w:spacing w:after="0" w:line="240" w:lineRule="auto"/>
        <w:jc w:val="center"/>
        <w:rPr>
          <w:rFonts w:ascii="Times New Roman" w:hAnsi="Times New Roman" w:cs="Times New Roman"/>
          <w:b/>
          <w:sz w:val="28"/>
          <w:szCs w:val="28"/>
        </w:rPr>
      </w:pPr>
    </w:p>
    <w:p w:rsidR="00AA73AF" w:rsidRPr="00095F40" w:rsidRDefault="00AA73AF" w:rsidP="00D45CA8">
      <w:pPr>
        <w:spacing w:after="0" w:line="240" w:lineRule="auto"/>
        <w:jc w:val="center"/>
        <w:rPr>
          <w:rFonts w:ascii="Times New Roman" w:hAnsi="Times New Roman" w:cs="Times New Roman"/>
          <w:b/>
          <w:sz w:val="28"/>
          <w:szCs w:val="28"/>
        </w:rPr>
      </w:pPr>
    </w:p>
    <w:p w:rsidR="00095F40" w:rsidRDefault="00095F40" w:rsidP="008A05E9">
      <w:pPr>
        <w:spacing w:after="0" w:line="240" w:lineRule="auto"/>
        <w:jc w:val="center"/>
        <w:rPr>
          <w:rFonts w:ascii="Times New Roman" w:hAnsi="Times New Roman" w:cs="Times New Roman"/>
          <w:b/>
          <w:sz w:val="28"/>
          <w:szCs w:val="28"/>
        </w:rPr>
      </w:pPr>
    </w:p>
    <w:p w:rsidR="008A05E9" w:rsidRDefault="008A05E9" w:rsidP="008A05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№10</w:t>
      </w:r>
      <w:r w:rsidRPr="00517F1B">
        <w:rPr>
          <w:rFonts w:ascii="Times New Roman" w:hAnsi="Times New Roman" w:cs="Times New Roman"/>
          <w:b/>
          <w:sz w:val="28"/>
          <w:szCs w:val="28"/>
        </w:rPr>
        <w:t>.</w:t>
      </w:r>
    </w:p>
    <w:p w:rsidR="008A05E9" w:rsidRDefault="008A05E9" w:rsidP="00AF0C8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17F1B">
        <w:rPr>
          <w:rFonts w:ascii="Times New Roman" w:hAnsi="Times New Roman" w:cs="Times New Roman"/>
          <w:b/>
          <w:sz w:val="28"/>
          <w:szCs w:val="28"/>
        </w:rPr>
        <w:t>Тема</w:t>
      </w:r>
      <w:r w:rsidRPr="00107246">
        <w:rPr>
          <w:rFonts w:ascii="Times New Roman" w:hAnsi="Times New Roman" w:cs="Times New Roman"/>
          <w:b/>
          <w:sz w:val="28"/>
          <w:szCs w:val="28"/>
        </w:rPr>
        <w:t>:</w:t>
      </w:r>
      <w:r w:rsidR="00B21B6C" w:rsidRPr="00B21B6C">
        <w:rPr>
          <w:sz w:val="18"/>
          <w:szCs w:val="18"/>
        </w:rPr>
        <w:t xml:space="preserve"> </w:t>
      </w:r>
      <w:r w:rsidR="00B21B6C" w:rsidRPr="00B21B6C">
        <w:rPr>
          <w:rFonts w:ascii="Times New Roman" w:hAnsi="Times New Roman" w:cs="Times New Roman"/>
          <w:b/>
          <w:sz w:val="28"/>
          <w:szCs w:val="28"/>
        </w:rPr>
        <w:t>Особенности строения вымени и доения кобыл</w:t>
      </w:r>
      <w:r w:rsidRPr="00B21B6C">
        <w:rPr>
          <w:rFonts w:ascii="Times New Roman" w:hAnsi="Times New Roman" w:cs="Times New Roman"/>
          <w:b/>
          <w:sz w:val="28"/>
          <w:szCs w:val="28"/>
        </w:rPr>
        <w:t>.</w:t>
      </w:r>
    </w:p>
    <w:p w:rsidR="00AF0C87" w:rsidRPr="00107246" w:rsidRDefault="00AF0C87" w:rsidP="00AF0C8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Изучить особенности строения вымени и доения кобыл.</w:t>
      </w:r>
    </w:p>
    <w:p w:rsidR="008A05E9" w:rsidRDefault="008A05E9" w:rsidP="008A05E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517F1B" w:rsidRPr="00C1711E" w:rsidRDefault="00C1711E" w:rsidP="00B21B6C">
      <w:pPr>
        <w:pStyle w:val="a4"/>
        <w:numPr>
          <w:ilvl w:val="0"/>
          <w:numId w:val="15"/>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Особенности строения вымени кобыл.</w:t>
      </w:r>
    </w:p>
    <w:p w:rsidR="00AF0C87" w:rsidRPr="00AF0C87" w:rsidRDefault="00C1711E" w:rsidP="00AF0C87">
      <w:pPr>
        <w:pStyle w:val="a4"/>
        <w:numPr>
          <w:ilvl w:val="0"/>
          <w:numId w:val="15"/>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Доение кобыл.</w:t>
      </w:r>
    </w:p>
    <w:p w:rsidR="00AF0C87" w:rsidRPr="00AF0C87" w:rsidRDefault="00AF0C87" w:rsidP="00AF0C87">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AF0C87">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AF0C87">
        <w:rPr>
          <w:rFonts w:ascii="Times New Roman" w:hAnsi="Times New Roman" w:cs="Times New Roman"/>
          <w:sz w:val="28"/>
          <w:szCs w:val="28"/>
        </w:rPr>
        <w:t xml:space="preserve"> </w:t>
      </w:r>
    </w:p>
    <w:p w:rsidR="00AF0C87" w:rsidRPr="00AF0C87" w:rsidRDefault="00AF0C87" w:rsidP="00AF0C8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1</w:t>
      </w:r>
      <w:r w:rsidRPr="00AF0C87">
        <w:rPr>
          <w:rFonts w:ascii="Times New Roman" w:hAnsi="Times New Roman" w:cs="Times New Roman"/>
          <w:sz w:val="28"/>
          <w:szCs w:val="28"/>
          <w:lang w:val="kk-KZ"/>
        </w:rPr>
        <w:t xml:space="preserve"> </w:t>
      </w:r>
      <w:r w:rsidRPr="00AF0C87">
        <w:rPr>
          <w:rFonts w:ascii="Times New Roman" w:hAnsi="Times New Roman" w:cs="Times New Roman"/>
          <w:sz w:val="28"/>
          <w:szCs w:val="28"/>
        </w:rPr>
        <w:t>Федотов П.Н. Коневодство, - М.:</w:t>
      </w:r>
      <w:r>
        <w:rPr>
          <w:rFonts w:ascii="Times New Roman" w:hAnsi="Times New Roman" w:cs="Times New Roman"/>
          <w:sz w:val="28"/>
          <w:szCs w:val="28"/>
        </w:rPr>
        <w:t xml:space="preserve"> </w:t>
      </w:r>
      <w:r w:rsidRPr="00AF0C87">
        <w:rPr>
          <w:rFonts w:ascii="Times New Roman" w:hAnsi="Times New Roman" w:cs="Times New Roman"/>
          <w:sz w:val="28"/>
          <w:szCs w:val="28"/>
        </w:rPr>
        <w:t>Колос, 1989</w:t>
      </w:r>
    </w:p>
    <w:p w:rsidR="00AF0C87" w:rsidRPr="00AF0C87" w:rsidRDefault="00AF0C87" w:rsidP="00AF0C87">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AF0C87">
        <w:rPr>
          <w:rFonts w:ascii="Times New Roman" w:hAnsi="Times New Roman" w:cs="Times New Roman"/>
          <w:color w:val="000000"/>
          <w:sz w:val="28"/>
          <w:szCs w:val="28"/>
          <w:lang w:val="kk-KZ"/>
        </w:rPr>
        <w:t xml:space="preserve"> Анашина Н.В., Гусев Ю.П., Ковешников В.С. Справочник по                        коневодству. – М.: Колос, 1983, - 158 с.</w:t>
      </w:r>
    </w:p>
    <w:p w:rsidR="00AF0C87" w:rsidRPr="00AF0C87" w:rsidRDefault="00AF0C87" w:rsidP="00AF0C87">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3</w:t>
      </w:r>
      <w:r w:rsidRPr="00AF0C87">
        <w:rPr>
          <w:rFonts w:ascii="Times New Roman" w:hAnsi="Times New Roman" w:cs="Times New Roman"/>
          <w:sz w:val="28"/>
          <w:szCs w:val="28"/>
        </w:rPr>
        <w:t xml:space="preserve"> Федотов П.Н. Коневодство, - М.:</w:t>
      </w:r>
      <w:r>
        <w:rPr>
          <w:rFonts w:ascii="Times New Roman" w:hAnsi="Times New Roman" w:cs="Times New Roman"/>
          <w:sz w:val="28"/>
          <w:szCs w:val="28"/>
        </w:rPr>
        <w:t xml:space="preserve"> </w:t>
      </w:r>
      <w:r w:rsidRPr="00AF0C87">
        <w:rPr>
          <w:rFonts w:ascii="Times New Roman" w:hAnsi="Times New Roman" w:cs="Times New Roman"/>
          <w:sz w:val="28"/>
          <w:szCs w:val="28"/>
        </w:rPr>
        <w:t>Колос, 1989</w:t>
      </w:r>
      <w:r>
        <w:rPr>
          <w:rFonts w:ascii="Times New Roman" w:hAnsi="Times New Roman" w:cs="Times New Roman"/>
          <w:sz w:val="28"/>
          <w:szCs w:val="28"/>
        </w:rPr>
        <w:t>.</w:t>
      </w:r>
    </w:p>
    <w:p w:rsidR="00AF0C87" w:rsidRPr="00AF0C87" w:rsidRDefault="00AF0C87" w:rsidP="00AF0C8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AF0C87">
        <w:rPr>
          <w:rFonts w:ascii="Times New Roman" w:hAnsi="Times New Roman" w:cs="Times New Roman"/>
          <w:sz w:val="28"/>
          <w:szCs w:val="28"/>
        </w:rPr>
        <w:t xml:space="preserve"> </w:t>
      </w:r>
      <w:proofErr w:type="spellStart"/>
      <w:r w:rsidRPr="00AF0C87">
        <w:rPr>
          <w:rFonts w:ascii="Times New Roman" w:hAnsi="Times New Roman" w:cs="Times New Roman"/>
          <w:sz w:val="28"/>
          <w:szCs w:val="28"/>
        </w:rPr>
        <w:t>Нурушев</w:t>
      </w:r>
      <w:proofErr w:type="spellEnd"/>
      <w:r w:rsidRPr="00AF0C87">
        <w:rPr>
          <w:rFonts w:ascii="Times New Roman" w:hAnsi="Times New Roman" w:cs="Times New Roman"/>
          <w:sz w:val="28"/>
          <w:szCs w:val="28"/>
        </w:rPr>
        <w:t xml:space="preserve"> М. Казахская лошадь // прошлое, настоящее, </w:t>
      </w:r>
      <w:proofErr w:type="spellStart"/>
      <w:r w:rsidRPr="00AF0C87">
        <w:rPr>
          <w:rFonts w:ascii="Times New Roman" w:hAnsi="Times New Roman" w:cs="Times New Roman"/>
          <w:sz w:val="28"/>
          <w:szCs w:val="28"/>
        </w:rPr>
        <w:t>будующее</w:t>
      </w:r>
      <w:proofErr w:type="spellEnd"/>
      <w:r w:rsidRPr="00AF0C87">
        <w:rPr>
          <w:rFonts w:ascii="Times New Roman" w:hAnsi="Times New Roman" w:cs="Times New Roman"/>
          <w:sz w:val="28"/>
          <w:szCs w:val="28"/>
        </w:rPr>
        <w:t xml:space="preserve">. – </w:t>
      </w:r>
      <w:proofErr w:type="spellStart"/>
      <w:r w:rsidRPr="00AF0C87">
        <w:rPr>
          <w:rFonts w:ascii="Times New Roman" w:hAnsi="Times New Roman" w:cs="Times New Roman"/>
          <w:sz w:val="28"/>
          <w:szCs w:val="28"/>
        </w:rPr>
        <w:t>Алматы</w:t>
      </w:r>
      <w:proofErr w:type="spellEnd"/>
      <w:r w:rsidRPr="00AF0C87">
        <w:rPr>
          <w:rFonts w:ascii="Times New Roman" w:hAnsi="Times New Roman" w:cs="Times New Roman"/>
          <w:sz w:val="28"/>
          <w:szCs w:val="28"/>
        </w:rPr>
        <w:t>, 2005. – 208с.</w:t>
      </w:r>
    </w:p>
    <w:p w:rsidR="00AF0C87" w:rsidRPr="00AF0C87" w:rsidRDefault="00AF0C87" w:rsidP="00AF0C8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AF0C87">
        <w:rPr>
          <w:rFonts w:ascii="Times New Roman" w:hAnsi="Times New Roman" w:cs="Times New Roman"/>
          <w:sz w:val="28"/>
          <w:szCs w:val="28"/>
        </w:rPr>
        <w:t xml:space="preserve"> </w:t>
      </w:r>
      <w:proofErr w:type="spellStart"/>
      <w:r w:rsidRPr="00AF0C87">
        <w:rPr>
          <w:rFonts w:ascii="Times New Roman" w:hAnsi="Times New Roman" w:cs="Times New Roman"/>
          <w:sz w:val="28"/>
          <w:szCs w:val="28"/>
        </w:rPr>
        <w:t>Нурушев</w:t>
      </w:r>
      <w:proofErr w:type="spellEnd"/>
      <w:r w:rsidRPr="00AF0C87">
        <w:rPr>
          <w:rFonts w:ascii="Times New Roman" w:hAnsi="Times New Roman" w:cs="Times New Roman"/>
          <w:sz w:val="28"/>
          <w:szCs w:val="28"/>
        </w:rPr>
        <w:t xml:space="preserve"> М. </w:t>
      </w:r>
      <w:proofErr w:type="spellStart"/>
      <w:r w:rsidRPr="00AF0C87">
        <w:rPr>
          <w:rFonts w:ascii="Times New Roman" w:hAnsi="Times New Roman" w:cs="Times New Roman"/>
          <w:sz w:val="28"/>
          <w:szCs w:val="28"/>
        </w:rPr>
        <w:t>Адаевская</w:t>
      </w:r>
      <w:proofErr w:type="spellEnd"/>
      <w:r w:rsidRPr="00AF0C87">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AF0C87">
        <w:rPr>
          <w:rFonts w:ascii="Times New Roman" w:hAnsi="Times New Roman" w:cs="Times New Roman"/>
          <w:sz w:val="28"/>
          <w:szCs w:val="28"/>
        </w:rPr>
        <w:t>Алматы</w:t>
      </w:r>
      <w:proofErr w:type="spellEnd"/>
      <w:r w:rsidRPr="00AF0C87">
        <w:rPr>
          <w:rFonts w:ascii="Times New Roman" w:hAnsi="Times New Roman" w:cs="Times New Roman"/>
          <w:sz w:val="28"/>
          <w:szCs w:val="28"/>
        </w:rPr>
        <w:t>, 2005. – 384с.</w:t>
      </w:r>
    </w:p>
    <w:p w:rsidR="00AF0C87" w:rsidRPr="00C1711E" w:rsidRDefault="00AF0C87" w:rsidP="00AF0C87">
      <w:pPr>
        <w:pStyle w:val="a4"/>
        <w:spacing w:after="0" w:line="240" w:lineRule="auto"/>
        <w:ind w:left="1080"/>
        <w:jc w:val="both"/>
        <w:rPr>
          <w:rFonts w:ascii="Times New Roman" w:hAnsi="Times New Roman" w:cs="Times New Roman"/>
          <w:sz w:val="28"/>
          <w:szCs w:val="28"/>
        </w:rPr>
      </w:pPr>
    </w:p>
    <w:p w:rsidR="00C1711E" w:rsidRDefault="00C1711E" w:rsidP="00C1711E">
      <w:pPr>
        <w:pStyle w:val="a4"/>
        <w:spacing w:after="0" w:line="240" w:lineRule="auto"/>
        <w:ind w:left="1080"/>
        <w:jc w:val="both"/>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EA0F04">
      <w:pPr>
        <w:spacing w:after="0" w:line="240" w:lineRule="auto"/>
        <w:rPr>
          <w:rFonts w:ascii="Times New Roman" w:hAnsi="Times New Roman" w:cs="Times New Roman"/>
          <w:b/>
          <w:sz w:val="28"/>
          <w:szCs w:val="28"/>
        </w:rPr>
      </w:pPr>
    </w:p>
    <w:p w:rsidR="00B21B6C" w:rsidRDefault="00B21B6C" w:rsidP="00D45CA8">
      <w:pPr>
        <w:spacing w:after="0" w:line="240" w:lineRule="auto"/>
        <w:jc w:val="center"/>
        <w:rPr>
          <w:rFonts w:ascii="Times New Roman" w:hAnsi="Times New Roman" w:cs="Times New Roman"/>
          <w:b/>
          <w:sz w:val="28"/>
          <w:szCs w:val="28"/>
        </w:rPr>
      </w:pPr>
    </w:p>
    <w:p w:rsidR="00AA73AF" w:rsidRPr="00095F40" w:rsidRDefault="00AA73AF" w:rsidP="00D45CA8">
      <w:pPr>
        <w:spacing w:after="0" w:line="240" w:lineRule="auto"/>
        <w:jc w:val="center"/>
        <w:rPr>
          <w:rFonts w:ascii="Times New Roman" w:hAnsi="Times New Roman" w:cs="Times New Roman"/>
          <w:b/>
          <w:sz w:val="28"/>
          <w:szCs w:val="28"/>
        </w:rPr>
      </w:pPr>
    </w:p>
    <w:p w:rsidR="004C10BF" w:rsidRDefault="004C10BF" w:rsidP="004C10B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№11</w:t>
      </w:r>
      <w:r w:rsidRPr="00517F1B">
        <w:rPr>
          <w:rFonts w:ascii="Times New Roman" w:hAnsi="Times New Roman" w:cs="Times New Roman"/>
          <w:b/>
          <w:sz w:val="28"/>
          <w:szCs w:val="28"/>
        </w:rPr>
        <w:t>.</w:t>
      </w:r>
    </w:p>
    <w:p w:rsidR="004C10BF" w:rsidRDefault="00C1711E" w:rsidP="00BC759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C10BF" w:rsidRPr="00EA0F04">
        <w:rPr>
          <w:rFonts w:ascii="Times New Roman" w:hAnsi="Times New Roman" w:cs="Times New Roman"/>
          <w:b/>
          <w:sz w:val="28"/>
          <w:szCs w:val="28"/>
        </w:rPr>
        <w:t>Тема:</w:t>
      </w:r>
      <w:r w:rsidR="00B21B6C" w:rsidRPr="00B21B6C">
        <w:rPr>
          <w:rFonts w:ascii="Times New Roman" w:hAnsi="Times New Roman" w:cs="Times New Roman"/>
          <w:b/>
          <w:sz w:val="28"/>
          <w:szCs w:val="28"/>
        </w:rPr>
        <w:t xml:space="preserve"> Организация и техника ручного и механизированного доения кобыл</w:t>
      </w:r>
      <w:r w:rsidR="004C10BF" w:rsidRPr="00B21B6C">
        <w:rPr>
          <w:rFonts w:ascii="Times New Roman" w:hAnsi="Times New Roman" w:cs="Times New Roman"/>
          <w:b/>
          <w:sz w:val="28"/>
          <w:szCs w:val="28"/>
        </w:rPr>
        <w:t>.</w:t>
      </w:r>
    </w:p>
    <w:p w:rsidR="00BC7591" w:rsidRPr="00EA0F04" w:rsidRDefault="00BC7591" w:rsidP="00BC759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организацией и техникой ручного и механизированного доения кобыл.</w:t>
      </w:r>
    </w:p>
    <w:p w:rsidR="004C10BF" w:rsidRDefault="004C10BF" w:rsidP="00AA73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B3613F" w:rsidRPr="00C1711E" w:rsidRDefault="00C1711E" w:rsidP="00B21B6C">
      <w:pPr>
        <w:pStyle w:val="a4"/>
        <w:numPr>
          <w:ilvl w:val="0"/>
          <w:numId w:val="16"/>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Организация и техника ручного доения кобыл.</w:t>
      </w:r>
    </w:p>
    <w:p w:rsidR="00BC7591" w:rsidRPr="00BC7591" w:rsidRDefault="00C1711E" w:rsidP="00BC7591">
      <w:pPr>
        <w:pStyle w:val="a4"/>
        <w:numPr>
          <w:ilvl w:val="0"/>
          <w:numId w:val="16"/>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Организация и техника механизированного доения кобыл.</w:t>
      </w:r>
    </w:p>
    <w:p w:rsidR="00BC7591" w:rsidRPr="00BC7591" w:rsidRDefault="00BC7591" w:rsidP="00BC7591">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BC7591">
        <w:rPr>
          <w:rFonts w:ascii="Times New Roman" w:hAnsi="Times New Roman" w:cs="Times New Roman"/>
          <w:b/>
          <w:sz w:val="28"/>
          <w:szCs w:val="28"/>
        </w:rPr>
        <w:t>Список рекомендуемой литературы</w:t>
      </w:r>
      <w:r w:rsidR="00251B23">
        <w:rPr>
          <w:rFonts w:ascii="Times New Roman" w:hAnsi="Times New Roman" w:cs="Times New Roman"/>
          <w:b/>
          <w:sz w:val="28"/>
          <w:szCs w:val="28"/>
        </w:rPr>
        <w:t>:</w:t>
      </w:r>
      <w:r w:rsidRPr="00BC7591">
        <w:rPr>
          <w:rFonts w:ascii="Times New Roman" w:hAnsi="Times New Roman" w:cs="Times New Roman"/>
          <w:sz w:val="28"/>
          <w:szCs w:val="28"/>
        </w:rPr>
        <w:t xml:space="preserve"> </w:t>
      </w:r>
    </w:p>
    <w:p w:rsidR="00BC7591" w:rsidRPr="00BC7591" w:rsidRDefault="00BC7591" w:rsidP="00BC7591">
      <w:pPr>
        <w:spacing w:after="0" w:line="240" w:lineRule="auto"/>
        <w:ind w:firstLine="709"/>
        <w:jc w:val="both"/>
        <w:rPr>
          <w:rFonts w:ascii="Times New Roman" w:hAnsi="Times New Roman" w:cs="Times New Roman"/>
          <w:color w:val="000000"/>
          <w:sz w:val="28"/>
          <w:szCs w:val="28"/>
          <w:lang w:val="kk-KZ"/>
        </w:rPr>
      </w:pPr>
      <w:r w:rsidRPr="00BC7591">
        <w:rPr>
          <w:rFonts w:ascii="Times New Roman" w:hAnsi="Times New Roman" w:cs="Times New Roman"/>
          <w:color w:val="000000"/>
          <w:sz w:val="28"/>
          <w:szCs w:val="28"/>
          <w:lang w:val="kk-KZ"/>
        </w:rPr>
        <w:t>1 Муслимов Б.М, Брель И.М. Практикум по коневодству. – Костанай, 2007. – 227с.</w:t>
      </w:r>
    </w:p>
    <w:p w:rsidR="00BC7591" w:rsidRPr="00BC7591" w:rsidRDefault="00BC7591" w:rsidP="00BC7591">
      <w:pPr>
        <w:spacing w:after="0" w:line="240" w:lineRule="auto"/>
        <w:ind w:firstLine="709"/>
        <w:jc w:val="both"/>
        <w:rPr>
          <w:rFonts w:ascii="Times New Roman" w:hAnsi="Times New Roman" w:cs="Times New Roman"/>
          <w:color w:val="000000"/>
          <w:sz w:val="28"/>
          <w:szCs w:val="28"/>
          <w:lang w:val="kk-KZ"/>
        </w:rPr>
      </w:pPr>
      <w:r w:rsidRPr="00BC7591">
        <w:rPr>
          <w:rFonts w:ascii="Times New Roman" w:hAnsi="Times New Roman" w:cs="Times New Roman"/>
          <w:sz w:val="28"/>
          <w:szCs w:val="28"/>
        </w:rPr>
        <w:t xml:space="preserve">2 Козлов С.А. Парфёнов В.А. Коневодство. – </w:t>
      </w:r>
      <w:r w:rsidRPr="00BC7591">
        <w:rPr>
          <w:rFonts w:ascii="Times New Roman" w:hAnsi="Times New Roman" w:cs="Times New Roman"/>
          <w:color w:val="000000"/>
          <w:sz w:val="28"/>
          <w:szCs w:val="28"/>
          <w:lang w:val="kk-KZ"/>
        </w:rPr>
        <w:t>СПб Лань, 2004. – 304 с</w:t>
      </w:r>
    </w:p>
    <w:p w:rsidR="00BC7591" w:rsidRPr="00BC7591" w:rsidRDefault="00BC7591" w:rsidP="00BC7591">
      <w:pPr>
        <w:spacing w:after="0" w:line="240" w:lineRule="auto"/>
        <w:ind w:firstLine="709"/>
        <w:jc w:val="both"/>
        <w:rPr>
          <w:rFonts w:ascii="Times New Roman" w:hAnsi="Times New Roman" w:cs="Times New Roman"/>
          <w:sz w:val="28"/>
          <w:szCs w:val="28"/>
        </w:rPr>
      </w:pPr>
      <w:r w:rsidRPr="00BC7591">
        <w:rPr>
          <w:rFonts w:ascii="Times New Roman" w:hAnsi="Times New Roman" w:cs="Times New Roman"/>
          <w:sz w:val="28"/>
          <w:szCs w:val="28"/>
          <w:lang w:val="kk-KZ"/>
        </w:rPr>
        <w:t xml:space="preserve">3 </w:t>
      </w:r>
      <w:r w:rsidRPr="00BC7591">
        <w:rPr>
          <w:rFonts w:ascii="Times New Roman" w:hAnsi="Times New Roman" w:cs="Times New Roman"/>
          <w:sz w:val="28"/>
          <w:szCs w:val="28"/>
        </w:rPr>
        <w:t xml:space="preserve">Федотов П.Н. Коневодство, - </w:t>
      </w:r>
      <w:proofErr w:type="spellStart"/>
      <w:r w:rsidRPr="00BC7591">
        <w:rPr>
          <w:rFonts w:ascii="Times New Roman" w:hAnsi="Times New Roman" w:cs="Times New Roman"/>
          <w:sz w:val="28"/>
          <w:szCs w:val="28"/>
        </w:rPr>
        <w:t>М.:Колос</w:t>
      </w:r>
      <w:proofErr w:type="spellEnd"/>
      <w:r w:rsidRPr="00BC7591">
        <w:rPr>
          <w:rFonts w:ascii="Times New Roman" w:hAnsi="Times New Roman" w:cs="Times New Roman"/>
          <w:sz w:val="28"/>
          <w:szCs w:val="28"/>
        </w:rPr>
        <w:t>, 1989</w:t>
      </w:r>
    </w:p>
    <w:p w:rsidR="00BC7591" w:rsidRPr="00BC7591" w:rsidRDefault="00BC7591" w:rsidP="00BC7591">
      <w:pPr>
        <w:spacing w:after="0" w:line="240" w:lineRule="auto"/>
        <w:ind w:firstLine="709"/>
        <w:jc w:val="both"/>
        <w:rPr>
          <w:rFonts w:ascii="Times New Roman" w:hAnsi="Times New Roman" w:cs="Times New Roman"/>
          <w:sz w:val="28"/>
          <w:szCs w:val="28"/>
        </w:rPr>
      </w:pPr>
    </w:p>
    <w:p w:rsidR="00BC7591" w:rsidRPr="00C1711E" w:rsidRDefault="00BC7591" w:rsidP="00BC7591">
      <w:pPr>
        <w:pStyle w:val="a4"/>
        <w:spacing w:after="0" w:line="240" w:lineRule="auto"/>
        <w:ind w:left="1080"/>
        <w:jc w:val="both"/>
        <w:rPr>
          <w:rFonts w:ascii="Times New Roman" w:hAnsi="Times New Roman" w:cs="Times New Roman"/>
          <w:sz w:val="28"/>
          <w:szCs w:val="28"/>
        </w:rPr>
      </w:pPr>
    </w:p>
    <w:p w:rsidR="00C1711E" w:rsidRDefault="00C1711E" w:rsidP="00BC7591">
      <w:pPr>
        <w:spacing w:after="0" w:line="240" w:lineRule="auto"/>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A06ED5" w:rsidRPr="00E57B4A" w:rsidRDefault="00A06ED5" w:rsidP="00A06ED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№12</w:t>
      </w:r>
      <w:r w:rsidRPr="00517F1B">
        <w:rPr>
          <w:rFonts w:ascii="Times New Roman" w:hAnsi="Times New Roman" w:cs="Times New Roman"/>
          <w:b/>
          <w:sz w:val="28"/>
          <w:szCs w:val="28"/>
        </w:rPr>
        <w:t>.</w:t>
      </w:r>
    </w:p>
    <w:p w:rsidR="00A06ED5" w:rsidRDefault="00A06ED5" w:rsidP="00251B23">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Тема:</w:t>
      </w:r>
      <w:r w:rsidR="00B21B6C" w:rsidRPr="00B21B6C">
        <w:rPr>
          <w:rFonts w:ascii="ArialMT" w:hAnsi="ArialMT" w:cs="ArialMT"/>
          <w:sz w:val="20"/>
          <w:szCs w:val="20"/>
        </w:rPr>
        <w:t xml:space="preserve"> </w:t>
      </w:r>
      <w:r w:rsidR="00B21B6C" w:rsidRPr="00B21B6C">
        <w:rPr>
          <w:rFonts w:ascii="Times New Roman" w:hAnsi="Times New Roman" w:cs="Times New Roman"/>
          <w:b/>
          <w:sz w:val="28"/>
          <w:szCs w:val="28"/>
        </w:rPr>
        <w:t>Показатели  молочной  продуктивности лошадей и методы их учета</w:t>
      </w:r>
      <w:r w:rsidRPr="00B21B6C">
        <w:rPr>
          <w:rFonts w:ascii="Times New Roman" w:hAnsi="Times New Roman" w:cs="Times New Roman"/>
          <w:b/>
          <w:sz w:val="28"/>
          <w:szCs w:val="28"/>
        </w:rPr>
        <w:t>.</w:t>
      </w:r>
    </w:p>
    <w:p w:rsidR="00BC7591" w:rsidRPr="00B21B6C" w:rsidRDefault="00251B23" w:rsidP="00251B2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BC7591">
        <w:rPr>
          <w:rFonts w:ascii="Times New Roman" w:hAnsi="Times New Roman" w:cs="Times New Roman"/>
          <w:b/>
          <w:sz w:val="28"/>
          <w:szCs w:val="28"/>
        </w:rPr>
        <w:t>Цель: Изучить показатели молочной продуктивности лошадей и методы их учета.</w:t>
      </w:r>
    </w:p>
    <w:p w:rsidR="00A06ED5" w:rsidRDefault="00A06ED5" w:rsidP="00A06ED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0B4DEA" w:rsidRPr="00C1711E" w:rsidRDefault="00C1711E" w:rsidP="00B21B6C">
      <w:pPr>
        <w:pStyle w:val="a4"/>
        <w:numPr>
          <w:ilvl w:val="0"/>
          <w:numId w:val="17"/>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Показатели  молочной  продуктивности лошадей.</w:t>
      </w:r>
    </w:p>
    <w:p w:rsidR="00251B23" w:rsidRPr="00251B23" w:rsidRDefault="00C1711E" w:rsidP="00251B23">
      <w:pPr>
        <w:pStyle w:val="a4"/>
        <w:numPr>
          <w:ilvl w:val="0"/>
          <w:numId w:val="17"/>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Методы  учета молочной  продуктивности лошадей.</w:t>
      </w:r>
    </w:p>
    <w:p w:rsidR="00251B23" w:rsidRPr="00251B23" w:rsidRDefault="00251B23" w:rsidP="00251B23">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251B23">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251B23">
        <w:rPr>
          <w:rFonts w:ascii="Times New Roman" w:hAnsi="Times New Roman" w:cs="Times New Roman"/>
          <w:sz w:val="28"/>
          <w:szCs w:val="28"/>
        </w:rPr>
        <w:t xml:space="preserve"> </w:t>
      </w:r>
    </w:p>
    <w:p w:rsidR="00251B23" w:rsidRPr="00251B23" w:rsidRDefault="00251B23" w:rsidP="00251B23">
      <w:pPr>
        <w:spacing w:after="0" w:line="240" w:lineRule="auto"/>
        <w:ind w:firstLine="709"/>
        <w:jc w:val="both"/>
        <w:rPr>
          <w:rFonts w:ascii="Times New Roman" w:hAnsi="Times New Roman" w:cs="Times New Roman"/>
          <w:color w:val="000000"/>
          <w:sz w:val="28"/>
          <w:szCs w:val="28"/>
          <w:lang w:val="kk-KZ"/>
        </w:rPr>
      </w:pPr>
      <w:r w:rsidRPr="00251B23">
        <w:rPr>
          <w:rFonts w:ascii="Times New Roman" w:hAnsi="Times New Roman" w:cs="Times New Roman"/>
          <w:color w:val="000000"/>
          <w:sz w:val="28"/>
          <w:szCs w:val="28"/>
          <w:lang w:val="kk-KZ"/>
        </w:rPr>
        <w:t>1 Муслимов Б.М, Брель И.М. Практикум по коневодству. – Костанай, 2007. – 227с.</w:t>
      </w:r>
    </w:p>
    <w:p w:rsidR="00251B23" w:rsidRPr="00251B23" w:rsidRDefault="00251B23" w:rsidP="00251B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2</w:t>
      </w:r>
      <w:r w:rsidRPr="00251B23">
        <w:rPr>
          <w:rFonts w:ascii="Times New Roman" w:hAnsi="Times New Roman" w:cs="Times New Roman"/>
          <w:sz w:val="28"/>
          <w:szCs w:val="28"/>
        </w:rPr>
        <w:t xml:space="preserve"> </w:t>
      </w:r>
      <w:proofErr w:type="spellStart"/>
      <w:r w:rsidRPr="00251B23">
        <w:rPr>
          <w:rFonts w:ascii="Times New Roman" w:hAnsi="Times New Roman" w:cs="Times New Roman"/>
          <w:sz w:val="28"/>
          <w:szCs w:val="28"/>
        </w:rPr>
        <w:t>Нурушев</w:t>
      </w:r>
      <w:proofErr w:type="spellEnd"/>
      <w:r w:rsidRPr="00251B23">
        <w:rPr>
          <w:rFonts w:ascii="Times New Roman" w:hAnsi="Times New Roman" w:cs="Times New Roman"/>
          <w:sz w:val="28"/>
          <w:szCs w:val="28"/>
        </w:rPr>
        <w:t xml:space="preserve"> М. </w:t>
      </w:r>
      <w:proofErr w:type="spellStart"/>
      <w:r w:rsidRPr="00251B23">
        <w:rPr>
          <w:rFonts w:ascii="Times New Roman" w:hAnsi="Times New Roman" w:cs="Times New Roman"/>
          <w:sz w:val="28"/>
          <w:szCs w:val="28"/>
        </w:rPr>
        <w:t>Адаевская</w:t>
      </w:r>
      <w:proofErr w:type="spellEnd"/>
      <w:r w:rsidRPr="00251B23">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251B23">
        <w:rPr>
          <w:rFonts w:ascii="Times New Roman" w:hAnsi="Times New Roman" w:cs="Times New Roman"/>
          <w:sz w:val="28"/>
          <w:szCs w:val="28"/>
        </w:rPr>
        <w:t>Алматы</w:t>
      </w:r>
      <w:proofErr w:type="spellEnd"/>
      <w:r w:rsidRPr="00251B23">
        <w:rPr>
          <w:rFonts w:ascii="Times New Roman" w:hAnsi="Times New Roman" w:cs="Times New Roman"/>
          <w:sz w:val="28"/>
          <w:szCs w:val="28"/>
        </w:rPr>
        <w:t>, 2005. – 384с.</w:t>
      </w:r>
    </w:p>
    <w:p w:rsidR="00251B23" w:rsidRPr="00251B23" w:rsidRDefault="00251B23" w:rsidP="00251B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251B23">
        <w:rPr>
          <w:rFonts w:ascii="Times New Roman" w:hAnsi="Times New Roman" w:cs="Times New Roman"/>
          <w:sz w:val="28"/>
          <w:szCs w:val="28"/>
        </w:rPr>
        <w:t xml:space="preserve"> Журналы: «Вестник с/</w:t>
      </w:r>
      <w:proofErr w:type="spellStart"/>
      <w:r w:rsidRPr="00251B23">
        <w:rPr>
          <w:rFonts w:ascii="Times New Roman" w:hAnsi="Times New Roman" w:cs="Times New Roman"/>
          <w:sz w:val="28"/>
          <w:szCs w:val="28"/>
        </w:rPr>
        <w:t>х</w:t>
      </w:r>
      <w:proofErr w:type="spellEnd"/>
      <w:r w:rsidRPr="00251B23">
        <w:rPr>
          <w:rFonts w:ascii="Times New Roman" w:hAnsi="Times New Roman" w:cs="Times New Roman"/>
          <w:sz w:val="28"/>
          <w:szCs w:val="28"/>
        </w:rPr>
        <w:t xml:space="preserve"> науки Казахстана», «Коневодство и ко</w:t>
      </w:r>
      <w:r w:rsidRPr="00251B23">
        <w:rPr>
          <w:rFonts w:ascii="Times New Roman" w:hAnsi="Times New Roman" w:cs="Times New Roman"/>
          <w:sz w:val="28"/>
          <w:szCs w:val="28"/>
        </w:rPr>
        <w:t>н</w:t>
      </w:r>
      <w:r w:rsidRPr="00251B23">
        <w:rPr>
          <w:rFonts w:ascii="Times New Roman" w:hAnsi="Times New Roman" w:cs="Times New Roman"/>
          <w:sz w:val="28"/>
          <w:szCs w:val="28"/>
        </w:rPr>
        <w:t>ный спорт», «Золотой Мустанг», «Зоотехния».</w:t>
      </w:r>
    </w:p>
    <w:p w:rsidR="00251B23" w:rsidRPr="00C1711E" w:rsidRDefault="00251B23" w:rsidP="00251B23">
      <w:pPr>
        <w:pStyle w:val="a4"/>
        <w:spacing w:after="0" w:line="240" w:lineRule="auto"/>
        <w:ind w:left="1080"/>
        <w:jc w:val="both"/>
        <w:rPr>
          <w:rFonts w:ascii="Times New Roman" w:hAnsi="Times New Roman" w:cs="Times New Roman"/>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251B23">
      <w:pPr>
        <w:spacing w:after="0" w:line="240" w:lineRule="auto"/>
        <w:rPr>
          <w:rFonts w:ascii="Times New Roman" w:hAnsi="Times New Roman" w:cs="Times New Roman"/>
          <w:b/>
          <w:sz w:val="28"/>
          <w:szCs w:val="28"/>
        </w:rPr>
      </w:pPr>
    </w:p>
    <w:p w:rsidR="00251B23" w:rsidRDefault="00251B23" w:rsidP="00251B23">
      <w:pPr>
        <w:spacing w:after="0" w:line="240" w:lineRule="auto"/>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095F40" w:rsidRPr="00095F40" w:rsidRDefault="00095F40" w:rsidP="00D45CA8">
      <w:pPr>
        <w:spacing w:after="0" w:line="240" w:lineRule="auto"/>
        <w:jc w:val="center"/>
        <w:rPr>
          <w:rFonts w:ascii="Times New Roman" w:hAnsi="Times New Roman" w:cs="Times New Roman"/>
          <w:b/>
          <w:sz w:val="28"/>
          <w:szCs w:val="28"/>
        </w:rPr>
      </w:pPr>
    </w:p>
    <w:p w:rsidR="00173B9D" w:rsidRPr="00E57B4A" w:rsidRDefault="00491884" w:rsidP="00173B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№13</w:t>
      </w:r>
      <w:r w:rsidR="00173B9D" w:rsidRPr="00517F1B">
        <w:rPr>
          <w:rFonts w:ascii="Times New Roman" w:hAnsi="Times New Roman" w:cs="Times New Roman"/>
          <w:b/>
          <w:sz w:val="28"/>
          <w:szCs w:val="28"/>
        </w:rPr>
        <w:t>.</w:t>
      </w:r>
    </w:p>
    <w:p w:rsidR="00173B9D" w:rsidRDefault="00173B9D" w:rsidP="00251B23">
      <w:pPr>
        <w:spacing w:after="0" w:line="240" w:lineRule="auto"/>
        <w:jc w:val="both"/>
        <w:rPr>
          <w:rFonts w:ascii="Times New Roman" w:hAnsi="Times New Roman" w:cs="Times New Roman"/>
          <w:b/>
          <w:sz w:val="28"/>
          <w:szCs w:val="28"/>
        </w:rPr>
      </w:pPr>
      <w:r w:rsidRPr="00E57B4A">
        <w:rPr>
          <w:rFonts w:ascii="Times New Roman" w:hAnsi="Times New Roman" w:cs="Times New Roman"/>
          <w:b/>
          <w:sz w:val="28"/>
          <w:szCs w:val="28"/>
        </w:rPr>
        <w:t xml:space="preserve">     </w:t>
      </w:r>
      <w:r w:rsidR="00251B23">
        <w:rPr>
          <w:rFonts w:ascii="Times New Roman" w:hAnsi="Times New Roman" w:cs="Times New Roman"/>
          <w:b/>
          <w:sz w:val="28"/>
          <w:szCs w:val="28"/>
        </w:rPr>
        <w:t xml:space="preserve">     </w:t>
      </w:r>
      <w:r w:rsidRPr="00491884">
        <w:rPr>
          <w:rFonts w:ascii="Times New Roman" w:hAnsi="Times New Roman" w:cs="Times New Roman"/>
          <w:b/>
          <w:sz w:val="28"/>
          <w:szCs w:val="28"/>
        </w:rPr>
        <w:t>Тема:</w:t>
      </w:r>
      <w:r w:rsidR="00B21B6C" w:rsidRPr="00B21B6C">
        <w:rPr>
          <w:rFonts w:ascii="Times New Roman" w:hAnsi="Times New Roman" w:cs="Times New Roman"/>
          <w:sz w:val="18"/>
          <w:szCs w:val="18"/>
        </w:rPr>
        <w:t xml:space="preserve"> </w:t>
      </w:r>
      <w:r w:rsidR="00B21B6C" w:rsidRPr="00B21B6C">
        <w:rPr>
          <w:rFonts w:ascii="Times New Roman" w:hAnsi="Times New Roman" w:cs="Times New Roman"/>
          <w:b/>
          <w:sz w:val="28"/>
          <w:szCs w:val="28"/>
        </w:rPr>
        <w:t>Биологическая и пищевая ценности конского мяса</w:t>
      </w:r>
      <w:r w:rsidR="00B21B6C">
        <w:rPr>
          <w:rFonts w:ascii="Times New Roman" w:hAnsi="Times New Roman" w:cs="Times New Roman"/>
          <w:b/>
          <w:sz w:val="28"/>
          <w:szCs w:val="28"/>
        </w:rPr>
        <w:t>.</w:t>
      </w:r>
      <w:r w:rsidR="00B21B6C" w:rsidRPr="00B21B6C">
        <w:rPr>
          <w:rFonts w:ascii="Times New Roman" w:hAnsi="Times New Roman" w:cs="Times New Roman"/>
          <w:b/>
          <w:sz w:val="28"/>
          <w:szCs w:val="28"/>
        </w:rPr>
        <w:t xml:space="preserve"> </w:t>
      </w:r>
      <w:r w:rsidR="00C1711E">
        <w:rPr>
          <w:rFonts w:ascii="Times New Roman" w:hAnsi="Times New Roman" w:cs="Times New Roman"/>
          <w:b/>
          <w:sz w:val="28"/>
          <w:szCs w:val="28"/>
        </w:rPr>
        <w:t>Схема</w:t>
      </w:r>
      <w:r w:rsidR="00B21B6C" w:rsidRPr="00B21B6C">
        <w:rPr>
          <w:rFonts w:ascii="Times New Roman" w:hAnsi="Times New Roman" w:cs="Times New Roman"/>
          <w:b/>
          <w:sz w:val="28"/>
          <w:szCs w:val="28"/>
        </w:rPr>
        <w:t xml:space="preserve"> разрубки туши</w:t>
      </w:r>
      <w:r w:rsidRPr="00B21B6C">
        <w:rPr>
          <w:rFonts w:ascii="Times New Roman" w:hAnsi="Times New Roman" w:cs="Times New Roman"/>
          <w:b/>
          <w:sz w:val="28"/>
          <w:szCs w:val="28"/>
        </w:rPr>
        <w:t>.</w:t>
      </w:r>
    </w:p>
    <w:p w:rsidR="00251B23" w:rsidRPr="00491884" w:rsidRDefault="00251B23" w:rsidP="00251B2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биологической и пищевой ценностью конского мяса. Изучить схему разрубки туши лошади.</w:t>
      </w:r>
    </w:p>
    <w:p w:rsidR="00173B9D" w:rsidRDefault="00173B9D" w:rsidP="00173B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C1711E" w:rsidRPr="00C1711E" w:rsidRDefault="00C1711E" w:rsidP="00B21B6C">
      <w:pPr>
        <w:pStyle w:val="a4"/>
        <w:numPr>
          <w:ilvl w:val="0"/>
          <w:numId w:val="18"/>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 xml:space="preserve">Биологическая и пищевая ценности конского мяса. </w:t>
      </w:r>
    </w:p>
    <w:p w:rsidR="00251B23" w:rsidRPr="00251B23" w:rsidRDefault="00C1711E" w:rsidP="00251B23">
      <w:pPr>
        <w:pStyle w:val="a4"/>
        <w:numPr>
          <w:ilvl w:val="0"/>
          <w:numId w:val="18"/>
        </w:numPr>
        <w:spacing w:after="0" w:line="240" w:lineRule="auto"/>
        <w:jc w:val="both"/>
        <w:rPr>
          <w:rFonts w:ascii="Times New Roman" w:hAnsi="Times New Roman" w:cs="Times New Roman"/>
          <w:sz w:val="28"/>
          <w:szCs w:val="28"/>
        </w:rPr>
      </w:pPr>
      <w:r w:rsidRPr="00C1711E">
        <w:rPr>
          <w:rFonts w:ascii="Times New Roman" w:hAnsi="Times New Roman" w:cs="Times New Roman"/>
          <w:sz w:val="28"/>
          <w:szCs w:val="28"/>
        </w:rPr>
        <w:t>Схема разрубки туши.</w:t>
      </w:r>
    </w:p>
    <w:p w:rsidR="00251B23" w:rsidRPr="00251B23" w:rsidRDefault="00251B23" w:rsidP="00251B23">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251B23">
        <w:rPr>
          <w:rFonts w:ascii="Times New Roman" w:hAnsi="Times New Roman" w:cs="Times New Roman"/>
          <w:b/>
          <w:sz w:val="28"/>
          <w:szCs w:val="28"/>
        </w:rPr>
        <w:t>Список рекомендуемой литературы</w:t>
      </w:r>
      <w:r>
        <w:rPr>
          <w:rFonts w:ascii="Times New Roman" w:hAnsi="Times New Roman" w:cs="Times New Roman"/>
          <w:b/>
          <w:sz w:val="28"/>
          <w:szCs w:val="28"/>
        </w:rPr>
        <w:t>:</w:t>
      </w:r>
      <w:r w:rsidRPr="00251B23">
        <w:rPr>
          <w:rFonts w:ascii="Times New Roman" w:hAnsi="Times New Roman" w:cs="Times New Roman"/>
          <w:sz w:val="28"/>
          <w:szCs w:val="28"/>
        </w:rPr>
        <w:t xml:space="preserve"> </w:t>
      </w:r>
    </w:p>
    <w:p w:rsidR="00251B23" w:rsidRPr="00251B23" w:rsidRDefault="00251B23" w:rsidP="00251B23">
      <w:pPr>
        <w:spacing w:after="0" w:line="240" w:lineRule="auto"/>
        <w:ind w:firstLine="709"/>
        <w:jc w:val="both"/>
        <w:rPr>
          <w:rFonts w:ascii="Times New Roman" w:hAnsi="Times New Roman" w:cs="Times New Roman"/>
          <w:color w:val="000000"/>
          <w:sz w:val="28"/>
          <w:szCs w:val="28"/>
          <w:lang w:val="kk-KZ"/>
        </w:rPr>
      </w:pPr>
      <w:r w:rsidRPr="00251B23">
        <w:rPr>
          <w:rFonts w:ascii="Times New Roman" w:hAnsi="Times New Roman" w:cs="Times New Roman"/>
          <w:color w:val="000000"/>
          <w:sz w:val="28"/>
          <w:szCs w:val="28"/>
          <w:lang w:val="kk-KZ"/>
        </w:rPr>
        <w:t>1 Муслимов Б.М, Брель И.М. Практикум по коневодству. – Костанай, 2007. – 227с.</w:t>
      </w:r>
    </w:p>
    <w:p w:rsidR="00251B23" w:rsidRPr="00251B23" w:rsidRDefault="00251B23" w:rsidP="00251B23">
      <w:pPr>
        <w:spacing w:after="0" w:line="240" w:lineRule="auto"/>
        <w:ind w:firstLine="709"/>
        <w:jc w:val="both"/>
        <w:rPr>
          <w:rFonts w:ascii="Times New Roman" w:hAnsi="Times New Roman" w:cs="Times New Roman"/>
          <w:color w:val="000000"/>
          <w:sz w:val="28"/>
          <w:szCs w:val="28"/>
          <w:lang w:val="kk-KZ"/>
        </w:rPr>
      </w:pPr>
      <w:r w:rsidRPr="00251B23">
        <w:rPr>
          <w:rFonts w:ascii="Times New Roman" w:hAnsi="Times New Roman" w:cs="Times New Roman"/>
          <w:sz w:val="28"/>
          <w:szCs w:val="28"/>
        </w:rPr>
        <w:t xml:space="preserve">2 Козлов С.А. Парфёнов В.А. Коневодство. – </w:t>
      </w:r>
      <w:r w:rsidRPr="00251B23">
        <w:rPr>
          <w:rFonts w:ascii="Times New Roman" w:hAnsi="Times New Roman" w:cs="Times New Roman"/>
          <w:color w:val="000000"/>
          <w:sz w:val="28"/>
          <w:szCs w:val="28"/>
          <w:lang w:val="kk-KZ"/>
        </w:rPr>
        <w:t>СПб Лань, 2004. – 304 с</w:t>
      </w:r>
    </w:p>
    <w:p w:rsidR="00251B23" w:rsidRPr="00251B23" w:rsidRDefault="00251B23" w:rsidP="00251B23">
      <w:pPr>
        <w:spacing w:after="0" w:line="240" w:lineRule="auto"/>
        <w:ind w:firstLine="709"/>
        <w:jc w:val="both"/>
        <w:rPr>
          <w:rFonts w:ascii="Times New Roman" w:hAnsi="Times New Roman" w:cs="Times New Roman"/>
          <w:sz w:val="28"/>
          <w:szCs w:val="28"/>
        </w:rPr>
      </w:pPr>
      <w:r w:rsidRPr="00251B23">
        <w:rPr>
          <w:rFonts w:ascii="Times New Roman" w:hAnsi="Times New Roman" w:cs="Times New Roman"/>
          <w:sz w:val="28"/>
          <w:szCs w:val="28"/>
          <w:lang w:val="kk-KZ"/>
        </w:rPr>
        <w:t xml:space="preserve">3 </w:t>
      </w:r>
      <w:r w:rsidRPr="00251B23">
        <w:rPr>
          <w:rFonts w:ascii="Times New Roman" w:hAnsi="Times New Roman" w:cs="Times New Roman"/>
          <w:sz w:val="28"/>
          <w:szCs w:val="28"/>
        </w:rPr>
        <w:t xml:space="preserve">Федотов П.Н. Коневодство, - </w:t>
      </w:r>
      <w:proofErr w:type="spellStart"/>
      <w:r w:rsidRPr="00251B23">
        <w:rPr>
          <w:rFonts w:ascii="Times New Roman" w:hAnsi="Times New Roman" w:cs="Times New Roman"/>
          <w:sz w:val="28"/>
          <w:szCs w:val="28"/>
        </w:rPr>
        <w:t>М.:Колос</w:t>
      </w:r>
      <w:proofErr w:type="spellEnd"/>
      <w:r w:rsidRPr="00251B23">
        <w:rPr>
          <w:rFonts w:ascii="Times New Roman" w:hAnsi="Times New Roman" w:cs="Times New Roman"/>
          <w:sz w:val="28"/>
          <w:szCs w:val="28"/>
        </w:rPr>
        <w:t>, 1989</w:t>
      </w:r>
    </w:p>
    <w:p w:rsidR="00251B23" w:rsidRPr="00251B23" w:rsidRDefault="00251B23" w:rsidP="00251B23">
      <w:pPr>
        <w:spacing w:after="0" w:line="240" w:lineRule="auto"/>
        <w:ind w:firstLine="709"/>
        <w:jc w:val="both"/>
        <w:rPr>
          <w:rFonts w:ascii="Times New Roman" w:hAnsi="Times New Roman" w:cs="Times New Roman"/>
          <w:sz w:val="28"/>
          <w:szCs w:val="28"/>
        </w:rPr>
      </w:pPr>
      <w:r w:rsidRPr="00251B23">
        <w:rPr>
          <w:rFonts w:ascii="Times New Roman" w:hAnsi="Times New Roman" w:cs="Times New Roman"/>
          <w:color w:val="000000"/>
          <w:sz w:val="28"/>
          <w:szCs w:val="28"/>
          <w:lang w:val="kk-KZ"/>
        </w:rPr>
        <w:t>4 Анашина Н.В., Гусев Ю.П., Ковешников В.С. Справочник по                        коневодству. – М.: Колос, 1983, - 158 с.</w:t>
      </w:r>
    </w:p>
    <w:p w:rsidR="00251B23" w:rsidRPr="00251B23" w:rsidRDefault="00251B23" w:rsidP="00251B23">
      <w:pPr>
        <w:spacing w:after="0" w:line="240" w:lineRule="auto"/>
        <w:ind w:firstLine="709"/>
        <w:jc w:val="both"/>
        <w:rPr>
          <w:rFonts w:ascii="Times New Roman" w:hAnsi="Times New Roman" w:cs="Times New Roman"/>
          <w:sz w:val="28"/>
        </w:rPr>
      </w:pPr>
      <w:r w:rsidRPr="00251B23">
        <w:rPr>
          <w:rFonts w:ascii="Times New Roman" w:hAnsi="Times New Roman" w:cs="Times New Roman"/>
          <w:sz w:val="28"/>
          <w:szCs w:val="28"/>
        </w:rPr>
        <w:t xml:space="preserve">5 Федотов П.Н. Коневодство, - </w:t>
      </w:r>
      <w:proofErr w:type="spellStart"/>
      <w:r w:rsidRPr="00251B23">
        <w:rPr>
          <w:rFonts w:ascii="Times New Roman" w:hAnsi="Times New Roman" w:cs="Times New Roman"/>
          <w:sz w:val="28"/>
          <w:szCs w:val="28"/>
        </w:rPr>
        <w:t>М.:Колос</w:t>
      </w:r>
      <w:proofErr w:type="spellEnd"/>
      <w:r w:rsidRPr="00251B23">
        <w:rPr>
          <w:rFonts w:ascii="Times New Roman" w:hAnsi="Times New Roman" w:cs="Times New Roman"/>
          <w:sz w:val="28"/>
          <w:szCs w:val="28"/>
        </w:rPr>
        <w:t>, 1989</w:t>
      </w:r>
    </w:p>
    <w:p w:rsidR="00251B23" w:rsidRPr="00C1711E" w:rsidRDefault="00251B23" w:rsidP="00251B23">
      <w:pPr>
        <w:pStyle w:val="a4"/>
        <w:spacing w:after="0" w:line="240" w:lineRule="auto"/>
        <w:ind w:left="1080"/>
        <w:jc w:val="both"/>
        <w:rPr>
          <w:rFonts w:ascii="Times New Roman" w:hAnsi="Times New Roman" w:cs="Times New Roman"/>
          <w:sz w:val="28"/>
          <w:szCs w:val="28"/>
        </w:rPr>
      </w:pPr>
    </w:p>
    <w:p w:rsidR="00095F40" w:rsidRDefault="00095F40" w:rsidP="00EA0F04">
      <w:pPr>
        <w:spacing w:after="0" w:line="240" w:lineRule="auto"/>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251B23">
      <w:pPr>
        <w:spacing w:after="0" w:line="240" w:lineRule="auto"/>
        <w:rPr>
          <w:rFonts w:ascii="Times New Roman" w:hAnsi="Times New Roman" w:cs="Times New Roman"/>
          <w:b/>
          <w:sz w:val="28"/>
          <w:szCs w:val="28"/>
        </w:rPr>
      </w:pPr>
    </w:p>
    <w:p w:rsidR="000B4DEA" w:rsidRPr="00173B9D" w:rsidRDefault="000B4DEA"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№14</w:t>
      </w:r>
      <w:r w:rsidRPr="00517F1B">
        <w:rPr>
          <w:rFonts w:ascii="Times New Roman" w:hAnsi="Times New Roman" w:cs="Times New Roman"/>
          <w:b/>
          <w:sz w:val="28"/>
          <w:szCs w:val="28"/>
        </w:rPr>
        <w:t>.</w:t>
      </w:r>
    </w:p>
    <w:p w:rsidR="000B4DEA" w:rsidRDefault="00251B23" w:rsidP="00251B2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0B4DEA" w:rsidRPr="00491884">
        <w:rPr>
          <w:rFonts w:ascii="Times New Roman" w:hAnsi="Times New Roman" w:cs="Times New Roman"/>
          <w:b/>
          <w:sz w:val="28"/>
          <w:szCs w:val="28"/>
        </w:rPr>
        <w:t>Тема:</w:t>
      </w:r>
      <w:r w:rsidR="00B21B6C" w:rsidRPr="00B21B6C">
        <w:rPr>
          <w:sz w:val="18"/>
          <w:szCs w:val="18"/>
        </w:rPr>
        <w:t xml:space="preserve"> </w:t>
      </w:r>
      <w:r w:rsidR="00B21B6C" w:rsidRPr="00B21B6C">
        <w:rPr>
          <w:rFonts w:ascii="Times New Roman" w:hAnsi="Times New Roman" w:cs="Times New Roman"/>
          <w:b/>
          <w:sz w:val="28"/>
          <w:szCs w:val="28"/>
        </w:rPr>
        <w:t>Племенной учёт в продуктивном коневодстве</w:t>
      </w:r>
      <w:r w:rsidR="000B4DEA" w:rsidRPr="00B21B6C">
        <w:rPr>
          <w:rFonts w:ascii="Times New Roman" w:hAnsi="Times New Roman" w:cs="Times New Roman"/>
          <w:b/>
          <w:sz w:val="28"/>
          <w:szCs w:val="28"/>
        </w:rPr>
        <w:t>.</w:t>
      </w:r>
    </w:p>
    <w:p w:rsidR="00251B23" w:rsidRPr="00EA0F04" w:rsidRDefault="00251B23" w:rsidP="00251B23">
      <w:pPr>
        <w:spacing w:after="0" w:line="240" w:lineRule="auto"/>
        <w:jc w:val="both"/>
        <w:rPr>
          <w:rFonts w:ascii="Times New Roman" w:hAnsi="Times New Roman" w:cs="Times New Roman"/>
          <w:sz w:val="20"/>
          <w:szCs w:val="20"/>
        </w:rPr>
      </w:pPr>
      <w:r>
        <w:rPr>
          <w:rFonts w:ascii="Times New Roman" w:hAnsi="Times New Roman" w:cs="Times New Roman"/>
          <w:b/>
          <w:sz w:val="28"/>
          <w:szCs w:val="28"/>
        </w:rPr>
        <w:t xml:space="preserve">             Цель: Ознакомиться с методами проведения племенного учета в продуктивном коневодстве.</w:t>
      </w:r>
    </w:p>
    <w:p w:rsidR="000B4DEA" w:rsidRDefault="000B4DEA" w:rsidP="000B4D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ПЛАН:</w:t>
      </w:r>
    </w:p>
    <w:p w:rsidR="00647EC5" w:rsidRPr="00D606A7" w:rsidRDefault="00D606A7" w:rsidP="00B21B6C">
      <w:pPr>
        <w:pStyle w:val="a4"/>
        <w:numPr>
          <w:ilvl w:val="0"/>
          <w:numId w:val="27"/>
        </w:numPr>
        <w:spacing w:after="0" w:line="240" w:lineRule="auto"/>
        <w:jc w:val="both"/>
        <w:rPr>
          <w:rFonts w:ascii="Times New Roman" w:hAnsi="Times New Roman" w:cs="Times New Roman"/>
          <w:sz w:val="28"/>
          <w:szCs w:val="28"/>
        </w:rPr>
      </w:pPr>
      <w:r w:rsidRPr="00D606A7">
        <w:rPr>
          <w:rFonts w:ascii="Times New Roman" w:hAnsi="Times New Roman" w:cs="Times New Roman"/>
          <w:sz w:val="28"/>
          <w:szCs w:val="28"/>
        </w:rPr>
        <w:t>Племенной учёт в продуктивном коневодстве.</w:t>
      </w:r>
    </w:p>
    <w:p w:rsidR="00251B23" w:rsidRPr="00251B23" w:rsidRDefault="00D606A7" w:rsidP="00251B23">
      <w:pPr>
        <w:pStyle w:val="a4"/>
        <w:numPr>
          <w:ilvl w:val="0"/>
          <w:numId w:val="27"/>
        </w:numPr>
        <w:spacing w:after="0" w:line="240" w:lineRule="auto"/>
        <w:jc w:val="both"/>
        <w:rPr>
          <w:rFonts w:ascii="Times New Roman" w:hAnsi="Times New Roman" w:cs="Times New Roman"/>
          <w:sz w:val="28"/>
          <w:szCs w:val="28"/>
        </w:rPr>
      </w:pPr>
      <w:r w:rsidRPr="00D606A7">
        <w:rPr>
          <w:rFonts w:ascii="Times New Roman" w:hAnsi="Times New Roman" w:cs="Times New Roman"/>
          <w:sz w:val="28"/>
          <w:szCs w:val="28"/>
        </w:rPr>
        <w:t>Способы повышения племенных продуктивных качеств лошадей.</w:t>
      </w:r>
    </w:p>
    <w:p w:rsidR="00251B23" w:rsidRPr="00251B23" w:rsidRDefault="00251B23" w:rsidP="00251B23">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251B23">
        <w:rPr>
          <w:rFonts w:ascii="Times New Roman" w:hAnsi="Times New Roman" w:cs="Times New Roman"/>
          <w:b/>
          <w:sz w:val="28"/>
          <w:szCs w:val="28"/>
        </w:rPr>
        <w:t>Список рекомендуемой литературы</w:t>
      </w:r>
      <w:r w:rsidR="009B1A92">
        <w:rPr>
          <w:rFonts w:ascii="Times New Roman" w:hAnsi="Times New Roman" w:cs="Times New Roman"/>
          <w:b/>
          <w:sz w:val="28"/>
          <w:szCs w:val="28"/>
        </w:rPr>
        <w:t>:</w:t>
      </w:r>
      <w:r w:rsidRPr="00251B23">
        <w:rPr>
          <w:rFonts w:ascii="Times New Roman" w:hAnsi="Times New Roman" w:cs="Times New Roman"/>
          <w:sz w:val="28"/>
          <w:szCs w:val="28"/>
        </w:rPr>
        <w:t xml:space="preserve"> </w:t>
      </w:r>
    </w:p>
    <w:p w:rsidR="00251B23" w:rsidRPr="00251B23" w:rsidRDefault="00251B23" w:rsidP="00251B23">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1</w:t>
      </w:r>
      <w:r w:rsidRPr="00251B23">
        <w:rPr>
          <w:rFonts w:ascii="Times New Roman" w:hAnsi="Times New Roman" w:cs="Times New Roman"/>
          <w:color w:val="000000"/>
          <w:sz w:val="28"/>
          <w:szCs w:val="28"/>
          <w:lang w:val="kk-KZ"/>
        </w:rPr>
        <w:t xml:space="preserve"> Анашина Н.В., Гусев Ю.П., Ковешников В.С. Справочник по                        коневодству. – М.: Колос, 1983, - 158 с.</w:t>
      </w:r>
    </w:p>
    <w:p w:rsidR="00251B23" w:rsidRPr="00251B23" w:rsidRDefault="00251B23" w:rsidP="00251B23">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2</w:t>
      </w:r>
      <w:r w:rsidRPr="00251B23">
        <w:rPr>
          <w:rFonts w:ascii="Times New Roman" w:hAnsi="Times New Roman" w:cs="Times New Roman"/>
          <w:sz w:val="28"/>
          <w:szCs w:val="28"/>
        </w:rPr>
        <w:t xml:space="preserve"> Федотов П.Н. Коневодство, - </w:t>
      </w:r>
      <w:proofErr w:type="spellStart"/>
      <w:r w:rsidRPr="00251B23">
        <w:rPr>
          <w:rFonts w:ascii="Times New Roman" w:hAnsi="Times New Roman" w:cs="Times New Roman"/>
          <w:sz w:val="28"/>
          <w:szCs w:val="28"/>
        </w:rPr>
        <w:t>М.:Колос</w:t>
      </w:r>
      <w:proofErr w:type="spellEnd"/>
      <w:r w:rsidRPr="00251B23">
        <w:rPr>
          <w:rFonts w:ascii="Times New Roman" w:hAnsi="Times New Roman" w:cs="Times New Roman"/>
          <w:sz w:val="28"/>
          <w:szCs w:val="28"/>
        </w:rPr>
        <w:t>, 1989</w:t>
      </w:r>
    </w:p>
    <w:p w:rsidR="00251B23" w:rsidRPr="00251B23" w:rsidRDefault="00251B23" w:rsidP="00251B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251B23">
        <w:rPr>
          <w:rFonts w:ascii="Times New Roman" w:hAnsi="Times New Roman" w:cs="Times New Roman"/>
          <w:sz w:val="28"/>
          <w:szCs w:val="28"/>
        </w:rPr>
        <w:t xml:space="preserve"> </w:t>
      </w:r>
      <w:proofErr w:type="spellStart"/>
      <w:r w:rsidRPr="00251B23">
        <w:rPr>
          <w:rFonts w:ascii="Times New Roman" w:hAnsi="Times New Roman" w:cs="Times New Roman"/>
          <w:sz w:val="28"/>
          <w:szCs w:val="28"/>
        </w:rPr>
        <w:t>Нурушев</w:t>
      </w:r>
      <w:proofErr w:type="spellEnd"/>
      <w:r w:rsidRPr="00251B23">
        <w:rPr>
          <w:rFonts w:ascii="Times New Roman" w:hAnsi="Times New Roman" w:cs="Times New Roman"/>
          <w:sz w:val="28"/>
          <w:szCs w:val="28"/>
        </w:rPr>
        <w:t xml:space="preserve"> М. Казахская лошадь // прошлое, настоящее, </w:t>
      </w:r>
      <w:proofErr w:type="spellStart"/>
      <w:r w:rsidRPr="00251B23">
        <w:rPr>
          <w:rFonts w:ascii="Times New Roman" w:hAnsi="Times New Roman" w:cs="Times New Roman"/>
          <w:sz w:val="28"/>
          <w:szCs w:val="28"/>
        </w:rPr>
        <w:t>будующее</w:t>
      </w:r>
      <w:proofErr w:type="spellEnd"/>
      <w:r w:rsidRPr="00251B23">
        <w:rPr>
          <w:rFonts w:ascii="Times New Roman" w:hAnsi="Times New Roman" w:cs="Times New Roman"/>
          <w:sz w:val="28"/>
          <w:szCs w:val="28"/>
        </w:rPr>
        <w:t xml:space="preserve">. – </w:t>
      </w:r>
      <w:proofErr w:type="spellStart"/>
      <w:r w:rsidRPr="00251B23">
        <w:rPr>
          <w:rFonts w:ascii="Times New Roman" w:hAnsi="Times New Roman" w:cs="Times New Roman"/>
          <w:sz w:val="28"/>
          <w:szCs w:val="28"/>
        </w:rPr>
        <w:t>Алматы</w:t>
      </w:r>
      <w:proofErr w:type="spellEnd"/>
      <w:r w:rsidRPr="00251B23">
        <w:rPr>
          <w:rFonts w:ascii="Times New Roman" w:hAnsi="Times New Roman" w:cs="Times New Roman"/>
          <w:sz w:val="28"/>
          <w:szCs w:val="28"/>
        </w:rPr>
        <w:t>, 2005. – 208с.</w:t>
      </w:r>
    </w:p>
    <w:p w:rsidR="00251B23" w:rsidRPr="00251B23" w:rsidRDefault="00251B23" w:rsidP="00251B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251B23">
        <w:rPr>
          <w:rFonts w:ascii="Times New Roman" w:hAnsi="Times New Roman" w:cs="Times New Roman"/>
          <w:sz w:val="28"/>
          <w:szCs w:val="28"/>
        </w:rPr>
        <w:t xml:space="preserve"> </w:t>
      </w:r>
      <w:proofErr w:type="spellStart"/>
      <w:r w:rsidRPr="00251B23">
        <w:rPr>
          <w:rFonts w:ascii="Times New Roman" w:hAnsi="Times New Roman" w:cs="Times New Roman"/>
          <w:sz w:val="28"/>
          <w:szCs w:val="28"/>
        </w:rPr>
        <w:t>Нурушев</w:t>
      </w:r>
      <w:proofErr w:type="spellEnd"/>
      <w:r w:rsidRPr="00251B23">
        <w:rPr>
          <w:rFonts w:ascii="Times New Roman" w:hAnsi="Times New Roman" w:cs="Times New Roman"/>
          <w:sz w:val="28"/>
          <w:szCs w:val="28"/>
        </w:rPr>
        <w:t xml:space="preserve"> М. </w:t>
      </w:r>
      <w:proofErr w:type="spellStart"/>
      <w:r w:rsidRPr="00251B23">
        <w:rPr>
          <w:rFonts w:ascii="Times New Roman" w:hAnsi="Times New Roman" w:cs="Times New Roman"/>
          <w:sz w:val="28"/>
          <w:szCs w:val="28"/>
        </w:rPr>
        <w:t>Адаевская</w:t>
      </w:r>
      <w:proofErr w:type="spellEnd"/>
      <w:r w:rsidRPr="00251B23">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251B23">
        <w:rPr>
          <w:rFonts w:ascii="Times New Roman" w:hAnsi="Times New Roman" w:cs="Times New Roman"/>
          <w:sz w:val="28"/>
          <w:szCs w:val="28"/>
        </w:rPr>
        <w:t>Алматы</w:t>
      </w:r>
      <w:proofErr w:type="spellEnd"/>
      <w:r w:rsidRPr="00251B23">
        <w:rPr>
          <w:rFonts w:ascii="Times New Roman" w:hAnsi="Times New Roman" w:cs="Times New Roman"/>
          <w:sz w:val="28"/>
          <w:szCs w:val="28"/>
        </w:rPr>
        <w:t>, 2005. – 384с.</w:t>
      </w:r>
    </w:p>
    <w:p w:rsidR="00251B23" w:rsidRPr="00251B23" w:rsidRDefault="00251B23" w:rsidP="00251B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251B23">
        <w:rPr>
          <w:rFonts w:ascii="Times New Roman" w:hAnsi="Times New Roman" w:cs="Times New Roman"/>
          <w:sz w:val="28"/>
          <w:szCs w:val="28"/>
        </w:rPr>
        <w:t xml:space="preserve"> Журналы: «Вестник с/</w:t>
      </w:r>
      <w:proofErr w:type="spellStart"/>
      <w:r w:rsidRPr="00251B23">
        <w:rPr>
          <w:rFonts w:ascii="Times New Roman" w:hAnsi="Times New Roman" w:cs="Times New Roman"/>
          <w:sz w:val="28"/>
          <w:szCs w:val="28"/>
        </w:rPr>
        <w:t>х</w:t>
      </w:r>
      <w:proofErr w:type="spellEnd"/>
      <w:r w:rsidRPr="00251B23">
        <w:rPr>
          <w:rFonts w:ascii="Times New Roman" w:hAnsi="Times New Roman" w:cs="Times New Roman"/>
          <w:sz w:val="28"/>
          <w:szCs w:val="28"/>
        </w:rPr>
        <w:t xml:space="preserve"> науки Казахстана», «Коневодство и ко</w:t>
      </w:r>
      <w:r w:rsidRPr="00251B23">
        <w:rPr>
          <w:rFonts w:ascii="Times New Roman" w:hAnsi="Times New Roman" w:cs="Times New Roman"/>
          <w:sz w:val="28"/>
          <w:szCs w:val="28"/>
        </w:rPr>
        <w:t>н</w:t>
      </w:r>
      <w:r w:rsidRPr="00251B23">
        <w:rPr>
          <w:rFonts w:ascii="Times New Roman" w:hAnsi="Times New Roman" w:cs="Times New Roman"/>
          <w:sz w:val="28"/>
          <w:szCs w:val="28"/>
        </w:rPr>
        <w:t>ный спорт», «Золотой Мустанг», «Зоотехния».</w:t>
      </w:r>
    </w:p>
    <w:p w:rsidR="00251B23" w:rsidRPr="00D606A7" w:rsidRDefault="00251B23" w:rsidP="00251B23">
      <w:pPr>
        <w:pStyle w:val="a4"/>
        <w:spacing w:after="0" w:line="240" w:lineRule="auto"/>
        <w:ind w:left="1440"/>
        <w:jc w:val="both"/>
        <w:rPr>
          <w:rFonts w:ascii="Times New Roman" w:hAnsi="Times New Roman" w:cs="Times New Roman"/>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AA73AF" w:rsidRDefault="00AA73AF" w:rsidP="00D45CA8">
      <w:pPr>
        <w:spacing w:after="0" w:line="240" w:lineRule="auto"/>
        <w:jc w:val="center"/>
        <w:rPr>
          <w:rFonts w:ascii="Times New Roman" w:hAnsi="Times New Roman" w:cs="Times New Roman"/>
          <w:b/>
          <w:sz w:val="28"/>
          <w:szCs w:val="28"/>
        </w:rPr>
      </w:pPr>
    </w:p>
    <w:p w:rsidR="00095F40" w:rsidRDefault="00095F40" w:rsidP="00D45CA8">
      <w:pPr>
        <w:spacing w:after="0" w:line="240" w:lineRule="auto"/>
        <w:jc w:val="center"/>
        <w:rPr>
          <w:rFonts w:ascii="Times New Roman" w:hAnsi="Times New Roman" w:cs="Times New Roman"/>
          <w:b/>
          <w:sz w:val="28"/>
          <w:szCs w:val="28"/>
        </w:rPr>
      </w:pPr>
    </w:p>
    <w:p w:rsidR="00D260D1" w:rsidRDefault="00D260D1" w:rsidP="00D45CA8">
      <w:pPr>
        <w:spacing w:after="0" w:line="240" w:lineRule="auto"/>
        <w:jc w:val="center"/>
        <w:rPr>
          <w:rFonts w:ascii="Times New Roman" w:hAnsi="Times New Roman" w:cs="Times New Roman"/>
          <w:b/>
          <w:sz w:val="28"/>
          <w:szCs w:val="28"/>
        </w:rPr>
      </w:pPr>
    </w:p>
    <w:p w:rsidR="00D260D1" w:rsidRPr="00095F40" w:rsidRDefault="00D260D1" w:rsidP="00D45CA8">
      <w:pPr>
        <w:spacing w:after="0" w:line="240" w:lineRule="auto"/>
        <w:jc w:val="center"/>
        <w:rPr>
          <w:rFonts w:ascii="Times New Roman" w:hAnsi="Times New Roman" w:cs="Times New Roman"/>
          <w:b/>
          <w:sz w:val="28"/>
          <w:szCs w:val="28"/>
        </w:rPr>
      </w:pPr>
    </w:p>
    <w:p w:rsidR="000B4DEA" w:rsidRPr="00E57B4A" w:rsidRDefault="000B4DEA" w:rsidP="000B4D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№15</w:t>
      </w:r>
      <w:r w:rsidRPr="00517F1B">
        <w:rPr>
          <w:rFonts w:ascii="Times New Roman" w:hAnsi="Times New Roman" w:cs="Times New Roman"/>
          <w:b/>
          <w:sz w:val="28"/>
          <w:szCs w:val="28"/>
        </w:rPr>
        <w:t>.</w:t>
      </w:r>
    </w:p>
    <w:p w:rsidR="000B4DEA" w:rsidRDefault="00D606A7" w:rsidP="00251B23">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0B4DEA" w:rsidRPr="00491884">
        <w:rPr>
          <w:rFonts w:ascii="Times New Roman" w:hAnsi="Times New Roman" w:cs="Times New Roman"/>
          <w:b/>
          <w:sz w:val="28"/>
          <w:szCs w:val="28"/>
        </w:rPr>
        <w:t>Тема:</w:t>
      </w:r>
      <w:r w:rsidR="00B21B6C" w:rsidRPr="00B21B6C">
        <w:rPr>
          <w:sz w:val="20"/>
          <w:szCs w:val="20"/>
        </w:rPr>
        <w:t xml:space="preserve"> </w:t>
      </w:r>
      <w:r w:rsidR="00B21B6C" w:rsidRPr="00B21B6C">
        <w:rPr>
          <w:rFonts w:ascii="Times New Roman" w:hAnsi="Times New Roman" w:cs="Times New Roman"/>
          <w:b/>
          <w:sz w:val="28"/>
          <w:szCs w:val="28"/>
        </w:rPr>
        <w:t>Физиологические показатели, характеризующие выносливость лошадей</w:t>
      </w:r>
      <w:r w:rsidR="000B4DEA" w:rsidRPr="00B21B6C">
        <w:rPr>
          <w:rFonts w:ascii="Times New Roman" w:hAnsi="Times New Roman" w:cs="Times New Roman"/>
          <w:b/>
          <w:sz w:val="28"/>
          <w:szCs w:val="28"/>
        </w:rPr>
        <w:t>.</w:t>
      </w:r>
    </w:p>
    <w:p w:rsidR="00251B23" w:rsidRPr="00EA0F04" w:rsidRDefault="00251B23" w:rsidP="00251B2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Цель: Ознакомиться с физиологическими показателями, характеризующими выносливость лошадей.</w:t>
      </w:r>
    </w:p>
    <w:p w:rsidR="000B4DEA" w:rsidRDefault="000B4DEA" w:rsidP="000B4D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ПЛАН:</w:t>
      </w:r>
    </w:p>
    <w:p w:rsidR="00D606A7" w:rsidRDefault="00D606A7" w:rsidP="00B21B6C">
      <w:pPr>
        <w:pStyle w:val="a4"/>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Выносливость лошадей.</w:t>
      </w:r>
    </w:p>
    <w:p w:rsidR="00251B23" w:rsidRPr="002A64BC" w:rsidRDefault="00D606A7" w:rsidP="002A64BC">
      <w:pPr>
        <w:pStyle w:val="a4"/>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Рабочие качества лошадей</w:t>
      </w:r>
      <w:r w:rsidRPr="00D606A7">
        <w:rPr>
          <w:rFonts w:ascii="Times New Roman" w:hAnsi="Times New Roman" w:cs="Times New Roman"/>
          <w:sz w:val="28"/>
          <w:szCs w:val="28"/>
        </w:rPr>
        <w:t xml:space="preserve"> </w:t>
      </w:r>
      <w:r>
        <w:rPr>
          <w:rFonts w:ascii="Times New Roman" w:hAnsi="Times New Roman" w:cs="Times New Roman"/>
          <w:sz w:val="28"/>
          <w:szCs w:val="28"/>
        </w:rPr>
        <w:t>и использование лошадей.</w:t>
      </w:r>
    </w:p>
    <w:p w:rsidR="00251B23" w:rsidRPr="002A64BC" w:rsidRDefault="002A64BC" w:rsidP="002A64BC">
      <w:pPr>
        <w:tabs>
          <w:tab w:val="left" w:pos="709"/>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251B23" w:rsidRPr="002A64BC">
        <w:rPr>
          <w:rFonts w:ascii="Times New Roman" w:hAnsi="Times New Roman" w:cs="Times New Roman"/>
          <w:b/>
          <w:sz w:val="28"/>
          <w:szCs w:val="28"/>
        </w:rPr>
        <w:t>Список рекомендуемой литературы</w:t>
      </w:r>
      <w:r w:rsidR="009B1A92">
        <w:rPr>
          <w:rFonts w:ascii="Times New Roman" w:hAnsi="Times New Roman" w:cs="Times New Roman"/>
          <w:b/>
          <w:sz w:val="28"/>
          <w:szCs w:val="28"/>
        </w:rPr>
        <w:t>:</w:t>
      </w:r>
      <w:r w:rsidR="00251B23" w:rsidRPr="002A64BC">
        <w:rPr>
          <w:rFonts w:ascii="Times New Roman" w:hAnsi="Times New Roman" w:cs="Times New Roman"/>
          <w:sz w:val="28"/>
          <w:szCs w:val="28"/>
        </w:rPr>
        <w:t xml:space="preserve"> </w:t>
      </w:r>
    </w:p>
    <w:p w:rsidR="00251B23" w:rsidRPr="002A64BC" w:rsidRDefault="00251B23" w:rsidP="002A64BC">
      <w:pPr>
        <w:spacing w:after="0" w:line="240" w:lineRule="auto"/>
        <w:ind w:firstLine="709"/>
        <w:jc w:val="both"/>
        <w:rPr>
          <w:rFonts w:ascii="Times New Roman" w:hAnsi="Times New Roman" w:cs="Times New Roman"/>
          <w:color w:val="000000"/>
          <w:sz w:val="28"/>
          <w:szCs w:val="28"/>
          <w:lang w:val="kk-KZ"/>
        </w:rPr>
      </w:pPr>
      <w:r w:rsidRPr="002A64BC">
        <w:rPr>
          <w:rFonts w:ascii="Times New Roman" w:hAnsi="Times New Roman" w:cs="Times New Roman"/>
          <w:color w:val="000000"/>
          <w:sz w:val="28"/>
          <w:szCs w:val="28"/>
          <w:lang w:val="kk-KZ"/>
        </w:rPr>
        <w:t>1 Муслимов Б.М, Брель И.М. Практикум по коневодству. – Костанай, 2007. – 227с.</w:t>
      </w:r>
    </w:p>
    <w:p w:rsidR="00251B23" w:rsidRPr="002A64BC" w:rsidRDefault="00251B23" w:rsidP="002A64BC">
      <w:pPr>
        <w:spacing w:after="0" w:line="240" w:lineRule="auto"/>
        <w:ind w:firstLine="709"/>
        <w:jc w:val="both"/>
        <w:rPr>
          <w:rFonts w:ascii="Times New Roman" w:hAnsi="Times New Roman" w:cs="Times New Roman"/>
          <w:color w:val="000000"/>
          <w:sz w:val="28"/>
          <w:szCs w:val="28"/>
          <w:lang w:val="kk-KZ"/>
        </w:rPr>
      </w:pPr>
      <w:r w:rsidRPr="002A64BC">
        <w:rPr>
          <w:rFonts w:ascii="Times New Roman" w:hAnsi="Times New Roman" w:cs="Times New Roman"/>
          <w:sz w:val="28"/>
          <w:szCs w:val="28"/>
        </w:rPr>
        <w:t xml:space="preserve">2 Козлов С.А. Парфёнов В.А. Коневодство. – </w:t>
      </w:r>
      <w:r w:rsidRPr="002A64BC">
        <w:rPr>
          <w:rFonts w:ascii="Times New Roman" w:hAnsi="Times New Roman" w:cs="Times New Roman"/>
          <w:color w:val="000000"/>
          <w:sz w:val="28"/>
          <w:szCs w:val="28"/>
          <w:lang w:val="kk-KZ"/>
        </w:rPr>
        <w:t>СПб</w:t>
      </w:r>
      <w:r w:rsidR="009B1A92">
        <w:rPr>
          <w:rFonts w:ascii="Times New Roman" w:hAnsi="Times New Roman" w:cs="Times New Roman"/>
          <w:color w:val="000000"/>
          <w:sz w:val="28"/>
          <w:szCs w:val="28"/>
          <w:lang w:val="kk-KZ"/>
        </w:rPr>
        <w:t>:</w:t>
      </w:r>
      <w:r w:rsidRPr="002A64BC">
        <w:rPr>
          <w:rFonts w:ascii="Times New Roman" w:hAnsi="Times New Roman" w:cs="Times New Roman"/>
          <w:color w:val="000000"/>
          <w:sz w:val="28"/>
          <w:szCs w:val="28"/>
          <w:lang w:val="kk-KZ"/>
        </w:rPr>
        <w:t xml:space="preserve"> Лань, 2004. – 304 с</w:t>
      </w:r>
    </w:p>
    <w:p w:rsidR="00251B23" w:rsidRPr="002A64BC" w:rsidRDefault="00251B23" w:rsidP="002A64BC">
      <w:pPr>
        <w:spacing w:after="0" w:line="240" w:lineRule="auto"/>
        <w:ind w:firstLine="709"/>
        <w:jc w:val="both"/>
        <w:rPr>
          <w:rFonts w:ascii="Times New Roman" w:hAnsi="Times New Roman" w:cs="Times New Roman"/>
          <w:sz w:val="28"/>
          <w:szCs w:val="28"/>
        </w:rPr>
      </w:pPr>
      <w:r w:rsidRPr="002A64BC">
        <w:rPr>
          <w:rFonts w:ascii="Times New Roman" w:hAnsi="Times New Roman" w:cs="Times New Roman"/>
          <w:sz w:val="28"/>
          <w:szCs w:val="28"/>
          <w:lang w:val="kk-KZ"/>
        </w:rPr>
        <w:t xml:space="preserve">3 </w:t>
      </w:r>
      <w:r w:rsidRPr="002A64BC">
        <w:rPr>
          <w:rFonts w:ascii="Times New Roman" w:hAnsi="Times New Roman" w:cs="Times New Roman"/>
          <w:sz w:val="28"/>
          <w:szCs w:val="28"/>
        </w:rPr>
        <w:t>Федотов П.Н. Коневодство, - М.:</w:t>
      </w:r>
      <w:r w:rsidR="002A64BC">
        <w:rPr>
          <w:rFonts w:ascii="Times New Roman" w:hAnsi="Times New Roman" w:cs="Times New Roman"/>
          <w:sz w:val="28"/>
          <w:szCs w:val="28"/>
        </w:rPr>
        <w:t xml:space="preserve"> </w:t>
      </w:r>
      <w:r w:rsidRPr="002A64BC">
        <w:rPr>
          <w:rFonts w:ascii="Times New Roman" w:hAnsi="Times New Roman" w:cs="Times New Roman"/>
          <w:sz w:val="28"/>
          <w:szCs w:val="28"/>
        </w:rPr>
        <w:t>Колос, 1989</w:t>
      </w:r>
      <w:r w:rsidR="002A64BC">
        <w:rPr>
          <w:rFonts w:ascii="Times New Roman" w:hAnsi="Times New Roman" w:cs="Times New Roman"/>
          <w:sz w:val="28"/>
          <w:szCs w:val="28"/>
        </w:rPr>
        <w:t>.</w:t>
      </w:r>
    </w:p>
    <w:p w:rsidR="00251B23" w:rsidRPr="002A64BC" w:rsidRDefault="00251B23" w:rsidP="002A64BC">
      <w:pPr>
        <w:spacing w:after="0" w:line="240" w:lineRule="auto"/>
        <w:ind w:firstLine="709"/>
        <w:jc w:val="both"/>
        <w:rPr>
          <w:rFonts w:ascii="Times New Roman" w:hAnsi="Times New Roman" w:cs="Times New Roman"/>
          <w:sz w:val="28"/>
          <w:szCs w:val="28"/>
        </w:rPr>
      </w:pPr>
      <w:r w:rsidRPr="002A64BC">
        <w:rPr>
          <w:rFonts w:ascii="Times New Roman" w:hAnsi="Times New Roman" w:cs="Times New Roman"/>
          <w:color w:val="000000"/>
          <w:sz w:val="28"/>
          <w:szCs w:val="28"/>
          <w:lang w:val="kk-KZ"/>
        </w:rPr>
        <w:t>4 Анашина Н.В., Гусев Ю.П., Ковешников В.С. Справочник по                        коневодству. – М.: Колос, 1983, - 158 с.</w:t>
      </w:r>
    </w:p>
    <w:p w:rsidR="00251B23" w:rsidRPr="002A64BC" w:rsidRDefault="00251B23" w:rsidP="002A64BC">
      <w:pPr>
        <w:spacing w:after="0" w:line="240" w:lineRule="auto"/>
        <w:ind w:firstLine="709"/>
        <w:jc w:val="both"/>
        <w:rPr>
          <w:rFonts w:ascii="Times New Roman" w:hAnsi="Times New Roman" w:cs="Times New Roman"/>
          <w:sz w:val="28"/>
        </w:rPr>
      </w:pPr>
      <w:r w:rsidRPr="002A64BC">
        <w:rPr>
          <w:rFonts w:ascii="Times New Roman" w:hAnsi="Times New Roman" w:cs="Times New Roman"/>
          <w:sz w:val="28"/>
          <w:szCs w:val="28"/>
        </w:rPr>
        <w:t>5 Федотов П.Н. Коневодство, - М.:</w:t>
      </w:r>
      <w:r w:rsidR="002A64BC">
        <w:rPr>
          <w:rFonts w:ascii="Times New Roman" w:hAnsi="Times New Roman" w:cs="Times New Roman"/>
          <w:sz w:val="28"/>
          <w:szCs w:val="28"/>
        </w:rPr>
        <w:t xml:space="preserve"> </w:t>
      </w:r>
      <w:r w:rsidRPr="002A64BC">
        <w:rPr>
          <w:rFonts w:ascii="Times New Roman" w:hAnsi="Times New Roman" w:cs="Times New Roman"/>
          <w:sz w:val="28"/>
          <w:szCs w:val="28"/>
        </w:rPr>
        <w:t>Колос, 1989</w:t>
      </w:r>
    </w:p>
    <w:p w:rsidR="00251B23" w:rsidRPr="002A64BC" w:rsidRDefault="002A64BC" w:rsidP="002A64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251B23" w:rsidRPr="002A64BC">
        <w:rPr>
          <w:rFonts w:ascii="Times New Roman" w:hAnsi="Times New Roman" w:cs="Times New Roman"/>
          <w:sz w:val="28"/>
          <w:szCs w:val="28"/>
        </w:rPr>
        <w:t xml:space="preserve"> </w:t>
      </w:r>
      <w:proofErr w:type="spellStart"/>
      <w:r w:rsidR="00251B23" w:rsidRPr="002A64BC">
        <w:rPr>
          <w:rFonts w:ascii="Times New Roman" w:hAnsi="Times New Roman" w:cs="Times New Roman"/>
          <w:sz w:val="28"/>
          <w:szCs w:val="28"/>
        </w:rPr>
        <w:t>Нурушев</w:t>
      </w:r>
      <w:proofErr w:type="spellEnd"/>
      <w:r w:rsidR="00251B23" w:rsidRPr="002A64BC">
        <w:rPr>
          <w:rFonts w:ascii="Times New Roman" w:hAnsi="Times New Roman" w:cs="Times New Roman"/>
          <w:sz w:val="28"/>
          <w:szCs w:val="28"/>
        </w:rPr>
        <w:t xml:space="preserve"> М. Казахская лош</w:t>
      </w:r>
      <w:r>
        <w:rPr>
          <w:rFonts w:ascii="Times New Roman" w:hAnsi="Times New Roman" w:cs="Times New Roman"/>
          <w:sz w:val="28"/>
          <w:szCs w:val="28"/>
        </w:rPr>
        <w:t>адь // прошлое, настоящее, буду</w:t>
      </w:r>
      <w:r w:rsidR="00251B23" w:rsidRPr="002A64BC">
        <w:rPr>
          <w:rFonts w:ascii="Times New Roman" w:hAnsi="Times New Roman" w:cs="Times New Roman"/>
          <w:sz w:val="28"/>
          <w:szCs w:val="28"/>
        </w:rPr>
        <w:t xml:space="preserve">щее. – </w:t>
      </w:r>
      <w:proofErr w:type="spellStart"/>
      <w:r w:rsidR="00251B23" w:rsidRPr="002A64BC">
        <w:rPr>
          <w:rFonts w:ascii="Times New Roman" w:hAnsi="Times New Roman" w:cs="Times New Roman"/>
          <w:sz w:val="28"/>
          <w:szCs w:val="28"/>
        </w:rPr>
        <w:t>Алматы</w:t>
      </w:r>
      <w:proofErr w:type="spellEnd"/>
      <w:r w:rsidR="00251B23" w:rsidRPr="002A64BC">
        <w:rPr>
          <w:rFonts w:ascii="Times New Roman" w:hAnsi="Times New Roman" w:cs="Times New Roman"/>
          <w:sz w:val="28"/>
          <w:szCs w:val="28"/>
        </w:rPr>
        <w:t>, 2005. – 208с.</w:t>
      </w:r>
    </w:p>
    <w:p w:rsidR="00251B23" w:rsidRPr="002A64BC" w:rsidRDefault="002A64BC" w:rsidP="002A64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251B23" w:rsidRPr="002A64BC">
        <w:rPr>
          <w:rFonts w:ascii="Times New Roman" w:hAnsi="Times New Roman" w:cs="Times New Roman"/>
          <w:sz w:val="28"/>
          <w:szCs w:val="28"/>
        </w:rPr>
        <w:t xml:space="preserve"> </w:t>
      </w:r>
      <w:proofErr w:type="spellStart"/>
      <w:r w:rsidR="00251B23" w:rsidRPr="002A64BC">
        <w:rPr>
          <w:rFonts w:ascii="Times New Roman" w:hAnsi="Times New Roman" w:cs="Times New Roman"/>
          <w:sz w:val="28"/>
          <w:szCs w:val="28"/>
        </w:rPr>
        <w:t>Нурушев</w:t>
      </w:r>
      <w:proofErr w:type="spellEnd"/>
      <w:r w:rsidR="00251B23" w:rsidRPr="002A64BC">
        <w:rPr>
          <w:rFonts w:ascii="Times New Roman" w:hAnsi="Times New Roman" w:cs="Times New Roman"/>
          <w:sz w:val="28"/>
          <w:szCs w:val="28"/>
        </w:rPr>
        <w:t xml:space="preserve"> М. </w:t>
      </w:r>
      <w:proofErr w:type="spellStart"/>
      <w:r w:rsidR="00251B23" w:rsidRPr="002A64BC">
        <w:rPr>
          <w:rFonts w:ascii="Times New Roman" w:hAnsi="Times New Roman" w:cs="Times New Roman"/>
          <w:sz w:val="28"/>
          <w:szCs w:val="28"/>
        </w:rPr>
        <w:t>Адаевская</w:t>
      </w:r>
      <w:proofErr w:type="spellEnd"/>
      <w:r w:rsidR="00251B23" w:rsidRPr="002A64BC">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00251B23" w:rsidRPr="002A64BC">
        <w:rPr>
          <w:rFonts w:ascii="Times New Roman" w:hAnsi="Times New Roman" w:cs="Times New Roman"/>
          <w:sz w:val="28"/>
          <w:szCs w:val="28"/>
        </w:rPr>
        <w:t>Алматы</w:t>
      </w:r>
      <w:proofErr w:type="spellEnd"/>
      <w:r w:rsidR="00251B23" w:rsidRPr="002A64BC">
        <w:rPr>
          <w:rFonts w:ascii="Times New Roman" w:hAnsi="Times New Roman" w:cs="Times New Roman"/>
          <w:sz w:val="28"/>
          <w:szCs w:val="28"/>
        </w:rPr>
        <w:t>, 2005. – 384с.</w:t>
      </w:r>
    </w:p>
    <w:p w:rsidR="00251B23" w:rsidRPr="002A64BC" w:rsidRDefault="002A64BC" w:rsidP="002A64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251B23" w:rsidRPr="002A64BC">
        <w:rPr>
          <w:rFonts w:ascii="Times New Roman" w:hAnsi="Times New Roman" w:cs="Times New Roman"/>
          <w:sz w:val="28"/>
          <w:szCs w:val="28"/>
        </w:rPr>
        <w:t xml:space="preserve"> Журналы: «Вестник с/</w:t>
      </w:r>
      <w:proofErr w:type="spellStart"/>
      <w:r w:rsidR="00251B23" w:rsidRPr="002A64BC">
        <w:rPr>
          <w:rFonts w:ascii="Times New Roman" w:hAnsi="Times New Roman" w:cs="Times New Roman"/>
          <w:sz w:val="28"/>
          <w:szCs w:val="28"/>
        </w:rPr>
        <w:t>х</w:t>
      </w:r>
      <w:proofErr w:type="spellEnd"/>
      <w:r w:rsidR="00251B23" w:rsidRPr="002A64BC">
        <w:rPr>
          <w:rFonts w:ascii="Times New Roman" w:hAnsi="Times New Roman" w:cs="Times New Roman"/>
          <w:sz w:val="28"/>
          <w:szCs w:val="28"/>
        </w:rPr>
        <w:t xml:space="preserve"> науки Казахстана», «Коневодство и ко</w:t>
      </w:r>
      <w:r w:rsidR="00251B23" w:rsidRPr="002A64BC">
        <w:rPr>
          <w:rFonts w:ascii="Times New Roman" w:hAnsi="Times New Roman" w:cs="Times New Roman"/>
          <w:sz w:val="28"/>
          <w:szCs w:val="28"/>
        </w:rPr>
        <w:t>н</w:t>
      </w:r>
      <w:r w:rsidR="00251B23" w:rsidRPr="002A64BC">
        <w:rPr>
          <w:rFonts w:ascii="Times New Roman" w:hAnsi="Times New Roman" w:cs="Times New Roman"/>
          <w:sz w:val="28"/>
          <w:szCs w:val="28"/>
        </w:rPr>
        <w:t>ный спорт», «Золотой Мустанг», «Зоотехния».</w:t>
      </w:r>
    </w:p>
    <w:p w:rsidR="00251B23" w:rsidRDefault="00251B23" w:rsidP="002A64BC">
      <w:pPr>
        <w:pStyle w:val="a4"/>
        <w:spacing w:after="0" w:line="240" w:lineRule="auto"/>
        <w:ind w:left="1080"/>
        <w:rPr>
          <w:rFonts w:ascii="Times New Roman" w:hAnsi="Times New Roman" w:cs="Times New Roman"/>
          <w:sz w:val="28"/>
          <w:szCs w:val="28"/>
        </w:rPr>
      </w:pPr>
    </w:p>
    <w:p w:rsidR="005720E7" w:rsidRDefault="005720E7" w:rsidP="00AA73AF">
      <w:pPr>
        <w:spacing w:after="0" w:line="240" w:lineRule="auto"/>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5720E7" w:rsidRDefault="005720E7" w:rsidP="00D45CA8">
      <w:pPr>
        <w:spacing w:after="0" w:line="240" w:lineRule="auto"/>
        <w:jc w:val="center"/>
        <w:rPr>
          <w:rFonts w:ascii="Times New Roman" w:hAnsi="Times New Roman" w:cs="Times New Roman"/>
          <w:b/>
          <w:sz w:val="72"/>
          <w:szCs w:val="72"/>
        </w:rPr>
      </w:pPr>
    </w:p>
    <w:p w:rsidR="00D95213" w:rsidRDefault="00D95213" w:rsidP="00921E89">
      <w:pPr>
        <w:spacing w:after="0" w:line="240" w:lineRule="auto"/>
        <w:rPr>
          <w:rFonts w:ascii="Times New Roman" w:hAnsi="Times New Roman" w:cs="Times New Roman"/>
          <w:b/>
          <w:sz w:val="72"/>
          <w:szCs w:val="72"/>
        </w:rPr>
      </w:pPr>
    </w:p>
    <w:p w:rsidR="00921E89" w:rsidRDefault="00921E89" w:rsidP="00921E89">
      <w:pPr>
        <w:spacing w:after="0" w:line="240" w:lineRule="auto"/>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3140C4" w:rsidRDefault="003140C4" w:rsidP="00D45CA8">
      <w:pPr>
        <w:spacing w:after="0" w:line="240" w:lineRule="auto"/>
        <w:jc w:val="center"/>
        <w:rPr>
          <w:rFonts w:ascii="Times New Roman" w:hAnsi="Times New Roman" w:cs="Times New Roman"/>
          <w:b/>
          <w:sz w:val="72"/>
          <w:szCs w:val="72"/>
        </w:rPr>
      </w:pPr>
    </w:p>
    <w:p w:rsidR="00D95213" w:rsidRDefault="00D95213" w:rsidP="00D45CA8">
      <w:pPr>
        <w:spacing w:after="0" w:line="240" w:lineRule="auto"/>
        <w:jc w:val="center"/>
        <w:rPr>
          <w:rFonts w:ascii="Times New Roman" w:hAnsi="Times New Roman" w:cs="Times New Roman"/>
          <w:b/>
          <w:sz w:val="72"/>
          <w:szCs w:val="72"/>
        </w:rPr>
      </w:pPr>
    </w:p>
    <w:p w:rsidR="0082282A" w:rsidRDefault="0082282A" w:rsidP="00AA73AF">
      <w:pPr>
        <w:spacing w:after="0" w:line="240" w:lineRule="auto"/>
        <w:jc w:val="center"/>
        <w:rPr>
          <w:rFonts w:ascii="Times New Roman" w:eastAsia="Times New Roman" w:hAnsi="Times New Roman" w:cs="Times New Roman"/>
          <w:b/>
          <w:sz w:val="52"/>
          <w:szCs w:val="52"/>
        </w:rPr>
      </w:pPr>
      <w:r w:rsidRPr="0082282A">
        <w:rPr>
          <w:rFonts w:ascii="Times New Roman" w:eastAsia="Times New Roman" w:hAnsi="Times New Roman" w:cs="Times New Roman"/>
          <w:b/>
          <w:sz w:val="52"/>
          <w:szCs w:val="52"/>
        </w:rPr>
        <w:t>Методические рекомендации по изучению дисциплины</w:t>
      </w:r>
    </w:p>
    <w:p w:rsidR="00E75318" w:rsidRPr="00841028" w:rsidRDefault="00E75318" w:rsidP="0084102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36630F" w:rsidRDefault="0036630F" w:rsidP="00D45CA8">
      <w:pPr>
        <w:spacing w:after="0" w:line="240" w:lineRule="auto"/>
        <w:jc w:val="center"/>
        <w:rPr>
          <w:rFonts w:ascii="Times New Roman" w:eastAsia="Times New Roman" w:hAnsi="Times New Roman" w:cs="Times New Roman"/>
          <w:b/>
          <w:sz w:val="52"/>
          <w:szCs w:val="52"/>
        </w:rPr>
      </w:pPr>
    </w:p>
    <w:p w:rsidR="0036630F" w:rsidRDefault="0036630F" w:rsidP="00D45CA8">
      <w:pPr>
        <w:spacing w:after="0" w:line="240" w:lineRule="auto"/>
        <w:jc w:val="center"/>
        <w:rPr>
          <w:rFonts w:ascii="Times New Roman" w:eastAsia="Times New Roman" w:hAnsi="Times New Roman" w:cs="Times New Roman"/>
          <w:b/>
          <w:sz w:val="52"/>
          <w:szCs w:val="52"/>
        </w:rPr>
      </w:pPr>
    </w:p>
    <w:p w:rsidR="0036630F" w:rsidRDefault="0036630F" w:rsidP="00D45CA8">
      <w:pPr>
        <w:spacing w:after="0" w:line="240" w:lineRule="auto"/>
        <w:jc w:val="center"/>
        <w:rPr>
          <w:rFonts w:ascii="Times New Roman" w:eastAsia="Times New Roman" w:hAnsi="Times New Roman" w:cs="Times New Roman"/>
          <w:b/>
          <w:sz w:val="52"/>
          <w:szCs w:val="52"/>
        </w:rPr>
      </w:pPr>
    </w:p>
    <w:p w:rsidR="0036630F" w:rsidRDefault="0036630F"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52"/>
          <w:szCs w:val="52"/>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75318">
        <w:rPr>
          <w:rFonts w:ascii="Times New Roman" w:eastAsia="Times New Roman" w:hAnsi="Times New Roman" w:cs="Times New Roman"/>
          <w:b/>
          <w:sz w:val="48"/>
          <w:szCs w:val="48"/>
        </w:rPr>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3140C4" w:rsidRDefault="003140C4"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497B71">
      <w:pPr>
        <w:spacing w:after="0" w:line="240" w:lineRule="auto"/>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E75318" w:rsidRPr="00E75318" w:rsidRDefault="00E75318" w:rsidP="00D45CA8">
      <w:pPr>
        <w:spacing w:after="0" w:line="240" w:lineRule="auto"/>
        <w:jc w:val="center"/>
        <w:rPr>
          <w:rFonts w:ascii="Times New Roman" w:eastAsia="Times New Roman" w:hAnsi="Times New Roman" w:cs="Times New Roman"/>
          <w:b/>
          <w:sz w:val="44"/>
          <w:szCs w:val="44"/>
        </w:rPr>
      </w:pPr>
      <w:r w:rsidRPr="00E75318">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E75318" w:rsidRDefault="00E75318" w:rsidP="00D45CA8">
      <w:pPr>
        <w:spacing w:after="0" w:line="240" w:lineRule="auto"/>
        <w:jc w:val="center"/>
        <w:rPr>
          <w:rFonts w:ascii="Times New Roman" w:eastAsia="Times New Roman" w:hAnsi="Times New Roman" w:cs="Times New Roman"/>
          <w:b/>
          <w:sz w:val="44"/>
          <w:szCs w:val="44"/>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533C97" w:rsidRPr="00756465" w:rsidRDefault="00756465" w:rsidP="00756465">
      <w:pPr>
        <w:pStyle w:val="a4"/>
        <w:numPr>
          <w:ilvl w:val="0"/>
          <w:numId w:val="21"/>
        </w:numPr>
        <w:jc w:val="center"/>
        <w:rPr>
          <w:rFonts w:ascii="Times New Roman" w:hAnsi="Times New Roman" w:cs="Times New Roman"/>
          <w:b/>
          <w:sz w:val="28"/>
          <w:szCs w:val="28"/>
        </w:rPr>
      </w:pPr>
      <w:r w:rsidRPr="004F0752">
        <w:rPr>
          <w:rFonts w:ascii="Times New Roman" w:hAnsi="Times New Roman" w:cs="Times New Roman"/>
          <w:b/>
          <w:sz w:val="28"/>
          <w:szCs w:val="28"/>
        </w:rPr>
        <w:t>Перечень вопросов для самостоятельного изучения</w:t>
      </w:r>
      <w:r>
        <w:rPr>
          <w:rFonts w:ascii="Times New Roman" w:hAnsi="Times New Roman" w:cs="Times New Roman"/>
          <w:b/>
          <w:sz w:val="28"/>
          <w:szCs w:val="28"/>
        </w:rPr>
        <w:t xml:space="preserve"> </w:t>
      </w:r>
      <w:r w:rsidR="00F5700A">
        <w:rPr>
          <w:rFonts w:ascii="Times New Roman" w:hAnsi="Times New Roman" w:cs="Times New Roman"/>
          <w:b/>
          <w:sz w:val="28"/>
          <w:szCs w:val="28"/>
        </w:rPr>
        <w:t>докторантов по дисциплине «</w:t>
      </w:r>
      <w:r w:rsidR="00497B71">
        <w:rPr>
          <w:rFonts w:ascii="Times New Roman" w:hAnsi="Times New Roman" w:cs="Times New Roman"/>
          <w:b/>
          <w:sz w:val="28"/>
          <w:szCs w:val="28"/>
        </w:rPr>
        <w:t>Продуктивное коневодство</w:t>
      </w:r>
      <w:r w:rsidR="00F5700A">
        <w:rPr>
          <w:rFonts w:ascii="Times New Roman" w:hAnsi="Times New Roman" w:cs="Times New Roman"/>
          <w:b/>
          <w:sz w:val="28"/>
          <w:szCs w:val="28"/>
        </w:rPr>
        <w:t>»:</w:t>
      </w:r>
    </w:p>
    <w:p w:rsidR="00F81E2E" w:rsidRDefault="00497B71" w:rsidP="00497B71">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 xml:space="preserve">Основные тенденции в развитии продуктивного коневодства </w:t>
      </w:r>
      <w:r w:rsidR="00316227">
        <w:rPr>
          <w:rFonts w:ascii="Times New Roman" w:hAnsi="Times New Roman" w:cs="Times New Roman"/>
          <w:sz w:val="28"/>
          <w:szCs w:val="28"/>
        </w:rPr>
        <w:t xml:space="preserve">мясного </w:t>
      </w:r>
      <w:r w:rsidRPr="00497B71">
        <w:rPr>
          <w:rFonts w:ascii="Times New Roman" w:hAnsi="Times New Roman" w:cs="Times New Roman"/>
          <w:sz w:val="28"/>
          <w:szCs w:val="28"/>
        </w:rPr>
        <w:t>напр</w:t>
      </w:r>
      <w:r w:rsidR="00316227">
        <w:rPr>
          <w:rFonts w:ascii="Times New Roman" w:hAnsi="Times New Roman" w:cs="Times New Roman"/>
          <w:sz w:val="28"/>
          <w:szCs w:val="28"/>
        </w:rPr>
        <w:t>авления</w:t>
      </w:r>
      <w:r w:rsidRPr="00497B71">
        <w:rPr>
          <w:rFonts w:ascii="Times New Roman" w:hAnsi="Times New Roman" w:cs="Times New Roman"/>
          <w:sz w:val="28"/>
          <w:szCs w:val="28"/>
        </w:rPr>
        <w:t xml:space="preserve"> хозяйственного исполь</w:t>
      </w:r>
      <w:r w:rsidR="00316227">
        <w:rPr>
          <w:rFonts w:ascii="Times New Roman" w:hAnsi="Times New Roman" w:cs="Times New Roman"/>
          <w:sz w:val="28"/>
          <w:szCs w:val="28"/>
        </w:rPr>
        <w:t>зования</w:t>
      </w:r>
      <w:r w:rsidRPr="00497B71">
        <w:rPr>
          <w:rFonts w:ascii="Times New Roman" w:hAnsi="Times New Roman" w:cs="Times New Roman"/>
          <w:sz w:val="28"/>
          <w:szCs w:val="28"/>
        </w:rPr>
        <w:t>.</w:t>
      </w:r>
    </w:p>
    <w:p w:rsidR="00316227" w:rsidRPr="00316227" w:rsidRDefault="00316227" w:rsidP="00316227">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 xml:space="preserve">Основные тенденции в развитии продуктивного коневодства </w:t>
      </w:r>
      <w:r>
        <w:rPr>
          <w:rFonts w:ascii="Times New Roman" w:hAnsi="Times New Roman" w:cs="Times New Roman"/>
          <w:sz w:val="28"/>
          <w:szCs w:val="28"/>
        </w:rPr>
        <w:t xml:space="preserve">молочного </w:t>
      </w:r>
      <w:r w:rsidRPr="00497B71">
        <w:rPr>
          <w:rFonts w:ascii="Times New Roman" w:hAnsi="Times New Roman" w:cs="Times New Roman"/>
          <w:sz w:val="28"/>
          <w:szCs w:val="28"/>
        </w:rPr>
        <w:t>напр</w:t>
      </w:r>
      <w:r>
        <w:rPr>
          <w:rFonts w:ascii="Times New Roman" w:hAnsi="Times New Roman" w:cs="Times New Roman"/>
          <w:sz w:val="28"/>
          <w:szCs w:val="28"/>
        </w:rPr>
        <w:t>авления</w:t>
      </w:r>
      <w:r w:rsidRPr="00497B71">
        <w:rPr>
          <w:rFonts w:ascii="Times New Roman" w:hAnsi="Times New Roman" w:cs="Times New Roman"/>
          <w:sz w:val="28"/>
          <w:szCs w:val="28"/>
        </w:rPr>
        <w:t xml:space="preserve"> хозяйственного исполь</w:t>
      </w:r>
      <w:r>
        <w:rPr>
          <w:rFonts w:ascii="Times New Roman" w:hAnsi="Times New Roman" w:cs="Times New Roman"/>
          <w:sz w:val="28"/>
          <w:szCs w:val="28"/>
        </w:rPr>
        <w:t>зования</w:t>
      </w:r>
      <w:r w:rsidRPr="00497B71">
        <w:rPr>
          <w:rFonts w:ascii="Times New Roman" w:hAnsi="Times New Roman" w:cs="Times New Roman"/>
          <w:sz w:val="28"/>
          <w:szCs w:val="28"/>
        </w:rPr>
        <w:t>.</w:t>
      </w:r>
    </w:p>
    <w:p w:rsidR="00497B71" w:rsidRPr="00497B71" w:rsidRDefault="00497B71" w:rsidP="00497B71">
      <w:pPr>
        <w:pStyle w:val="a4"/>
        <w:numPr>
          <w:ilvl w:val="0"/>
          <w:numId w:val="22"/>
        </w:numPr>
        <w:jc w:val="both"/>
        <w:rPr>
          <w:rFonts w:ascii="Times New Roman" w:hAnsi="Times New Roman" w:cs="Times New Roman"/>
          <w:sz w:val="28"/>
          <w:szCs w:val="28"/>
        </w:rPr>
      </w:pPr>
      <w:proofErr w:type="spellStart"/>
      <w:r w:rsidRPr="00497B71">
        <w:rPr>
          <w:rFonts w:ascii="Times New Roman" w:hAnsi="Times New Roman" w:cs="Times New Roman"/>
          <w:sz w:val="28"/>
          <w:szCs w:val="28"/>
        </w:rPr>
        <w:t>Организационно-экономичский</w:t>
      </w:r>
      <w:proofErr w:type="spellEnd"/>
      <w:r w:rsidRPr="00497B71">
        <w:rPr>
          <w:rFonts w:ascii="Times New Roman" w:hAnsi="Times New Roman" w:cs="Times New Roman"/>
          <w:sz w:val="28"/>
          <w:szCs w:val="28"/>
        </w:rPr>
        <w:t xml:space="preserve"> механизм осуществления мероприятий по производству конины, кумыса.</w:t>
      </w:r>
    </w:p>
    <w:p w:rsidR="00497B71" w:rsidRPr="00497B71" w:rsidRDefault="00497B71" w:rsidP="00497B71">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Физиологические показатели, характеризующие</w:t>
      </w:r>
      <w:r w:rsidR="00316227">
        <w:rPr>
          <w:rFonts w:ascii="Times New Roman" w:hAnsi="Times New Roman" w:cs="Times New Roman"/>
          <w:sz w:val="28"/>
          <w:szCs w:val="28"/>
        </w:rPr>
        <w:t xml:space="preserve"> выносливость лошадей.</w:t>
      </w:r>
    </w:p>
    <w:p w:rsidR="00497B71" w:rsidRPr="00497B71" w:rsidRDefault="00497B71" w:rsidP="00497B71">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Производство кумыса на промышленной основе на малых фермах и в крестьянских хозяйствах.</w:t>
      </w:r>
    </w:p>
    <w:p w:rsidR="00316227" w:rsidRDefault="00497B71" w:rsidP="00497B71">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Молочная пр</w:t>
      </w:r>
      <w:r w:rsidR="00316227">
        <w:rPr>
          <w:rFonts w:ascii="Times New Roman" w:hAnsi="Times New Roman" w:cs="Times New Roman"/>
          <w:sz w:val="28"/>
          <w:szCs w:val="28"/>
        </w:rPr>
        <w:t>одуктивность кобыл разных пород.</w:t>
      </w:r>
    </w:p>
    <w:p w:rsidR="00497B71" w:rsidRPr="00497B71" w:rsidRDefault="00316227"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Методы </w:t>
      </w:r>
      <w:r w:rsidR="00497B71" w:rsidRPr="00497B71">
        <w:rPr>
          <w:rFonts w:ascii="Times New Roman" w:hAnsi="Times New Roman" w:cs="Times New Roman"/>
          <w:sz w:val="28"/>
          <w:szCs w:val="28"/>
        </w:rPr>
        <w:t xml:space="preserve"> определения</w:t>
      </w:r>
      <w:r>
        <w:rPr>
          <w:rFonts w:ascii="Times New Roman" w:hAnsi="Times New Roman" w:cs="Times New Roman"/>
          <w:sz w:val="28"/>
          <w:szCs w:val="28"/>
        </w:rPr>
        <w:t xml:space="preserve"> Молочной продуктивности кобыл</w:t>
      </w:r>
      <w:r w:rsidR="00497B71" w:rsidRPr="00497B71">
        <w:rPr>
          <w:rFonts w:ascii="Times New Roman" w:hAnsi="Times New Roman" w:cs="Times New Roman"/>
          <w:sz w:val="28"/>
          <w:szCs w:val="28"/>
        </w:rPr>
        <w:t xml:space="preserve"> и пути </w:t>
      </w:r>
      <w:r>
        <w:rPr>
          <w:rFonts w:ascii="Times New Roman" w:hAnsi="Times New Roman" w:cs="Times New Roman"/>
          <w:sz w:val="28"/>
          <w:szCs w:val="28"/>
        </w:rPr>
        <w:t xml:space="preserve">ее </w:t>
      </w:r>
      <w:r w:rsidR="00497B71" w:rsidRPr="00497B71">
        <w:rPr>
          <w:rFonts w:ascii="Times New Roman" w:hAnsi="Times New Roman" w:cs="Times New Roman"/>
          <w:sz w:val="28"/>
          <w:szCs w:val="28"/>
        </w:rPr>
        <w:t>повышения</w:t>
      </w:r>
      <w:r>
        <w:rPr>
          <w:rFonts w:ascii="Times New Roman" w:hAnsi="Times New Roman" w:cs="Times New Roman"/>
          <w:sz w:val="28"/>
          <w:szCs w:val="28"/>
        </w:rPr>
        <w:t>.</w:t>
      </w:r>
    </w:p>
    <w:p w:rsidR="00497B71" w:rsidRPr="00497B71" w:rsidRDefault="00497B71" w:rsidP="00497B71">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Строение вымени кобыл.</w:t>
      </w:r>
    </w:p>
    <w:p w:rsidR="00497B71" w:rsidRPr="00497B71" w:rsidRDefault="00497B71" w:rsidP="00497B71">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Биологические особенности продуктивных лошадей.</w:t>
      </w:r>
    </w:p>
    <w:p w:rsidR="00497B71" w:rsidRDefault="00497B71" w:rsidP="00497B71">
      <w:pPr>
        <w:pStyle w:val="a4"/>
        <w:numPr>
          <w:ilvl w:val="0"/>
          <w:numId w:val="22"/>
        </w:numPr>
        <w:jc w:val="both"/>
        <w:rPr>
          <w:rFonts w:ascii="Times New Roman" w:hAnsi="Times New Roman" w:cs="Times New Roman"/>
          <w:sz w:val="28"/>
          <w:szCs w:val="28"/>
        </w:rPr>
      </w:pPr>
      <w:proofErr w:type="spellStart"/>
      <w:r w:rsidRPr="00497B71">
        <w:rPr>
          <w:rFonts w:ascii="Times New Roman" w:hAnsi="Times New Roman" w:cs="Times New Roman"/>
          <w:sz w:val="28"/>
          <w:szCs w:val="28"/>
        </w:rPr>
        <w:t>Организационно-экономичский</w:t>
      </w:r>
      <w:proofErr w:type="spellEnd"/>
      <w:r w:rsidRPr="00497B71">
        <w:rPr>
          <w:rFonts w:ascii="Times New Roman" w:hAnsi="Times New Roman" w:cs="Times New Roman"/>
          <w:sz w:val="28"/>
          <w:szCs w:val="28"/>
        </w:rPr>
        <w:t xml:space="preserve"> механизм осуществления мер</w:t>
      </w:r>
      <w:r w:rsidR="00316227">
        <w:rPr>
          <w:rFonts w:ascii="Times New Roman" w:hAnsi="Times New Roman" w:cs="Times New Roman"/>
          <w:sz w:val="28"/>
          <w:szCs w:val="28"/>
        </w:rPr>
        <w:t>оприятий по производству конины</w:t>
      </w:r>
      <w:r w:rsidRPr="00497B71">
        <w:rPr>
          <w:rFonts w:ascii="Times New Roman" w:hAnsi="Times New Roman" w:cs="Times New Roman"/>
          <w:sz w:val="28"/>
          <w:szCs w:val="28"/>
        </w:rPr>
        <w:t>.</w:t>
      </w:r>
    </w:p>
    <w:p w:rsidR="00316227" w:rsidRPr="00316227" w:rsidRDefault="00316227" w:rsidP="00316227">
      <w:pPr>
        <w:pStyle w:val="a4"/>
        <w:numPr>
          <w:ilvl w:val="0"/>
          <w:numId w:val="22"/>
        </w:numPr>
        <w:jc w:val="both"/>
        <w:rPr>
          <w:rFonts w:ascii="Times New Roman" w:hAnsi="Times New Roman" w:cs="Times New Roman"/>
          <w:sz w:val="28"/>
          <w:szCs w:val="28"/>
        </w:rPr>
      </w:pPr>
      <w:proofErr w:type="spellStart"/>
      <w:r w:rsidRPr="00497B71">
        <w:rPr>
          <w:rFonts w:ascii="Times New Roman" w:hAnsi="Times New Roman" w:cs="Times New Roman"/>
          <w:sz w:val="28"/>
          <w:szCs w:val="28"/>
        </w:rPr>
        <w:t>Организационно-экономичский</w:t>
      </w:r>
      <w:proofErr w:type="spellEnd"/>
      <w:r w:rsidRPr="00497B71">
        <w:rPr>
          <w:rFonts w:ascii="Times New Roman" w:hAnsi="Times New Roman" w:cs="Times New Roman"/>
          <w:sz w:val="28"/>
          <w:szCs w:val="28"/>
        </w:rPr>
        <w:t xml:space="preserve"> механизм осуществления мероприятий по производству кумыса.</w:t>
      </w:r>
    </w:p>
    <w:p w:rsidR="00497B71" w:rsidRPr="00497B71" w:rsidRDefault="00497B71" w:rsidP="00497B71">
      <w:pPr>
        <w:pStyle w:val="a4"/>
        <w:numPr>
          <w:ilvl w:val="0"/>
          <w:numId w:val="22"/>
        </w:numPr>
        <w:jc w:val="both"/>
        <w:rPr>
          <w:rFonts w:ascii="Times New Roman" w:hAnsi="Times New Roman" w:cs="Times New Roman"/>
          <w:sz w:val="28"/>
          <w:szCs w:val="28"/>
        </w:rPr>
      </w:pPr>
      <w:r w:rsidRPr="00497B71">
        <w:rPr>
          <w:rFonts w:ascii="Times New Roman" w:hAnsi="Times New Roman" w:cs="Times New Roman"/>
          <w:sz w:val="28"/>
          <w:szCs w:val="28"/>
        </w:rPr>
        <w:t>Пищевая ценность кобыльего молока.</w:t>
      </w:r>
    </w:p>
    <w:p w:rsidR="00497B71" w:rsidRP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497B71" w:rsidRPr="00497B71">
        <w:rPr>
          <w:rFonts w:ascii="Times New Roman" w:hAnsi="Times New Roman" w:cs="Times New Roman"/>
          <w:sz w:val="28"/>
          <w:szCs w:val="28"/>
        </w:rPr>
        <w:t>Физиологические показатели, характеризующие выносливость лошадей</w:t>
      </w:r>
    </w:p>
    <w:p w:rsidR="00497B71" w:rsidRP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497B71" w:rsidRPr="00497B71">
        <w:rPr>
          <w:rFonts w:ascii="Times New Roman" w:hAnsi="Times New Roman" w:cs="Times New Roman"/>
          <w:sz w:val="28"/>
          <w:szCs w:val="28"/>
        </w:rPr>
        <w:t>Продуктивные породы лошадей</w:t>
      </w:r>
      <w:r w:rsidR="00316227">
        <w:rPr>
          <w:rFonts w:ascii="Times New Roman" w:hAnsi="Times New Roman" w:cs="Times New Roman"/>
          <w:sz w:val="28"/>
          <w:szCs w:val="28"/>
        </w:rPr>
        <w:t>.</w:t>
      </w:r>
    </w:p>
    <w:p w:rsidR="00497B71" w:rsidRP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497B71" w:rsidRPr="00497B71">
        <w:rPr>
          <w:rFonts w:ascii="Times New Roman" w:hAnsi="Times New Roman" w:cs="Times New Roman"/>
          <w:sz w:val="28"/>
          <w:szCs w:val="28"/>
        </w:rPr>
        <w:t>Воспроизводство в табунном коневодстве</w:t>
      </w:r>
      <w:r w:rsidR="00316227">
        <w:rPr>
          <w:rFonts w:ascii="Times New Roman" w:hAnsi="Times New Roman" w:cs="Times New Roman"/>
          <w:sz w:val="28"/>
          <w:szCs w:val="28"/>
        </w:rPr>
        <w:t>.</w:t>
      </w:r>
    </w:p>
    <w:p w:rsidR="00497B71" w:rsidRP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497B71" w:rsidRPr="00497B71">
        <w:rPr>
          <w:rFonts w:ascii="Times New Roman" w:hAnsi="Times New Roman" w:cs="Times New Roman"/>
          <w:color w:val="000000"/>
          <w:sz w:val="28"/>
          <w:szCs w:val="28"/>
        </w:rPr>
        <w:t>Факторы, влияющие на уро</w:t>
      </w:r>
      <w:r w:rsidR="00497B71" w:rsidRPr="00497B71">
        <w:rPr>
          <w:rFonts w:ascii="Times New Roman" w:hAnsi="Times New Roman" w:cs="Times New Roman"/>
          <w:color w:val="000000"/>
          <w:sz w:val="28"/>
          <w:szCs w:val="28"/>
        </w:rPr>
        <w:softHyphen/>
        <w:t>вень продуктивности, и способы учета молочной и мясной продуктивности лошадей.</w:t>
      </w:r>
    </w:p>
    <w:p w:rsidR="00497B71" w:rsidRP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497B71" w:rsidRPr="00497B71">
        <w:rPr>
          <w:rFonts w:ascii="Times New Roman" w:hAnsi="Times New Roman" w:cs="Times New Roman"/>
          <w:sz w:val="28"/>
          <w:szCs w:val="28"/>
        </w:rPr>
        <w:t>Способы приготовления кумыса</w:t>
      </w:r>
      <w:r w:rsidR="00316227">
        <w:rPr>
          <w:rFonts w:ascii="Times New Roman" w:hAnsi="Times New Roman" w:cs="Times New Roman"/>
          <w:sz w:val="28"/>
          <w:szCs w:val="28"/>
        </w:rPr>
        <w:t>.</w:t>
      </w:r>
    </w:p>
    <w:p w:rsidR="00497B71" w:rsidRP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497B71" w:rsidRPr="00497B71">
        <w:rPr>
          <w:rFonts w:ascii="Times New Roman" w:hAnsi="Times New Roman" w:cs="Times New Roman"/>
          <w:sz w:val="28"/>
          <w:szCs w:val="28"/>
        </w:rPr>
        <w:t>Лабораторные закваски для производства кумыса</w:t>
      </w:r>
      <w:r w:rsidR="00316227">
        <w:rPr>
          <w:rFonts w:ascii="Times New Roman" w:hAnsi="Times New Roman" w:cs="Times New Roman"/>
          <w:sz w:val="28"/>
          <w:szCs w:val="28"/>
        </w:rPr>
        <w:t>.</w:t>
      </w:r>
    </w:p>
    <w:p w:rsidR="00497B71" w:rsidRP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497B71" w:rsidRPr="00497B71">
        <w:rPr>
          <w:rFonts w:ascii="Times New Roman" w:hAnsi="Times New Roman" w:cs="Times New Roman"/>
          <w:sz w:val="28"/>
          <w:szCs w:val="28"/>
        </w:rPr>
        <w:t>Селекционно-племенная работа в продуктивном коневодстве</w:t>
      </w:r>
      <w:r w:rsidR="00316227">
        <w:rPr>
          <w:rFonts w:ascii="Times New Roman" w:hAnsi="Times New Roman" w:cs="Times New Roman"/>
          <w:sz w:val="28"/>
          <w:szCs w:val="28"/>
        </w:rPr>
        <w:t>.</w:t>
      </w:r>
    </w:p>
    <w:p w:rsidR="00497B71" w:rsidRDefault="002B648B" w:rsidP="00497B71">
      <w:pPr>
        <w:pStyle w:val="a4"/>
        <w:numPr>
          <w:ilvl w:val="0"/>
          <w:numId w:val="22"/>
        </w:numPr>
        <w:jc w:val="both"/>
        <w:rPr>
          <w:rFonts w:ascii="Times New Roman" w:hAnsi="Times New Roman" w:cs="Times New Roman"/>
          <w:sz w:val="28"/>
          <w:szCs w:val="28"/>
        </w:rPr>
      </w:pPr>
      <w:r>
        <w:rPr>
          <w:rFonts w:ascii="Times New Roman" w:hAnsi="Times New Roman" w:cs="Times New Roman"/>
          <w:sz w:val="28"/>
          <w:szCs w:val="28"/>
        </w:rPr>
        <w:t xml:space="preserve"> </w:t>
      </w:r>
      <w:r w:rsidR="00497B71" w:rsidRPr="00497B71">
        <w:rPr>
          <w:rFonts w:ascii="Times New Roman" w:hAnsi="Times New Roman" w:cs="Times New Roman"/>
          <w:sz w:val="28"/>
          <w:szCs w:val="28"/>
        </w:rPr>
        <w:t>Продуктивность в молочном и мясном коневодстве</w:t>
      </w:r>
      <w:r w:rsidR="00316227">
        <w:rPr>
          <w:rFonts w:ascii="Times New Roman" w:hAnsi="Times New Roman" w:cs="Times New Roman"/>
          <w:sz w:val="28"/>
          <w:szCs w:val="28"/>
        </w:rPr>
        <w:t>.</w:t>
      </w:r>
    </w:p>
    <w:p w:rsidR="009B1A92" w:rsidRDefault="009B1A92" w:rsidP="009B1A92">
      <w:pPr>
        <w:pStyle w:val="a4"/>
        <w:jc w:val="both"/>
        <w:rPr>
          <w:rFonts w:ascii="Times New Roman" w:hAnsi="Times New Roman" w:cs="Times New Roman"/>
          <w:sz w:val="28"/>
          <w:szCs w:val="28"/>
        </w:rPr>
      </w:pPr>
    </w:p>
    <w:p w:rsidR="009B1A92" w:rsidRPr="009B1A92" w:rsidRDefault="009B1A92" w:rsidP="009B1A92">
      <w:pPr>
        <w:tabs>
          <w:tab w:val="left" w:pos="709"/>
        </w:tabs>
        <w:spacing w:after="0" w:line="240" w:lineRule="auto"/>
        <w:ind w:firstLine="709"/>
        <w:jc w:val="both"/>
        <w:rPr>
          <w:rFonts w:ascii="Times New Roman" w:hAnsi="Times New Roman" w:cs="Times New Roman"/>
          <w:b/>
          <w:sz w:val="28"/>
          <w:szCs w:val="28"/>
        </w:rPr>
      </w:pPr>
      <w:r w:rsidRPr="009B1A92">
        <w:rPr>
          <w:rFonts w:ascii="Times New Roman" w:hAnsi="Times New Roman" w:cs="Times New Roman"/>
          <w:b/>
          <w:sz w:val="28"/>
          <w:szCs w:val="28"/>
        </w:rPr>
        <w:t>Список рекомендуемой литературы</w:t>
      </w:r>
      <w:r>
        <w:rPr>
          <w:rFonts w:ascii="Times New Roman" w:hAnsi="Times New Roman" w:cs="Times New Roman"/>
          <w:sz w:val="28"/>
          <w:szCs w:val="28"/>
        </w:rPr>
        <w:t>:</w:t>
      </w:r>
    </w:p>
    <w:p w:rsidR="009B1A92" w:rsidRPr="009B1A92" w:rsidRDefault="009B1A92" w:rsidP="009B1A92">
      <w:pPr>
        <w:spacing w:after="0" w:line="240" w:lineRule="auto"/>
        <w:ind w:firstLine="709"/>
        <w:jc w:val="both"/>
        <w:rPr>
          <w:rFonts w:ascii="Times New Roman" w:hAnsi="Times New Roman" w:cs="Times New Roman"/>
          <w:color w:val="000000"/>
          <w:sz w:val="28"/>
          <w:szCs w:val="28"/>
          <w:lang w:val="kk-KZ"/>
        </w:rPr>
      </w:pPr>
      <w:r w:rsidRPr="009B1A92">
        <w:rPr>
          <w:rFonts w:ascii="Times New Roman" w:hAnsi="Times New Roman" w:cs="Times New Roman"/>
          <w:color w:val="000000"/>
          <w:sz w:val="28"/>
          <w:szCs w:val="28"/>
          <w:lang w:val="kk-KZ"/>
        </w:rPr>
        <w:t>1 Муслимов Б.М, Брель И.М. Практикум по коневодству. – Костанай, 2007. – 227с.</w:t>
      </w:r>
    </w:p>
    <w:p w:rsidR="009B1A92" w:rsidRPr="009B1A92" w:rsidRDefault="009B1A92" w:rsidP="009B1A92">
      <w:pPr>
        <w:spacing w:after="0" w:line="240" w:lineRule="auto"/>
        <w:ind w:firstLine="709"/>
        <w:jc w:val="both"/>
        <w:rPr>
          <w:rFonts w:ascii="Times New Roman" w:hAnsi="Times New Roman" w:cs="Times New Roman"/>
          <w:color w:val="000000"/>
          <w:sz w:val="28"/>
          <w:szCs w:val="28"/>
          <w:lang w:val="kk-KZ"/>
        </w:rPr>
      </w:pPr>
      <w:r w:rsidRPr="009B1A92">
        <w:rPr>
          <w:rFonts w:ascii="Times New Roman" w:hAnsi="Times New Roman" w:cs="Times New Roman"/>
          <w:sz w:val="28"/>
          <w:szCs w:val="28"/>
        </w:rPr>
        <w:t xml:space="preserve">2 Козлов С.А. Парфёнов В.А. Коневодство. – </w:t>
      </w:r>
      <w:r w:rsidRPr="009B1A92">
        <w:rPr>
          <w:rFonts w:ascii="Times New Roman" w:hAnsi="Times New Roman" w:cs="Times New Roman"/>
          <w:color w:val="000000"/>
          <w:sz w:val="28"/>
          <w:szCs w:val="28"/>
          <w:lang w:val="kk-KZ"/>
        </w:rPr>
        <w:t>СПб Лань, 2004. – 304 с</w:t>
      </w:r>
    </w:p>
    <w:p w:rsidR="009B1A92" w:rsidRPr="009B1A92" w:rsidRDefault="009B1A92" w:rsidP="009B1A92">
      <w:pPr>
        <w:spacing w:after="0" w:line="240" w:lineRule="auto"/>
        <w:ind w:firstLine="709"/>
        <w:jc w:val="both"/>
        <w:rPr>
          <w:rFonts w:ascii="Times New Roman" w:hAnsi="Times New Roman" w:cs="Times New Roman"/>
          <w:sz w:val="28"/>
          <w:szCs w:val="28"/>
        </w:rPr>
      </w:pPr>
      <w:r w:rsidRPr="009B1A92">
        <w:rPr>
          <w:rFonts w:ascii="Times New Roman" w:hAnsi="Times New Roman" w:cs="Times New Roman"/>
          <w:sz w:val="28"/>
          <w:szCs w:val="28"/>
          <w:lang w:val="kk-KZ"/>
        </w:rPr>
        <w:t xml:space="preserve">3 </w:t>
      </w:r>
      <w:r w:rsidRPr="009B1A92">
        <w:rPr>
          <w:rFonts w:ascii="Times New Roman" w:hAnsi="Times New Roman" w:cs="Times New Roman"/>
          <w:sz w:val="28"/>
          <w:szCs w:val="28"/>
        </w:rPr>
        <w:t xml:space="preserve">Федотов П.Н. Коневодство, - </w:t>
      </w:r>
      <w:proofErr w:type="spellStart"/>
      <w:r w:rsidRPr="009B1A92">
        <w:rPr>
          <w:rFonts w:ascii="Times New Roman" w:hAnsi="Times New Roman" w:cs="Times New Roman"/>
          <w:sz w:val="28"/>
          <w:szCs w:val="28"/>
        </w:rPr>
        <w:t>М.:Колос</w:t>
      </w:r>
      <w:proofErr w:type="spellEnd"/>
      <w:r w:rsidRPr="009B1A92">
        <w:rPr>
          <w:rFonts w:ascii="Times New Roman" w:hAnsi="Times New Roman" w:cs="Times New Roman"/>
          <w:sz w:val="28"/>
          <w:szCs w:val="28"/>
        </w:rPr>
        <w:t>, 1989</w:t>
      </w:r>
    </w:p>
    <w:p w:rsidR="009B1A92" w:rsidRPr="009B1A92" w:rsidRDefault="009B1A92" w:rsidP="009B1A92">
      <w:pPr>
        <w:spacing w:after="0" w:line="240" w:lineRule="auto"/>
        <w:ind w:firstLine="709"/>
        <w:jc w:val="both"/>
        <w:rPr>
          <w:rFonts w:ascii="Times New Roman" w:hAnsi="Times New Roman" w:cs="Times New Roman"/>
          <w:sz w:val="28"/>
          <w:szCs w:val="28"/>
        </w:rPr>
      </w:pPr>
      <w:r w:rsidRPr="009B1A92">
        <w:rPr>
          <w:rFonts w:ascii="Times New Roman" w:hAnsi="Times New Roman" w:cs="Times New Roman"/>
          <w:color w:val="000000"/>
          <w:sz w:val="28"/>
          <w:szCs w:val="28"/>
          <w:lang w:val="kk-KZ"/>
        </w:rPr>
        <w:t>4 Анашина Н.В., Гусев Ю.П., Ковешников В.С. Справочник по                        коневодству. – М.: Колос, 1983, - 158 с.</w:t>
      </w:r>
    </w:p>
    <w:p w:rsidR="009B1A92" w:rsidRDefault="009B1A92" w:rsidP="009B1A92">
      <w:pPr>
        <w:spacing w:after="0" w:line="240" w:lineRule="auto"/>
        <w:ind w:firstLine="709"/>
        <w:jc w:val="both"/>
        <w:rPr>
          <w:rFonts w:ascii="Times New Roman" w:hAnsi="Times New Roman" w:cs="Times New Roman"/>
          <w:sz w:val="28"/>
        </w:rPr>
      </w:pPr>
      <w:r w:rsidRPr="009B1A92">
        <w:rPr>
          <w:rFonts w:ascii="Times New Roman" w:hAnsi="Times New Roman" w:cs="Times New Roman"/>
          <w:sz w:val="28"/>
          <w:szCs w:val="28"/>
        </w:rPr>
        <w:t xml:space="preserve">5 Федотов П.Н. Коневодство, - </w:t>
      </w:r>
      <w:proofErr w:type="spellStart"/>
      <w:r w:rsidRPr="009B1A92">
        <w:rPr>
          <w:rFonts w:ascii="Times New Roman" w:hAnsi="Times New Roman" w:cs="Times New Roman"/>
          <w:sz w:val="28"/>
          <w:szCs w:val="28"/>
        </w:rPr>
        <w:t>М.:Колос</w:t>
      </w:r>
      <w:proofErr w:type="spellEnd"/>
      <w:r w:rsidRPr="009B1A92">
        <w:rPr>
          <w:rFonts w:ascii="Times New Roman" w:hAnsi="Times New Roman" w:cs="Times New Roman"/>
          <w:sz w:val="28"/>
          <w:szCs w:val="28"/>
        </w:rPr>
        <w:t>, 1989</w:t>
      </w:r>
      <w:r>
        <w:rPr>
          <w:rFonts w:ascii="Times New Roman" w:hAnsi="Times New Roman" w:cs="Times New Roman"/>
          <w:sz w:val="28"/>
          <w:szCs w:val="28"/>
        </w:rPr>
        <w:t>.</w:t>
      </w:r>
    </w:p>
    <w:p w:rsidR="009B1A92" w:rsidRPr="009B1A92" w:rsidRDefault="009B1A92" w:rsidP="009B1A92">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lastRenderedPageBreak/>
        <w:t>6</w:t>
      </w:r>
      <w:r w:rsidRPr="009B1A92">
        <w:rPr>
          <w:rFonts w:ascii="Times New Roman" w:hAnsi="Times New Roman" w:cs="Times New Roman"/>
          <w:sz w:val="28"/>
          <w:szCs w:val="28"/>
        </w:rPr>
        <w:t xml:space="preserve"> </w:t>
      </w:r>
      <w:proofErr w:type="spellStart"/>
      <w:r w:rsidRPr="009B1A92">
        <w:rPr>
          <w:rFonts w:ascii="Times New Roman" w:hAnsi="Times New Roman" w:cs="Times New Roman"/>
          <w:sz w:val="28"/>
          <w:szCs w:val="28"/>
        </w:rPr>
        <w:t>Нурушев</w:t>
      </w:r>
      <w:proofErr w:type="spellEnd"/>
      <w:r w:rsidRPr="009B1A92">
        <w:rPr>
          <w:rFonts w:ascii="Times New Roman" w:hAnsi="Times New Roman" w:cs="Times New Roman"/>
          <w:sz w:val="28"/>
          <w:szCs w:val="28"/>
        </w:rPr>
        <w:t xml:space="preserve"> М. Казахская лошадь // прошлое, настоящее, </w:t>
      </w:r>
      <w:proofErr w:type="spellStart"/>
      <w:r w:rsidRPr="009B1A92">
        <w:rPr>
          <w:rFonts w:ascii="Times New Roman" w:hAnsi="Times New Roman" w:cs="Times New Roman"/>
          <w:sz w:val="28"/>
          <w:szCs w:val="28"/>
        </w:rPr>
        <w:t>будующее</w:t>
      </w:r>
      <w:proofErr w:type="spellEnd"/>
      <w:r w:rsidRPr="009B1A92">
        <w:rPr>
          <w:rFonts w:ascii="Times New Roman" w:hAnsi="Times New Roman" w:cs="Times New Roman"/>
          <w:sz w:val="28"/>
          <w:szCs w:val="28"/>
        </w:rPr>
        <w:t xml:space="preserve">. – </w:t>
      </w:r>
      <w:proofErr w:type="spellStart"/>
      <w:r w:rsidRPr="009B1A92">
        <w:rPr>
          <w:rFonts w:ascii="Times New Roman" w:hAnsi="Times New Roman" w:cs="Times New Roman"/>
          <w:sz w:val="28"/>
          <w:szCs w:val="28"/>
        </w:rPr>
        <w:t>Алматы</w:t>
      </w:r>
      <w:proofErr w:type="spellEnd"/>
      <w:r w:rsidRPr="009B1A92">
        <w:rPr>
          <w:rFonts w:ascii="Times New Roman" w:hAnsi="Times New Roman" w:cs="Times New Roman"/>
          <w:sz w:val="28"/>
          <w:szCs w:val="28"/>
        </w:rPr>
        <w:t>, 2005. – 208с.</w:t>
      </w:r>
    </w:p>
    <w:p w:rsidR="009B1A92" w:rsidRPr="009B1A92" w:rsidRDefault="009B1A92" w:rsidP="009B1A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9B1A92">
        <w:rPr>
          <w:rFonts w:ascii="Times New Roman" w:hAnsi="Times New Roman" w:cs="Times New Roman"/>
          <w:sz w:val="28"/>
          <w:szCs w:val="28"/>
        </w:rPr>
        <w:t xml:space="preserve"> </w:t>
      </w:r>
      <w:proofErr w:type="spellStart"/>
      <w:r w:rsidRPr="009B1A92">
        <w:rPr>
          <w:rFonts w:ascii="Times New Roman" w:hAnsi="Times New Roman" w:cs="Times New Roman"/>
          <w:sz w:val="28"/>
          <w:szCs w:val="28"/>
        </w:rPr>
        <w:t>Нурушев</w:t>
      </w:r>
      <w:proofErr w:type="spellEnd"/>
      <w:r w:rsidRPr="009B1A92">
        <w:rPr>
          <w:rFonts w:ascii="Times New Roman" w:hAnsi="Times New Roman" w:cs="Times New Roman"/>
          <w:sz w:val="28"/>
          <w:szCs w:val="28"/>
        </w:rPr>
        <w:t xml:space="preserve"> М. </w:t>
      </w:r>
      <w:proofErr w:type="spellStart"/>
      <w:r w:rsidRPr="009B1A92">
        <w:rPr>
          <w:rFonts w:ascii="Times New Roman" w:hAnsi="Times New Roman" w:cs="Times New Roman"/>
          <w:sz w:val="28"/>
          <w:szCs w:val="28"/>
        </w:rPr>
        <w:t>Адаевская</w:t>
      </w:r>
      <w:proofErr w:type="spellEnd"/>
      <w:r w:rsidRPr="009B1A92">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9B1A92">
        <w:rPr>
          <w:rFonts w:ascii="Times New Roman" w:hAnsi="Times New Roman" w:cs="Times New Roman"/>
          <w:sz w:val="28"/>
          <w:szCs w:val="28"/>
        </w:rPr>
        <w:t>Алматы</w:t>
      </w:r>
      <w:proofErr w:type="spellEnd"/>
      <w:r w:rsidRPr="009B1A92">
        <w:rPr>
          <w:rFonts w:ascii="Times New Roman" w:hAnsi="Times New Roman" w:cs="Times New Roman"/>
          <w:sz w:val="28"/>
          <w:szCs w:val="28"/>
        </w:rPr>
        <w:t>, 2005. – 384с.</w:t>
      </w:r>
    </w:p>
    <w:p w:rsidR="009B1A92" w:rsidRPr="009B1A92" w:rsidRDefault="009B1A92" w:rsidP="009B1A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9B1A92">
        <w:rPr>
          <w:rFonts w:ascii="Times New Roman" w:hAnsi="Times New Roman" w:cs="Times New Roman"/>
          <w:sz w:val="28"/>
          <w:szCs w:val="28"/>
        </w:rPr>
        <w:t xml:space="preserve"> Журналы: «Вестник с/</w:t>
      </w:r>
      <w:proofErr w:type="spellStart"/>
      <w:r w:rsidRPr="009B1A92">
        <w:rPr>
          <w:rFonts w:ascii="Times New Roman" w:hAnsi="Times New Roman" w:cs="Times New Roman"/>
          <w:sz w:val="28"/>
          <w:szCs w:val="28"/>
        </w:rPr>
        <w:t>х</w:t>
      </w:r>
      <w:proofErr w:type="spellEnd"/>
      <w:r w:rsidRPr="009B1A92">
        <w:rPr>
          <w:rFonts w:ascii="Times New Roman" w:hAnsi="Times New Roman" w:cs="Times New Roman"/>
          <w:sz w:val="28"/>
          <w:szCs w:val="28"/>
        </w:rPr>
        <w:t xml:space="preserve"> науки Казахстана», «Коневодство и ко</w:t>
      </w:r>
      <w:r w:rsidRPr="009B1A92">
        <w:rPr>
          <w:rFonts w:ascii="Times New Roman" w:hAnsi="Times New Roman" w:cs="Times New Roman"/>
          <w:sz w:val="28"/>
          <w:szCs w:val="28"/>
        </w:rPr>
        <w:t>н</w:t>
      </w:r>
      <w:r w:rsidRPr="009B1A92">
        <w:rPr>
          <w:rFonts w:ascii="Times New Roman" w:hAnsi="Times New Roman" w:cs="Times New Roman"/>
          <w:sz w:val="28"/>
          <w:szCs w:val="28"/>
        </w:rPr>
        <w:t>ный спорт», «Золотой Мустанг», «Зоотехния».</w:t>
      </w:r>
    </w:p>
    <w:p w:rsidR="009B1A92" w:rsidRPr="00497B71" w:rsidRDefault="009B1A92" w:rsidP="009B1A92">
      <w:pPr>
        <w:pStyle w:val="a4"/>
        <w:spacing w:after="0"/>
        <w:jc w:val="both"/>
        <w:rPr>
          <w:rFonts w:ascii="Times New Roman" w:hAnsi="Times New Roman" w:cs="Times New Roman"/>
          <w:sz w:val="28"/>
          <w:szCs w:val="28"/>
        </w:rPr>
      </w:pPr>
    </w:p>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F81E2E" w:rsidRDefault="00F81E2E" w:rsidP="00F81E2E"/>
    <w:p w:rsidR="00AD46D2" w:rsidRDefault="00AD46D2" w:rsidP="00F81E2E"/>
    <w:p w:rsidR="0042792C" w:rsidRDefault="0042792C" w:rsidP="00F81E2E"/>
    <w:p w:rsidR="00F81E2E" w:rsidRDefault="00F81E2E"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Default="009B1A92" w:rsidP="009840F5">
      <w:pPr>
        <w:spacing w:after="0"/>
      </w:pPr>
    </w:p>
    <w:p w:rsidR="009B1A92" w:rsidRPr="00F81E2E" w:rsidRDefault="009B1A92" w:rsidP="009840F5">
      <w:pPr>
        <w:spacing w:after="0"/>
      </w:pPr>
    </w:p>
    <w:p w:rsidR="00533C97" w:rsidRPr="00533C97" w:rsidRDefault="004F0752" w:rsidP="009840F5">
      <w:pPr>
        <w:pStyle w:val="3"/>
        <w:numPr>
          <w:ilvl w:val="0"/>
          <w:numId w:val="21"/>
        </w:numPr>
        <w:jc w:val="center"/>
        <w:rPr>
          <w:rFonts w:ascii="Times New Roman" w:hAnsi="Times New Roman" w:cs="Times New Roman"/>
          <w:color w:val="auto"/>
          <w:sz w:val="28"/>
          <w:szCs w:val="28"/>
        </w:rPr>
      </w:pPr>
      <w:r w:rsidRPr="004F0752">
        <w:rPr>
          <w:rFonts w:ascii="Times New Roman" w:hAnsi="Times New Roman" w:cs="Times New Roman"/>
          <w:color w:val="auto"/>
          <w:sz w:val="28"/>
          <w:szCs w:val="28"/>
        </w:rPr>
        <w:t>Примерные темы рефератов</w:t>
      </w:r>
      <w:r w:rsidR="00AD46D2">
        <w:rPr>
          <w:rFonts w:ascii="Times New Roman" w:hAnsi="Times New Roman" w:cs="Times New Roman"/>
          <w:color w:val="auto"/>
          <w:sz w:val="28"/>
          <w:szCs w:val="28"/>
        </w:rPr>
        <w:t xml:space="preserve"> д</w:t>
      </w:r>
      <w:r w:rsidR="00F5700A">
        <w:rPr>
          <w:rFonts w:ascii="Times New Roman" w:hAnsi="Times New Roman" w:cs="Times New Roman"/>
          <w:color w:val="auto"/>
          <w:sz w:val="28"/>
          <w:szCs w:val="28"/>
        </w:rPr>
        <w:t>ля докторантов по дисциплине «</w:t>
      </w:r>
      <w:r w:rsidR="00AD46D2">
        <w:rPr>
          <w:rFonts w:ascii="Times New Roman" w:hAnsi="Times New Roman" w:cs="Times New Roman"/>
          <w:color w:val="auto"/>
          <w:sz w:val="28"/>
          <w:szCs w:val="28"/>
        </w:rPr>
        <w:t>Продуктивное коневодство</w:t>
      </w:r>
      <w:r w:rsidR="00F5700A">
        <w:rPr>
          <w:rFonts w:ascii="Times New Roman" w:hAnsi="Times New Roman" w:cs="Times New Roman"/>
          <w:color w:val="auto"/>
          <w:sz w:val="28"/>
          <w:szCs w:val="28"/>
        </w:rPr>
        <w:t>»:</w:t>
      </w:r>
    </w:p>
    <w:p w:rsidR="0042792C" w:rsidRPr="00422FC4" w:rsidRDefault="0042792C" w:rsidP="0042792C">
      <w:pPr>
        <w:pStyle w:val="41"/>
        <w:numPr>
          <w:ilvl w:val="0"/>
          <w:numId w:val="36"/>
        </w:numPr>
        <w:rPr>
          <w:rFonts w:ascii="Times New Roman" w:hAnsi="Times New Roman"/>
          <w:sz w:val="28"/>
          <w:szCs w:val="28"/>
        </w:rPr>
      </w:pPr>
      <w:r>
        <w:rPr>
          <w:rFonts w:ascii="Times New Roman" w:hAnsi="Times New Roman"/>
          <w:sz w:val="28"/>
          <w:szCs w:val="28"/>
        </w:rPr>
        <w:t>Состояние коневодства</w:t>
      </w:r>
      <w:r w:rsidRPr="00422FC4">
        <w:rPr>
          <w:rFonts w:ascii="Times New Roman" w:hAnsi="Times New Roman"/>
          <w:sz w:val="28"/>
          <w:szCs w:val="28"/>
        </w:rPr>
        <w:t xml:space="preserve"> и п</w:t>
      </w:r>
      <w:r>
        <w:rPr>
          <w:rFonts w:ascii="Times New Roman" w:hAnsi="Times New Roman"/>
          <w:sz w:val="28"/>
          <w:szCs w:val="28"/>
        </w:rPr>
        <w:t>ерспективы его развития в Казахстане</w:t>
      </w:r>
      <w:r w:rsidRPr="00422FC4">
        <w:rPr>
          <w:rFonts w:ascii="Times New Roman" w:hAnsi="Times New Roman"/>
          <w:sz w:val="28"/>
          <w:szCs w:val="28"/>
        </w:rPr>
        <w:t>.</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Выращивание спортивных лошадей и их выбор для олимпийских видов спорта.</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Характеристика классических видов конного спорта.</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Виды испытаний молодняка полукровных пород спортивного назначения.</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Основные положения племенной работы в конном</w:t>
      </w:r>
      <w:r>
        <w:rPr>
          <w:rFonts w:ascii="Times New Roman" w:hAnsi="Times New Roman"/>
          <w:sz w:val="28"/>
          <w:szCs w:val="28"/>
        </w:rPr>
        <w:t xml:space="preserve"> </w:t>
      </w:r>
      <w:r w:rsidRPr="00422FC4">
        <w:rPr>
          <w:rFonts w:ascii="Times New Roman" w:hAnsi="Times New Roman"/>
          <w:sz w:val="28"/>
          <w:szCs w:val="28"/>
        </w:rPr>
        <w:t>заводе (репродукторе).</w:t>
      </w:r>
    </w:p>
    <w:p w:rsidR="0042792C" w:rsidRDefault="0042792C" w:rsidP="0042792C">
      <w:pPr>
        <w:pStyle w:val="41"/>
        <w:numPr>
          <w:ilvl w:val="0"/>
          <w:numId w:val="36"/>
        </w:numPr>
        <w:rPr>
          <w:rFonts w:ascii="Times New Roman" w:hAnsi="Times New Roman"/>
          <w:sz w:val="28"/>
          <w:szCs w:val="28"/>
        </w:rPr>
      </w:pPr>
      <w:r>
        <w:rPr>
          <w:rFonts w:ascii="Times New Roman" w:hAnsi="Times New Roman"/>
          <w:sz w:val="28"/>
          <w:szCs w:val="28"/>
        </w:rPr>
        <w:t>Виды Продукции получаемой от лошадей.</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Физиология молокообразования и молокоотдачи у кобыл, состав и свойства кобыльего молока.</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Молочная продуктивность кобыл разных пород, методы ее определения, продолжительность и характер лактации, способы доения кобыл.</w:t>
      </w:r>
    </w:p>
    <w:p w:rsidR="0042792C" w:rsidRPr="00422FC4" w:rsidRDefault="0042792C" w:rsidP="0042792C">
      <w:pPr>
        <w:pStyle w:val="41"/>
        <w:numPr>
          <w:ilvl w:val="0"/>
          <w:numId w:val="36"/>
        </w:numPr>
        <w:rPr>
          <w:rFonts w:ascii="Times New Roman" w:hAnsi="Times New Roman"/>
          <w:sz w:val="28"/>
          <w:szCs w:val="28"/>
        </w:rPr>
      </w:pPr>
      <w:proofErr w:type="spellStart"/>
      <w:r w:rsidRPr="00422FC4">
        <w:rPr>
          <w:rFonts w:ascii="Times New Roman" w:hAnsi="Times New Roman"/>
          <w:sz w:val="28"/>
          <w:szCs w:val="28"/>
        </w:rPr>
        <w:t>Кумысопроизводство</w:t>
      </w:r>
      <w:proofErr w:type="spellEnd"/>
      <w:r w:rsidRPr="00422FC4">
        <w:rPr>
          <w:rFonts w:ascii="Times New Roman" w:hAnsi="Times New Roman"/>
          <w:sz w:val="28"/>
          <w:szCs w:val="28"/>
        </w:rPr>
        <w:t xml:space="preserve"> по народной и промышленной технологии, качество кумыса и его использование.</w:t>
      </w:r>
    </w:p>
    <w:p w:rsidR="0042792C" w:rsidRPr="0042792C"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Продуктивное мясное коневодство.</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Системы тренировок спортивных лошадей различного назначения.</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Оценка спортивных качеств лошадей и их дальнейшее использование.</w:t>
      </w:r>
    </w:p>
    <w:p w:rsidR="0042792C" w:rsidRPr="00422FC4"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Динамика клинических показателей лошадей в зависимости от вида тренинга.</w:t>
      </w:r>
    </w:p>
    <w:p w:rsidR="0042792C" w:rsidRDefault="0042792C" w:rsidP="0042792C">
      <w:pPr>
        <w:pStyle w:val="41"/>
        <w:numPr>
          <w:ilvl w:val="0"/>
          <w:numId w:val="36"/>
        </w:numPr>
        <w:rPr>
          <w:rFonts w:ascii="Times New Roman" w:hAnsi="Times New Roman"/>
          <w:sz w:val="28"/>
          <w:szCs w:val="28"/>
        </w:rPr>
      </w:pPr>
      <w:r w:rsidRPr="00422FC4">
        <w:rPr>
          <w:rFonts w:ascii="Times New Roman" w:hAnsi="Times New Roman"/>
          <w:sz w:val="28"/>
          <w:szCs w:val="28"/>
        </w:rPr>
        <w:t>Организация</w:t>
      </w:r>
      <w:r w:rsidRPr="00422FC4">
        <w:rPr>
          <w:rFonts w:ascii="Times New Roman" w:hAnsi="Times New Roman"/>
          <w:sz w:val="28"/>
          <w:szCs w:val="28"/>
        </w:rPr>
        <w:tab/>
        <w:t>и функционирование</w:t>
      </w:r>
      <w:r w:rsidRPr="00422FC4">
        <w:rPr>
          <w:rFonts w:ascii="Times New Roman" w:hAnsi="Times New Roman"/>
          <w:sz w:val="28"/>
          <w:szCs w:val="28"/>
        </w:rPr>
        <w:tab/>
        <w:t>племенной коневодческой фермы по разведению верховых (рысистых, тяжеловозных) пород лошадей.</w:t>
      </w:r>
      <w:bookmarkStart w:id="1" w:name="_Toc321927853"/>
    </w:p>
    <w:p w:rsidR="0042792C" w:rsidRPr="0042792C" w:rsidRDefault="0042792C" w:rsidP="0042792C">
      <w:pPr>
        <w:pStyle w:val="41"/>
        <w:numPr>
          <w:ilvl w:val="0"/>
          <w:numId w:val="36"/>
        </w:numPr>
        <w:rPr>
          <w:rFonts w:ascii="Times New Roman" w:hAnsi="Times New Roman"/>
          <w:sz w:val="28"/>
          <w:szCs w:val="28"/>
        </w:rPr>
      </w:pPr>
      <w:r>
        <w:rPr>
          <w:rFonts w:ascii="Times New Roman" w:hAnsi="Times New Roman"/>
          <w:sz w:val="28"/>
          <w:szCs w:val="28"/>
        </w:rPr>
        <w:t xml:space="preserve"> </w:t>
      </w:r>
      <w:r w:rsidRPr="0042792C">
        <w:rPr>
          <w:rFonts w:ascii="Times New Roman" w:hAnsi="Times New Roman"/>
          <w:color w:val="000000"/>
          <w:sz w:val="28"/>
          <w:szCs w:val="28"/>
        </w:rPr>
        <w:t xml:space="preserve">Производство конского мяса при стойлово-пастбищном содержании лошадей. </w:t>
      </w:r>
    </w:p>
    <w:p w:rsidR="0042792C" w:rsidRPr="0042792C" w:rsidRDefault="0042792C" w:rsidP="0042792C">
      <w:pPr>
        <w:pStyle w:val="41"/>
        <w:numPr>
          <w:ilvl w:val="0"/>
          <w:numId w:val="36"/>
        </w:numPr>
        <w:rPr>
          <w:rFonts w:ascii="Times New Roman" w:hAnsi="Times New Roman"/>
          <w:sz w:val="28"/>
          <w:szCs w:val="28"/>
        </w:rPr>
      </w:pPr>
      <w:r w:rsidRPr="0042792C">
        <w:rPr>
          <w:rFonts w:ascii="Times New Roman" w:hAnsi="Times New Roman"/>
          <w:color w:val="000000"/>
          <w:sz w:val="28"/>
          <w:szCs w:val="28"/>
        </w:rPr>
        <w:t xml:space="preserve"> Мясная продуктивность лошадей. Формирование мясных качеств.</w:t>
      </w:r>
    </w:p>
    <w:p w:rsidR="0042792C" w:rsidRPr="0042792C" w:rsidRDefault="0042792C" w:rsidP="0042792C">
      <w:pPr>
        <w:pStyle w:val="41"/>
        <w:numPr>
          <w:ilvl w:val="0"/>
          <w:numId w:val="36"/>
        </w:numPr>
        <w:rPr>
          <w:rFonts w:ascii="Times New Roman" w:hAnsi="Times New Roman"/>
          <w:sz w:val="28"/>
          <w:szCs w:val="28"/>
        </w:rPr>
      </w:pPr>
      <w:r>
        <w:rPr>
          <w:rFonts w:ascii="Times New Roman" w:hAnsi="Times New Roman"/>
          <w:color w:val="000000"/>
          <w:sz w:val="28"/>
          <w:szCs w:val="28"/>
        </w:rPr>
        <w:t xml:space="preserve"> </w:t>
      </w:r>
      <w:r w:rsidRPr="0042792C">
        <w:rPr>
          <w:rFonts w:ascii="Times New Roman" w:hAnsi="Times New Roman"/>
          <w:color w:val="000000"/>
          <w:sz w:val="28"/>
          <w:szCs w:val="28"/>
        </w:rPr>
        <w:t xml:space="preserve">Биологическая, пищевая и лечебно-профилактическая ценность  конского мяса.     </w:t>
      </w:r>
    </w:p>
    <w:p w:rsidR="0042792C" w:rsidRPr="009B1A92" w:rsidRDefault="0042792C" w:rsidP="0042792C">
      <w:pPr>
        <w:pStyle w:val="41"/>
        <w:numPr>
          <w:ilvl w:val="0"/>
          <w:numId w:val="36"/>
        </w:numPr>
        <w:rPr>
          <w:rFonts w:ascii="Times New Roman" w:hAnsi="Times New Roman"/>
          <w:sz w:val="28"/>
          <w:szCs w:val="28"/>
        </w:rPr>
      </w:pPr>
      <w:r w:rsidRPr="0042792C">
        <w:rPr>
          <w:rFonts w:ascii="Times New Roman" w:hAnsi="Times New Roman"/>
          <w:color w:val="000000"/>
          <w:sz w:val="28"/>
          <w:szCs w:val="28"/>
        </w:rPr>
        <w:t xml:space="preserve"> Рациональная переработка конины и субпродуктов.</w:t>
      </w:r>
    </w:p>
    <w:p w:rsidR="009B1A92" w:rsidRDefault="009B1A92" w:rsidP="009B1A92">
      <w:pPr>
        <w:pStyle w:val="41"/>
        <w:ind w:left="720" w:firstLine="0"/>
        <w:rPr>
          <w:rFonts w:ascii="Times New Roman" w:hAnsi="Times New Roman"/>
          <w:color w:val="000000"/>
          <w:sz w:val="28"/>
          <w:szCs w:val="28"/>
        </w:rPr>
      </w:pPr>
    </w:p>
    <w:p w:rsidR="009B1A92" w:rsidRPr="009B1A92" w:rsidRDefault="009B1A92" w:rsidP="009B1A92">
      <w:pPr>
        <w:tabs>
          <w:tab w:val="left" w:pos="709"/>
        </w:tabs>
        <w:spacing w:after="0" w:line="240" w:lineRule="auto"/>
        <w:ind w:firstLine="709"/>
        <w:jc w:val="both"/>
        <w:rPr>
          <w:rFonts w:ascii="Times New Roman" w:hAnsi="Times New Roman" w:cs="Times New Roman"/>
          <w:b/>
          <w:sz w:val="28"/>
          <w:szCs w:val="28"/>
        </w:rPr>
      </w:pPr>
      <w:r w:rsidRPr="009B1A92">
        <w:rPr>
          <w:rFonts w:ascii="Times New Roman" w:hAnsi="Times New Roman" w:cs="Times New Roman"/>
          <w:b/>
          <w:sz w:val="28"/>
          <w:szCs w:val="28"/>
        </w:rPr>
        <w:t>Список рекомендуемой литературы</w:t>
      </w:r>
      <w:r>
        <w:rPr>
          <w:rFonts w:ascii="Times New Roman" w:hAnsi="Times New Roman" w:cs="Times New Roman"/>
          <w:sz w:val="28"/>
          <w:szCs w:val="28"/>
        </w:rPr>
        <w:t>:</w:t>
      </w:r>
    </w:p>
    <w:p w:rsidR="009B1A92" w:rsidRPr="009B1A92" w:rsidRDefault="009B1A92" w:rsidP="009B1A92">
      <w:pPr>
        <w:spacing w:after="0" w:line="240" w:lineRule="auto"/>
        <w:ind w:firstLine="709"/>
        <w:jc w:val="both"/>
        <w:rPr>
          <w:rFonts w:ascii="Times New Roman" w:hAnsi="Times New Roman" w:cs="Times New Roman"/>
          <w:color w:val="000000"/>
          <w:sz w:val="28"/>
          <w:szCs w:val="28"/>
          <w:lang w:val="kk-KZ"/>
        </w:rPr>
      </w:pPr>
      <w:r w:rsidRPr="009B1A92">
        <w:rPr>
          <w:rFonts w:ascii="Times New Roman" w:hAnsi="Times New Roman" w:cs="Times New Roman"/>
          <w:color w:val="000000"/>
          <w:sz w:val="28"/>
          <w:szCs w:val="28"/>
          <w:lang w:val="kk-KZ"/>
        </w:rPr>
        <w:t>1 Муслимов Б.М, Брель И.М. Практикум по коневодству. – Костанай, 2007. – 227с.</w:t>
      </w:r>
    </w:p>
    <w:p w:rsidR="009B1A92" w:rsidRPr="009B1A92" w:rsidRDefault="009B1A92" w:rsidP="009B1A92">
      <w:pPr>
        <w:spacing w:after="0" w:line="240" w:lineRule="auto"/>
        <w:ind w:firstLine="709"/>
        <w:jc w:val="both"/>
        <w:rPr>
          <w:rFonts w:ascii="Times New Roman" w:hAnsi="Times New Roman" w:cs="Times New Roman"/>
          <w:color w:val="000000"/>
          <w:sz w:val="28"/>
          <w:szCs w:val="28"/>
          <w:lang w:val="kk-KZ"/>
        </w:rPr>
      </w:pPr>
      <w:r w:rsidRPr="009B1A92">
        <w:rPr>
          <w:rFonts w:ascii="Times New Roman" w:hAnsi="Times New Roman" w:cs="Times New Roman"/>
          <w:sz w:val="28"/>
          <w:szCs w:val="28"/>
        </w:rPr>
        <w:t xml:space="preserve">2 Козлов С.А. Парфёнов В.А. Коневодство. – </w:t>
      </w:r>
      <w:r w:rsidRPr="009B1A92">
        <w:rPr>
          <w:rFonts w:ascii="Times New Roman" w:hAnsi="Times New Roman" w:cs="Times New Roman"/>
          <w:color w:val="000000"/>
          <w:sz w:val="28"/>
          <w:szCs w:val="28"/>
          <w:lang w:val="kk-KZ"/>
        </w:rPr>
        <w:t>СПб Лань, 2004. – 304 с</w:t>
      </w:r>
    </w:p>
    <w:p w:rsidR="009B1A92" w:rsidRPr="009B1A92" w:rsidRDefault="009B1A92" w:rsidP="009B1A92">
      <w:pPr>
        <w:spacing w:after="0" w:line="240" w:lineRule="auto"/>
        <w:ind w:firstLine="709"/>
        <w:jc w:val="both"/>
        <w:rPr>
          <w:rFonts w:ascii="Times New Roman" w:hAnsi="Times New Roman" w:cs="Times New Roman"/>
          <w:sz w:val="28"/>
          <w:szCs w:val="28"/>
        </w:rPr>
      </w:pPr>
      <w:r w:rsidRPr="009B1A92">
        <w:rPr>
          <w:rFonts w:ascii="Times New Roman" w:hAnsi="Times New Roman" w:cs="Times New Roman"/>
          <w:sz w:val="28"/>
          <w:szCs w:val="28"/>
          <w:lang w:val="kk-KZ"/>
        </w:rPr>
        <w:t xml:space="preserve">3 </w:t>
      </w:r>
      <w:r w:rsidRPr="009B1A92">
        <w:rPr>
          <w:rFonts w:ascii="Times New Roman" w:hAnsi="Times New Roman" w:cs="Times New Roman"/>
          <w:sz w:val="28"/>
          <w:szCs w:val="28"/>
        </w:rPr>
        <w:t xml:space="preserve">Федотов П.Н. Коневодство, - </w:t>
      </w:r>
      <w:proofErr w:type="spellStart"/>
      <w:r w:rsidRPr="009B1A92">
        <w:rPr>
          <w:rFonts w:ascii="Times New Roman" w:hAnsi="Times New Roman" w:cs="Times New Roman"/>
          <w:sz w:val="28"/>
          <w:szCs w:val="28"/>
        </w:rPr>
        <w:t>М.:Колос</w:t>
      </w:r>
      <w:proofErr w:type="spellEnd"/>
      <w:r w:rsidRPr="009B1A92">
        <w:rPr>
          <w:rFonts w:ascii="Times New Roman" w:hAnsi="Times New Roman" w:cs="Times New Roman"/>
          <w:sz w:val="28"/>
          <w:szCs w:val="28"/>
        </w:rPr>
        <w:t>, 1989</w:t>
      </w:r>
    </w:p>
    <w:p w:rsidR="009B1A92" w:rsidRPr="009B1A92" w:rsidRDefault="009B1A92" w:rsidP="009B1A92">
      <w:pPr>
        <w:spacing w:after="0" w:line="240" w:lineRule="auto"/>
        <w:ind w:firstLine="709"/>
        <w:jc w:val="both"/>
        <w:rPr>
          <w:rFonts w:ascii="Times New Roman" w:hAnsi="Times New Roman" w:cs="Times New Roman"/>
          <w:sz w:val="28"/>
          <w:szCs w:val="28"/>
        </w:rPr>
      </w:pPr>
      <w:r w:rsidRPr="009B1A92">
        <w:rPr>
          <w:rFonts w:ascii="Times New Roman" w:hAnsi="Times New Roman" w:cs="Times New Roman"/>
          <w:color w:val="000000"/>
          <w:sz w:val="28"/>
          <w:szCs w:val="28"/>
          <w:lang w:val="kk-KZ"/>
        </w:rPr>
        <w:t>4 Анашина Н.В., Гусев Ю.П., Ковешников В.С. Справочник по                        коневодству. – М.: Колос, 1983, - 158 с.</w:t>
      </w:r>
    </w:p>
    <w:p w:rsidR="009B1A92" w:rsidRPr="009B1A92" w:rsidRDefault="009B1A92" w:rsidP="009B1A92">
      <w:pPr>
        <w:spacing w:after="0" w:line="240" w:lineRule="auto"/>
        <w:ind w:firstLine="709"/>
        <w:jc w:val="both"/>
        <w:rPr>
          <w:rFonts w:ascii="Times New Roman" w:hAnsi="Times New Roman" w:cs="Times New Roman"/>
          <w:sz w:val="28"/>
        </w:rPr>
      </w:pPr>
      <w:r w:rsidRPr="009B1A92">
        <w:rPr>
          <w:rFonts w:ascii="Times New Roman" w:hAnsi="Times New Roman" w:cs="Times New Roman"/>
          <w:sz w:val="28"/>
          <w:szCs w:val="28"/>
        </w:rPr>
        <w:t xml:space="preserve">5 Федотов П.Н. Коневодство, - </w:t>
      </w:r>
      <w:proofErr w:type="spellStart"/>
      <w:r w:rsidRPr="009B1A92">
        <w:rPr>
          <w:rFonts w:ascii="Times New Roman" w:hAnsi="Times New Roman" w:cs="Times New Roman"/>
          <w:sz w:val="28"/>
          <w:szCs w:val="28"/>
        </w:rPr>
        <w:t>М.:Колос</w:t>
      </w:r>
      <w:proofErr w:type="spellEnd"/>
      <w:r w:rsidRPr="009B1A92">
        <w:rPr>
          <w:rFonts w:ascii="Times New Roman" w:hAnsi="Times New Roman" w:cs="Times New Roman"/>
          <w:sz w:val="28"/>
          <w:szCs w:val="28"/>
        </w:rPr>
        <w:t>, 1989</w:t>
      </w:r>
    </w:p>
    <w:p w:rsidR="009B1A92" w:rsidRPr="009B1A92" w:rsidRDefault="009B1A92" w:rsidP="009B1A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B1A92">
        <w:rPr>
          <w:rFonts w:ascii="Times New Roman" w:hAnsi="Times New Roman" w:cs="Times New Roman"/>
          <w:sz w:val="28"/>
          <w:szCs w:val="28"/>
        </w:rPr>
        <w:t xml:space="preserve"> </w:t>
      </w:r>
      <w:proofErr w:type="spellStart"/>
      <w:r w:rsidRPr="009B1A92">
        <w:rPr>
          <w:rFonts w:ascii="Times New Roman" w:hAnsi="Times New Roman" w:cs="Times New Roman"/>
          <w:sz w:val="28"/>
          <w:szCs w:val="28"/>
        </w:rPr>
        <w:t>Нурушев</w:t>
      </w:r>
      <w:proofErr w:type="spellEnd"/>
      <w:r w:rsidRPr="009B1A92">
        <w:rPr>
          <w:rFonts w:ascii="Times New Roman" w:hAnsi="Times New Roman" w:cs="Times New Roman"/>
          <w:sz w:val="28"/>
          <w:szCs w:val="28"/>
        </w:rPr>
        <w:t xml:space="preserve"> М. Казахская лошадь // прошлое, настоящее, </w:t>
      </w:r>
      <w:proofErr w:type="spellStart"/>
      <w:r w:rsidRPr="009B1A92">
        <w:rPr>
          <w:rFonts w:ascii="Times New Roman" w:hAnsi="Times New Roman" w:cs="Times New Roman"/>
          <w:sz w:val="28"/>
          <w:szCs w:val="28"/>
        </w:rPr>
        <w:t>будующее</w:t>
      </w:r>
      <w:proofErr w:type="spellEnd"/>
      <w:r w:rsidRPr="009B1A92">
        <w:rPr>
          <w:rFonts w:ascii="Times New Roman" w:hAnsi="Times New Roman" w:cs="Times New Roman"/>
          <w:sz w:val="28"/>
          <w:szCs w:val="28"/>
        </w:rPr>
        <w:t xml:space="preserve">. – </w:t>
      </w:r>
      <w:proofErr w:type="spellStart"/>
      <w:r w:rsidRPr="009B1A92">
        <w:rPr>
          <w:rFonts w:ascii="Times New Roman" w:hAnsi="Times New Roman" w:cs="Times New Roman"/>
          <w:sz w:val="28"/>
          <w:szCs w:val="28"/>
        </w:rPr>
        <w:t>Алматы</w:t>
      </w:r>
      <w:proofErr w:type="spellEnd"/>
      <w:r w:rsidRPr="009B1A92">
        <w:rPr>
          <w:rFonts w:ascii="Times New Roman" w:hAnsi="Times New Roman" w:cs="Times New Roman"/>
          <w:sz w:val="28"/>
          <w:szCs w:val="28"/>
        </w:rPr>
        <w:t>, 2005. – 208с.</w:t>
      </w:r>
    </w:p>
    <w:p w:rsidR="009B1A92" w:rsidRPr="009B1A92" w:rsidRDefault="009B1A92" w:rsidP="009B1A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9B1A92">
        <w:rPr>
          <w:rFonts w:ascii="Times New Roman" w:hAnsi="Times New Roman" w:cs="Times New Roman"/>
          <w:sz w:val="28"/>
          <w:szCs w:val="28"/>
        </w:rPr>
        <w:t xml:space="preserve"> </w:t>
      </w:r>
      <w:proofErr w:type="spellStart"/>
      <w:r w:rsidRPr="009B1A92">
        <w:rPr>
          <w:rFonts w:ascii="Times New Roman" w:hAnsi="Times New Roman" w:cs="Times New Roman"/>
          <w:sz w:val="28"/>
          <w:szCs w:val="28"/>
        </w:rPr>
        <w:t>Нурушев</w:t>
      </w:r>
      <w:proofErr w:type="spellEnd"/>
      <w:r w:rsidRPr="009B1A92">
        <w:rPr>
          <w:rFonts w:ascii="Times New Roman" w:hAnsi="Times New Roman" w:cs="Times New Roman"/>
          <w:sz w:val="28"/>
          <w:szCs w:val="28"/>
        </w:rPr>
        <w:t xml:space="preserve"> М. </w:t>
      </w:r>
      <w:proofErr w:type="spellStart"/>
      <w:r w:rsidRPr="009B1A92">
        <w:rPr>
          <w:rFonts w:ascii="Times New Roman" w:hAnsi="Times New Roman" w:cs="Times New Roman"/>
          <w:sz w:val="28"/>
          <w:szCs w:val="28"/>
        </w:rPr>
        <w:t>Адаевская</w:t>
      </w:r>
      <w:proofErr w:type="spellEnd"/>
      <w:r w:rsidRPr="009B1A92">
        <w:rPr>
          <w:rFonts w:ascii="Times New Roman" w:hAnsi="Times New Roman" w:cs="Times New Roman"/>
          <w:sz w:val="28"/>
          <w:szCs w:val="28"/>
        </w:rPr>
        <w:t xml:space="preserve"> лошадь (эволюция, современное состояние и перспективы разведения). – </w:t>
      </w:r>
      <w:proofErr w:type="spellStart"/>
      <w:r w:rsidRPr="009B1A92">
        <w:rPr>
          <w:rFonts w:ascii="Times New Roman" w:hAnsi="Times New Roman" w:cs="Times New Roman"/>
          <w:sz w:val="28"/>
          <w:szCs w:val="28"/>
        </w:rPr>
        <w:t>Алматы</w:t>
      </w:r>
      <w:proofErr w:type="spellEnd"/>
      <w:r w:rsidRPr="009B1A92">
        <w:rPr>
          <w:rFonts w:ascii="Times New Roman" w:hAnsi="Times New Roman" w:cs="Times New Roman"/>
          <w:sz w:val="28"/>
          <w:szCs w:val="28"/>
        </w:rPr>
        <w:t>, 2005. – 384с.</w:t>
      </w:r>
    </w:p>
    <w:p w:rsidR="005F3212" w:rsidRPr="009B1A92" w:rsidRDefault="009B1A92" w:rsidP="009B1A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9B1A92">
        <w:rPr>
          <w:rFonts w:ascii="Times New Roman" w:hAnsi="Times New Roman" w:cs="Times New Roman"/>
          <w:sz w:val="28"/>
          <w:szCs w:val="28"/>
        </w:rPr>
        <w:t xml:space="preserve"> Журналы: «Вестник с/</w:t>
      </w:r>
      <w:proofErr w:type="spellStart"/>
      <w:r w:rsidRPr="009B1A92">
        <w:rPr>
          <w:rFonts w:ascii="Times New Roman" w:hAnsi="Times New Roman" w:cs="Times New Roman"/>
          <w:sz w:val="28"/>
          <w:szCs w:val="28"/>
        </w:rPr>
        <w:t>х</w:t>
      </w:r>
      <w:proofErr w:type="spellEnd"/>
      <w:r w:rsidRPr="009B1A92">
        <w:rPr>
          <w:rFonts w:ascii="Times New Roman" w:hAnsi="Times New Roman" w:cs="Times New Roman"/>
          <w:sz w:val="28"/>
          <w:szCs w:val="28"/>
        </w:rPr>
        <w:t xml:space="preserve"> науки Казахстана», «Коневодство и ко</w:t>
      </w:r>
      <w:r w:rsidRPr="009B1A92">
        <w:rPr>
          <w:rFonts w:ascii="Times New Roman" w:hAnsi="Times New Roman" w:cs="Times New Roman"/>
          <w:sz w:val="28"/>
          <w:szCs w:val="28"/>
        </w:rPr>
        <w:t>н</w:t>
      </w:r>
      <w:r w:rsidRPr="009B1A92">
        <w:rPr>
          <w:rFonts w:ascii="Times New Roman" w:hAnsi="Times New Roman" w:cs="Times New Roman"/>
          <w:sz w:val="28"/>
          <w:szCs w:val="28"/>
        </w:rPr>
        <w:t>ный спорт», «Золотой Мустанг», «Зоотехния».</w:t>
      </w:r>
    </w:p>
    <w:p w:rsidR="005F3212" w:rsidRDefault="005F3212" w:rsidP="005F3212"/>
    <w:p w:rsidR="00A42E60" w:rsidRDefault="00A42E60" w:rsidP="005F3212"/>
    <w:p w:rsidR="005F3212" w:rsidRDefault="005F3212" w:rsidP="005F3212"/>
    <w:p w:rsidR="005F3212" w:rsidRPr="00E24D46" w:rsidRDefault="005F3212" w:rsidP="005F3212">
      <w:pPr>
        <w:keepNext/>
        <w:keepLines/>
        <w:spacing w:after="159"/>
        <w:jc w:val="center"/>
        <w:outlineLvl w:val="1"/>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Требования к изложению материала</w:t>
      </w:r>
    </w:p>
    <w:p w:rsidR="005F3212" w:rsidRPr="00E24D46" w:rsidRDefault="005F3212" w:rsidP="005F3212">
      <w:pPr>
        <w:ind w:left="20" w:firstLine="640"/>
        <w:jc w:val="both"/>
        <w:rPr>
          <w:rFonts w:ascii="Times New Roman" w:eastAsia="Times New Roman" w:hAnsi="Times New Roman" w:cs="Times New Roman"/>
          <w:b/>
          <w:bCs/>
          <w:sz w:val="28"/>
          <w:szCs w:val="28"/>
        </w:rPr>
      </w:pPr>
      <w:r w:rsidRPr="00E24D46">
        <w:rPr>
          <w:rFonts w:ascii="Times New Roman" w:eastAsia="Times New Roman" w:hAnsi="Times New Roman" w:cs="Times New Roman"/>
          <w:b/>
          <w:bCs/>
          <w:sz w:val="28"/>
          <w:szCs w:val="28"/>
        </w:rPr>
        <w:t>Структура реферата:</w:t>
      </w:r>
    </w:p>
    <w:p w:rsidR="005F3212" w:rsidRPr="00E24D46" w:rsidRDefault="005F3212" w:rsidP="005F3212">
      <w:pPr>
        <w:pStyle w:val="a4"/>
        <w:numPr>
          <w:ilvl w:val="0"/>
          <w:numId w:val="29"/>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итульный лист;</w:t>
      </w:r>
    </w:p>
    <w:p w:rsidR="005F3212" w:rsidRPr="00E24D46" w:rsidRDefault="005F3212" w:rsidP="005F3212">
      <w:pPr>
        <w:pStyle w:val="a4"/>
        <w:numPr>
          <w:ilvl w:val="0"/>
          <w:numId w:val="29"/>
        </w:numPr>
        <w:tabs>
          <w:tab w:val="left" w:pos="567"/>
          <w:tab w:val="left" w:pos="946"/>
        </w:tabs>
        <w:spacing w:after="0"/>
        <w:ind w:left="426" w:right="4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E24D46">
        <w:rPr>
          <w:rFonts w:ascii="Times New Roman" w:eastAsia="Times New Roman" w:hAnsi="Times New Roman" w:cs="Times New Roman"/>
          <w:sz w:val="28"/>
          <w:szCs w:val="28"/>
        </w:rPr>
        <w:t xml:space="preserve">главление работы с указанием страниц каждого вопроса, </w:t>
      </w:r>
      <w:proofErr w:type="spellStart"/>
      <w:r w:rsidRPr="00E24D46">
        <w:rPr>
          <w:rFonts w:ascii="Times New Roman" w:eastAsia="Times New Roman" w:hAnsi="Times New Roman" w:cs="Times New Roman"/>
          <w:sz w:val="28"/>
          <w:szCs w:val="28"/>
        </w:rPr>
        <w:t>подвопроса</w:t>
      </w:r>
      <w:proofErr w:type="spellEnd"/>
      <w:r w:rsidRPr="00E24D46">
        <w:rPr>
          <w:rFonts w:ascii="Times New Roman" w:eastAsia="Times New Roman" w:hAnsi="Times New Roman" w:cs="Times New Roman"/>
          <w:sz w:val="28"/>
          <w:szCs w:val="28"/>
        </w:rPr>
        <w:t xml:space="preserve"> (пункта);</w:t>
      </w:r>
    </w:p>
    <w:p w:rsidR="005F3212" w:rsidRPr="00E24D46" w:rsidRDefault="005F3212" w:rsidP="005F3212">
      <w:pPr>
        <w:pStyle w:val="a4"/>
        <w:numPr>
          <w:ilvl w:val="0"/>
          <w:numId w:val="29"/>
        </w:numPr>
        <w:tabs>
          <w:tab w:val="left" w:pos="567"/>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E24D46">
        <w:rPr>
          <w:rFonts w:ascii="Times New Roman" w:eastAsia="Times New Roman" w:hAnsi="Times New Roman" w:cs="Times New Roman"/>
          <w:sz w:val="28"/>
          <w:szCs w:val="28"/>
        </w:rPr>
        <w:t>ведение;</w:t>
      </w:r>
    </w:p>
    <w:p w:rsidR="005F3212" w:rsidRPr="00E24D46" w:rsidRDefault="005F3212" w:rsidP="005F3212">
      <w:pPr>
        <w:pStyle w:val="a4"/>
        <w:numPr>
          <w:ilvl w:val="0"/>
          <w:numId w:val="29"/>
        </w:numPr>
        <w:tabs>
          <w:tab w:val="left" w:pos="567"/>
          <w:tab w:val="left" w:pos="999"/>
        </w:tabs>
        <w:spacing w:after="0"/>
        <w:ind w:left="426" w:right="20"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E24D46">
        <w:rPr>
          <w:rFonts w:ascii="Times New Roman" w:eastAsia="Times New Roman" w:hAnsi="Times New Roman" w:cs="Times New Roman"/>
          <w:sz w:val="28"/>
          <w:szCs w:val="28"/>
        </w:rPr>
        <w:t xml:space="preserve">екстовое изложение материала, разбитое на вопросы и </w:t>
      </w:r>
      <w:proofErr w:type="spellStart"/>
      <w:r w:rsidRPr="00E24D46">
        <w:rPr>
          <w:rFonts w:ascii="Times New Roman" w:eastAsia="Times New Roman" w:hAnsi="Times New Roman" w:cs="Times New Roman"/>
          <w:sz w:val="28"/>
          <w:szCs w:val="28"/>
        </w:rPr>
        <w:t>подвопросы</w:t>
      </w:r>
      <w:proofErr w:type="spellEnd"/>
      <w:r w:rsidRPr="00E24D46">
        <w:rPr>
          <w:rFonts w:ascii="Times New Roman" w:eastAsia="Times New Roman" w:hAnsi="Times New Roman" w:cs="Times New Roman"/>
          <w:sz w:val="28"/>
          <w:szCs w:val="28"/>
        </w:rPr>
        <w:t xml:space="preserve"> (пункты, подпункты) с необходимыми ссылками на источники, использованные автором;</w:t>
      </w:r>
    </w:p>
    <w:p w:rsidR="005F3212" w:rsidRPr="00E24D46" w:rsidRDefault="005F3212" w:rsidP="005F3212">
      <w:pPr>
        <w:pStyle w:val="a4"/>
        <w:numPr>
          <w:ilvl w:val="0"/>
          <w:numId w:val="29"/>
        </w:numPr>
        <w:tabs>
          <w:tab w:val="left" w:pos="567"/>
          <w:tab w:val="left" w:pos="90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Pr="00E24D46">
        <w:rPr>
          <w:rFonts w:ascii="Times New Roman" w:eastAsia="Times New Roman" w:hAnsi="Times New Roman" w:cs="Times New Roman"/>
          <w:sz w:val="28"/>
          <w:szCs w:val="28"/>
        </w:rPr>
        <w:t>аключение;</w:t>
      </w:r>
    </w:p>
    <w:p w:rsidR="005F3212" w:rsidRDefault="005F3212" w:rsidP="005F3212">
      <w:pPr>
        <w:pStyle w:val="a4"/>
        <w:numPr>
          <w:ilvl w:val="0"/>
          <w:numId w:val="29"/>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E24D46">
        <w:rPr>
          <w:rFonts w:ascii="Times New Roman" w:eastAsia="Times New Roman" w:hAnsi="Times New Roman" w:cs="Times New Roman"/>
          <w:sz w:val="28"/>
          <w:szCs w:val="28"/>
        </w:rPr>
        <w:t>иблиографический список;</w:t>
      </w:r>
    </w:p>
    <w:p w:rsidR="005F3212" w:rsidRPr="00783531" w:rsidRDefault="005F3212" w:rsidP="005F3212">
      <w:pPr>
        <w:pStyle w:val="a4"/>
        <w:numPr>
          <w:ilvl w:val="0"/>
          <w:numId w:val="29"/>
        </w:numPr>
        <w:tabs>
          <w:tab w:val="left" w:pos="567"/>
          <w:tab w:val="left" w:pos="916"/>
        </w:tabs>
        <w:spacing w:after="0"/>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783531">
        <w:rPr>
          <w:rFonts w:ascii="Times New Roman" w:eastAsia="Times New Roman" w:hAnsi="Times New Roman" w:cs="Times New Roman"/>
          <w:sz w:val="28"/>
          <w:szCs w:val="28"/>
        </w:rPr>
        <w:t>риложения, которые состоят из таблиц, диаграмм, графиков, рисунков, схем (необязательная часть реферата).</w:t>
      </w:r>
    </w:p>
    <w:p w:rsidR="005F3212" w:rsidRDefault="005F3212" w:rsidP="005F3212">
      <w:pPr>
        <w:ind w:left="20" w:firstLine="520"/>
        <w:jc w:val="both"/>
        <w:rPr>
          <w:rFonts w:ascii="Times New Roman" w:eastAsia="Times New Roman" w:hAnsi="Times New Roman" w:cs="Times New Roman"/>
          <w:i/>
          <w:iCs/>
          <w:sz w:val="28"/>
          <w:szCs w:val="28"/>
        </w:rPr>
      </w:pPr>
    </w:p>
    <w:p w:rsidR="005F3212" w:rsidRPr="00E24D46" w:rsidRDefault="005F3212" w:rsidP="005F3212">
      <w:pPr>
        <w:ind w:lef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Титульный лист</w:t>
      </w:r>
      <w:r>
        <w:rPr>
          <w:rFonts w:ascii="Times New Roman" w:eastAsia="Times New Roman" w:hAnsi="Times New Roman" w:cs="Times New Roman"/>
          <w:sz w:val="28"/>
          <w:szCs w:val="28"/>
        </w:rPr>
        <w:t xml:space="preserve"> заполняется по единой форме</w:t>
      </w:r>
      <w:r w:rsidRPr="00E24D46">
        <w:rPr>
          <w:rFonts w:ascii="Times New Roman" w:eastAsia="Times New Roman" w:hAnsi="Times New Roman" w:cs="Times New Roman"/>
          <w:sz w:val="28"/>
          <w:szCs w:val="28"/>
        </w:rPr>
        <w:t>.</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Оглавление</w:t>
      </w:r>
      <w:r w:rsidRPr="00E24D46">
        <w:rPr>
          <w:rFonts w:ascii="Times New Roman" w:eastAsia="Times New Roman" w:hAnsi="Times New Roman" w:cs="Times New Roman"/>
          <w:sz w:val="28"/>
          <w:szCs w:val="28"/>
        </w:rPr>
        <w:t xml:space="preserve"> (план, содержание) включает названия всех разделов (пунктов плана) реферата и номера страниц, указывающие начало этих разделов в тексте реферата.</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Введение.</w:t>
      </w:r>
      <w:r w:rsidRPr="00E24D46">
        <w:rPr>
          <w:rFonts w:ascii="Times New Roman" w:eastAsia="Times New Roman" w:hAnsi="Times New Roman" w:cs="Times New Roman"/>
          <w:sz w:val="28"/>
          <w:szCs w:val="28"/>
        </w:rPr>
        <w:t xml:space="preserve"> В этой части реферата обосновывается актуальность выбранной темы, формулируются цели работы и основные вопросы, которые предполагается раскрыть в реферате, указываются используемые материалы и дается их краткая характеристика с точки зрения полноты освещения избранной темы. Объем введения не должен превышать 1-1,5 страницы.</w:t>
      </w:r>
    </w:p>
    <w:p w:rsidR="005F3212" w:rsidRPr="00E24D46" w:rsidRDefault="005F3212" w:rsidP="005F3212">
      <w:pPr>
        <w:ind w:left="20" w:right="20" w:firstLine="520"/>
        <w:jc w:val="both"/>
        <w:rPr>
          <w:rFonts w:ascii="Times New Roman" w:eastAsia="Times New Roman" w:hAnsi="Times New Roman" w:cs="Times New Roman"/>
          <w:sz w:val="28"/>
          <w:szCs w:val="28"/>
        </w:rPr>
      </w:pPr>
      <w:r w:rsidRPr="00E24D46">
        <w:rPr>
          <w:rFonts w:ascii="Times New Roman" w:eastAsia="Times New Roman" w:hAnsi="Times New Roman" w:cs="Times New Roman"/>
          <w:i/>
          <w:iCs/>
          <w:sz w:val="28"/>
          <w:szCs w:val="28"/>
        </w:rPr>
        <w:t>Основная часть</w:t>
      </w:r>
      <w:r w:rsidRPr="00E24D46">
        <w:rPr>
          <w:rFonts w:ascii="Times New Roman" w:eastAsia="Times New Roman" w:hAnsi="Times New Roman" w:cs="Times New Roman"/>
          <w:sz w:val="28"/>
          <w:szCs w:val="28"/>
        </w:rPr>
        <w:t xml:space="preserve"> реферата может быть представлена одной или несколькими главами, которые могут включать 2-3 параграфа (подпункта, раздела).</w:t>
      </w: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Default="005F3212" w:rsidP="005F3212">
      <w:pPr>
        <w:pStyle w:val="41"/>
        <w:spacing w:line="288" w:lineRule="auto"/>
        <w:ind w:left="5664" w:firstLine="6"/>
        <w:rPr>
          <w:rFonts w:ascii="Times New Roman" w:hAnsi="Times New Roman"/>
          <w:bCs/>
          <w:sz w:val="28"/>
          <w:szCs w:val="28"/>
          <w:u w:val="single"/>
        </w:rPr>
      </w:pPr>
    </w:p>
    <w:p w:rsidR="005F3212" w:rsidRPr="006F2021" w:rsidRDefault="005F3212" w:rsidP="005F3212">
      <w:pPr>
        <w:pStyle w:val="41"/>
        <w:spacing w:line="288" w:lineRule="auto"/>
        <w:ind w:left="5664" w:firstLine="6"/>
        <w:rPr>
          <w:rFonts w:ascii="Times New Roman" w:hAnsi="Times New Roman"/>
          <w:bCs/>
          <w:sz w:val="28"/>
          <w:szCs w:val="28"/>
          <w:u w:val="single"/>
        </w:rPr>
      </w:pPr>
      <w:r w:rsidRPr="006F2021">
        <w:rPr>
          <w:rFonts w:ascii="Times New Roman" w:hAnsi="Times New Roman"/>
          <w:bCs/>
          <w:sz w:val="28"/>
          <w:szCs w:val="28"/>
          <w:u w:val="single"/>
        </w:rPr>
        <w:t>Образец титульного листа</w:t>
      </w:r>
    </w:p>
    <w:p w:rsidR="005F3212" w:rsidRPr="006F2021" w:rsidRDefault="005F3212" w:rsidP="005F3212">
      <w:pPr>
        <w:pStyle w:val="41"/>
        <w:spacing w:line="288" w:lineRule="auto"/>
        <w:ind w:firstLine="567"/>
        <w:rPr>
          <w:rFonts w:ascii="Times New Roman" w:hAnsi="Times New Roman"/>
          <w:bCs/>
          <w:sz w:val="28"/>
          <w:szCs w:val="28"/>
        </w:rPr>
      </w:pPr>
    </w:p>
    <w:p w:rsidR="005F3212" w:rsidRPr="00A32F66" w:rsidRDefault="005F3212" w:rsidP="005F3212">
      <w:pPr>
        <w:pStyle w:val="41"/>
        <w:spacing w:line="288" w:lineRule="auto"/>
        <w:ind w:firstLine="0"/>
        <w:jc w:val="center"/>
        <w:rPr>
          <w:rFonts w:ascii="Times New Roman" w:hAnsi="Times New Roman"/>
          <w:bCs/>
          <w:szCs w:val="26"/>
        </w:rPr>
      </w:pPr>
      <w:r w:rsidRPr="00A32F66">
        <w:rPr>
          <w:rFonts w:ascii="Times New Roman" w:hAnsi="Times New Roman"/>
          <w:bCs/>
          <w:szCs w:val="26"/>
        </w:rPr>
        <w:t xml:space="preserve">МИНИСТЕРСТВО СЕЛЬСКОГО ХОЗЯЙСТВА </w:t>
      </w:r>
      <w:r>
        <w:rPr>
          <w:rFonts w:ascii="Times New Roman" w:hAnsi="Times New Roman"/>
          <w:bCs/>
          <w:szCs w:val="26"/>
        </w:rPr>
        <w:t>РЕСПУБЛИКИ КАЗАХСТАН</w:t>
      </w:r>
    </w:p>
    <w:p w:rsidR="005F3212" w:rsidRDefault="005F3212" w:rsidP="005F3212">
      <w:pPr>
        <w:pStyle w:val="41"/>
        <w:spacing w:line="288" w:lineRule="auto"/>
        <w:ind w:firstLine="0"/>
        <w:jc w:val="center"/>
        <w:rPr>
          <w:rFonts w:ascii="Times New Roman" w:hAnsi="Times New Roman"/>
          <w:bCs/>
          <w:szCs w:val="26"/>
        </w:rPr>
      </w:pPr>
      <w:r>
        <w:rPr>
          <w:rFonts w:ascii="Times New Roman" w:hAnsi="Times New Roman"/>
          <w:bCs/>
          <w:szCs w:val="26"/>
        </w:rPr>
        <w:t>КОСТАНАЙСКИЙ ГОСУДАРСТВЕННЫЙ УНИВЕРСИТЕТ ИМ.А.БАЙТУРСЫНОВА</w:t>
      </w:r>
    </w:p>
    <w:p w:rsidR="005F3212"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r>
        <w:rPr>
          <w:rFonts w:ascii="Times New Roman" w:hAnsi="Times New Roman"/>
          <w:bCs/>
          <w:sz w:val="28"/>
          <w:szCs w:val="28"/>
        </w:rPr>
        <w:t>Факультет ветеринарии и технологии животноводства</w:t>
      </w:r>
    </w:p>
    <w:p w:rsidR="005F3212" w:rsidRPr="006F2021" w:rsidRDefault="005F3212" w:rsidP="005F3212">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Кафедра технологии </w:t>
      </w:r>
      <w:r>
        <w:rPr>
          <w:rFonts w:ascii="Times New Roman" w:hAnsi="Times New Roman"/>
          <w:bCs/>
          <w:sz w:val="28"/>
          <w:szCs w:val="28"/>
        </w:rPr>
        <w:t xml:space="preserve">производства продуктов </w:t>
      </w:r>
      <w:r w:rsidRPr="006F2021">
        <w:rPr>
          <w:rFonts w:ascii="Times New Roman" w:hAnsi="Times New Roman"/>
          <w:bCs/>
          <w:sz w:val="28"/>
          <w:szCs w:val="28"/>
        </w:rPr>
        <w:t>животноводства</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
          <w:bCs/>
          <w:sz w:val="28"/>
          <w:szCs w:val="28"/>
        </w:rPr>
      </w:pPr>
      <w:r w:rsidRPr="006F2021">
        <w:rPr>
          <w:rFonts w:ascii="Times New Roman" w:hAnsi="Times New Roman"/>
          <w:b/>
          <w:bCs/>
          <w:sz w:val="28"/>
          <w:szCs w:val="28"/>
        </w:rPr>
        <w:t xml:space="preserve">Реферат </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r w:rsidRPr="006F2021">
        <w:rPr>
          <w:rFonts w:ascii="Times New Roman" w:hAnsi="Times New Roman"/>
          <w:bCs/>
          <w:sz w:val="28"/>
          <w:szCs w:val="28"/>
        </w:rPr>
        <w:t xml:space="preserve">на тему: Состояние коннозаводства и перспективы его развития в </w:t>
      </w:r>
      <w:r w:rsidR="00A42E60">
        <w:rPr>
          <w:rFonts w:ascii="Times New Roman" w:hAnsi="Times New Roman"/>
          <w:bCs/>
          <w:sz w:val="28"/>
          <w:szCs w:val="28"/>
        </w:rPr>
        <w:t>Казахстане</w:t>
      </w: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Default="005F3212" w:rsidP="005F3212">
      <w:pPr>
        <w:pStyle w:val="41"/>
        <w:spacing w:line="288" w:lineRule="auto"/>
        <w:ind w:firstLine="0"/>
        <w:jc w:val="center"/>
        <w:rPr>
          <w:rFonts w:ascii="Times New Roman" w:hAnsi="Times New Roman"/>
          <w:bCs/>
          <w:sz w:val="28"/>
          <w:szCs w:val="28"/>
        </w:rPr>
      </w:pPr>
    </w:p>
    <w:p w:rsidR="00A42E60" w:rsidRDefault="00A42E60" w:rsidP="005F3212">
      <w:pPr>
        <w:pStyle w:val="41"/>
        <w:spacing w:line="288" w:lineRule="auto"/>
        <w:ind w:firstLine="0"/>
        <w:jc w:val="center"/>
        <w:rPr>
          <w:rFonts w:ascii="Times New Roman" w:hAnsi="Times New Roman"/>
          <w:bCs/>
          <w:sz w:val="28"/>
          <w:szCs w:val="28"/>
        </w:rPr>
      </w:pPr>
    </w:p>
    <w:p w:rsidR="00A42E60" w:rsidRDefault="00A42E60" w:rsidP="005F3212">
      <w:pPr>
        <w:pStyle w:val="41"/>
        <w:spacing w:line="288" w:lineRule="auto"/>
        <w:ind w:firstLine="0"/>
        <w:jc w:val="center"/>
        <w:rPr>
          <w:rFonts w:ascii="Times New Roman" w:hAnsi="Times New Roman"/>
          <w:bCs/>
          <w:sz w:val="28"/>
          <w:szCs w:val="28"/>
        </w:rPr>
      </w:pPr>
    </w:p>
    <w:p w:rsidR="00A42E60" w:rsidRDefault="00A42E60" w:rsidP="005F3212">
      <w:pPr>
        <w:pStyle w:val="41"/>
        <w:spacing w:line="288" w:lineRule="auto"/>
        <w:ind w:firstLine="0"/>
        <w:jc w:val="center"/>
        <w:rPr>
          <w:rFonts w:ascii="Times New Roman" w:hAnsi="Times New Roman"/>
          <w:bCs/>
          <w:sz w:val="28"/>
          <w:szCs w:val="28"/>
        </w:rPr>
      </w:pPr>
    </w:p>
    <w:p w:rsidR="00A42E60" w:rsidRPr="006F2021" w:rsidRDefault="00A42E60"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288" w:lineRule="auto"/>
        <w:ind w:firstLine="0"/>
        <w:jc w:val="center"/>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w:t>
      </w:r>
      <w:r w:rsidRPr="006F2021">
        <w:rPr>
          <w:rFonts w:ascii="Times New Roman" w:hAnsi="Times New Roman"/>
          <w:bCs/>
          <w:sz w:val="28"/>
          <w:szCs w:val="28"/>
        </w:rPr>
        <w:t xml:space="preserve">Выполнил: </w:t>
      </w:r>
      <w:r w:rsidRPr="006F2021">
        <w:rPr>
          <w:rFonts w:ascii="Times New Roman" w:hAnsi="Times New Roman"/>
          <w:bCs/>
          <w:sz w:val="28"/>
          <w:szCs w:val="28"/>
        </w:rPr>
        <w:tab/>
        <w:t>студент ЗМ 1101</w:t>
      </w:r>
    </w:p>
    <w:p w:rsidR="005F3212" w:rsidRPr="006F2021" w:rsidRDefault="005F3212" w:rsidP="005F3212">
      <w:pPr>
        <w:pStyle w:val="41"/>
        <w:spacing w:line="360" w:lineRule="auto"/>
        <w:ind w:left="5527" w:firstLine="137"/>
        <w:jc w:val="left"/>
        <w:rPr>
          <w:rFonts w:ascii="Times New Roman" w:hAnsi="Times New Roman"/>
          <w:bCs/>
          <w:sz w:val="28"/>
          <w:szCs w:val="28"/>
        </w:rPr>
      </w:pPr>
      <w:r>
        <w:rPr>
          <w:rFonts w:ascii="Times New Roman" w:hAnsi="Times New Roman"/>
          <w:bCs/>
          <w:sz w:val="28"/>
          <w:szCs w:val="28"/>
        </w:rPr>
        <w:t>(Ф.И.О)_____________</w:t>
      </w:r>
    </w:p>
    <w:p w:rsidR="005F3212" w:rsidRPr="006F2021" w:rsidRDefault="005F3212" w:rsidP="005F3212">
      <w:pPr>
        <w:pStyle w:val="41"/>
        <w:spacing w:line="360" w:lineRule="auto"/>
        <w:ind w:left="4111" w:firstLine="0"/>
        <w:jc w:val="left"/>
        <w:rPr>
          <w:rFonts w:ascii="Times New Roman" w:hAnsi="Times New Roman"/>
          <w:bCs/>
          <w:sz w:val="28"/>
          <w:szCs w:val="28"/>
        </w:rPr>
      </w:pPr>
      <w:r>
        <w:rPr>
          <w:rFonts w:ascii="Times New Roman" w:hAnsi="Times New Roman"/>
          <w:bCs/>
          <w:sz w:val="28"/>
          <w:szCs w:val="28"/>
        </w:rPr>
        <w:t xml:space="preserve">                       Проверил: _______________    </w:t>
      </w: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5F3212" w:rsidRDefault="005F3212" w:rsidP="005F3212">
      <w:pPr>
        <w:pStyle w:val="41"/>
        <w:spacing w:line="360" w:lineRule="auto"/>
        <w:ind w:left="4111" w:firstLine="0"/>
        <w:jc w:val="left"/>
        <w:rPr>
          <w:rFonts w:ascii="Times New Roman" w:hAnsi="Times New Roman"/>
          <w:bCs/>
          <w:sz w:val="28"/>
          <w:szCs w:val="28"/>
        </w:rPr>
      </w:pPr>
    </w:p>
    <w:p w:rsidR="00A42E60" w:rsidRPr="006F2021" w:rsidRDefault="00A42E60" w:rsidP="005F3212">
      <w:pPr>
        <w:pStyle w:val="41"/>
        <w:spacing w:line="360" w:lineRule="auto"/>
        <w:ind w:left="4111" w:firstLine="0"/>
        <w:jc w:val="left"/>
        <w:rPr>
          <w:rFonts w:ascii="Times New Roman" w:hAnsi="Times New Roman"/>
          <w:bCs/>
          <w:sz w:val="28"/>
          <w:szCs w:val="28"/>
        </w:rPr>
      </w:pPr>
    </w:p>
    <w:p w:rsidR="005F3212" w:rsidRPr="006F2021" w:rsidRDefault="005F3212" w:rsidP="005F3212">
      <w:pPr>
        <w:pStyle w:val="41"/>
        <w:spacing w:line="360" w:lineRule="auto"/>
        <w:ind w:firstLine="0"/>
        <w:jc w:val="center"/>
        <w:rPr>
          <w:rFonts w:ascii="Times New Roman" w:hAnsi="Times New Roman"/>
          <w:sz w:val="28"/>
          <w:szCs w:val="28"/>
        </w:rPr>
      </w:pPr>
      <w:r>
        <w:rPr>
          <w:rFonts w:ascii="Times New Roman" w:hAnsi="Times New Roman"/>
          <w:bCs/>
          <w:sz w:val="28"/>
          <w:szCs w:val="28"/>
        </w:rPr>
        <w:t>Костанай 2015</w:t>
      </w:r>
    </w:p>
    <w:p w:rsidR="005F3212" w:rsidRPr="005F3212" w:rsidRDefault="005F3212" w:rsidP="005F3212"/>
    <w:p w:rsidR="00F81E2E" w:rsidRPr="00F81E2E" w:rsidRDefault="00F81E2E" w:rsidP="00F81E2E"/>
    <w:bookmarkEnd w:id="1"/>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95213">
      <w:pPr>
        <w:spacing w:after="0" w:line="240" w:lineRule="auto"/>
        <w:jc w:val="both"/>
        <w:rPr>
          <w:rFonts w:ascii="Times New Roman" w:eastAsia="Times New Roman" w:hAnsi="Times New Roman" w:cs="Times New Roman"/>
          <w:b/>
          <w:sz w:val="28"/>
          <w:szCs w:val="28"/>
        </w:rPr>
      </w:pPr>
    </w:p>
    <w:p w:rsidR="00D95213" w:rsidRPr="00D95213" w:rsidRDefault="00D95213" w:rsidP="00D95213">
      <w:pPr>
        <w:spacing w:after="0" w:line="240" w:lineRule="auto"/>
        <w:jc w:val="both"/>
        <w:rPr>
          <w:rFonts w:ascii="Times New Roman" w:eastAsia="Times New Roman" w:hAnsi="Times New Roman" w:cs="Times New Roman"/>
          <w:b/>
          <w:sz w:val="28"/>
          <w:szCs w:val="2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D95213" w:rsidRDefault="00D95213" w:rsidP="00D45CA8">
      <w:pPr>
        <w:spacing w:after="0" w:line="240" w:lineRule="auto"/>
        <w:jc w:val="center"/>
        <w:rPr>
          <w:rFonts w:ascii="Times New Roman" w:eastAsia="Times New Roman" w:hAnsi="Times New Roman" w:cs="Times New Roman"/>
          <w:b/>
          <w:sz w:val="48"/>
          <w:szCs w:val="48"/>
        </w:rPr>
      </w:pPr>
    </w:p>
    <w:p w:rsidR="00E75318" w:rsidRDefault="00E75318" w:rsidP="005F3212">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E75318" w:rsidRDefault="00E75318" w:rsidP="005F3212">
      <w:pPr>
        <w:spacing w:after="0" w:line="240" w:lineRule="auto"/>
        <w:rPr>
          <w:rFonts w:ascii="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r w:rsidRPr="00E36C68">
        <w:rPr>
          <w:rFonts w:ascii="Times New Roman" w:eastAsia="Times New Roman" w:hAnsi="Times New Roman" w:cs="Times New Roman"/>
          <w:b/>
          <w:sz w:val="48"/>
          <w:szCs w:val="4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Default="009840F5" w:rsidP="00D45CA8">
      <w:pPr>
        <w:spacing w:after="0" w:line="240" w:lineRule="auto"/>
        <w:jc w:val="center"/>
        <w:rPr>
          <w:rFonts w:ascii="Times New Roman" w:eastAsia="Times New Roman" w:hAnsi="Times New Roman" w:cs="Times New Roman"/>
          <w:b/>
          <w:sz w:val="28"/>
          <w:szCs w:val="28"/>
        </w:rPr>
      </w:pPr>
    </w:p>
    <w:p w:rsidR="009840F5" w:rsidRPr="00A330F1" w:rsidRDefault="009840F5" w:rsidP="00D45CA8">
      <w:pPr>
        <w:spacing w:after="0" w:line="240" w:lineRule="auto"/>
        <w:jc w:val="center"/>
        <w:rPr>
          <w:rFonts w:ascii="Times New Roman" w:eastAsia="Times New Roman" w:hAnsi="Times New Roman" w:cs="Times New Roman"/>
          <w:b/>
          <w:sz w:val="28"/>
          <w:szCs w:val="28"/>
        </w:rPr>
      </w:pPr>
    </w:p>
    <w:p w:rsidR="00A465C7" w:rsidRPr="00A465C7" w:rsidRDefault="00A465C7" w:rsidP="00A465C7"/>
    <w:p w:rsidR="006A72FD" w:rsidRDefault="00C67DE1" w:rsidP="00A330F1">
      <w:pPr>
        <w:pStyle w:val="1"/>
        <w:jc w:val="center"/>
        <w:rPr>
          <w:rFonts w:ascii="Times New Roman" w:hAnsi="Times New Roman" w:cs="Times New Roman"/>
          <w:color w:val="auto"/>
        </w:rPr>
      </w:pPr>
      <w:r>
        <w:rPr>
          <w:rFonts w:ascii="Times New Roman" w:hAnsi="Times New Roman" w:cs="Times New Roman"/>
          <w:color w:val="auto"/>
        </w:rPr>
        <w:lastRenderedPageBreak/>
        <w:t xml:space="preserve">      </w:t>
      </w:r>
    </w:p>
    <w:p w:rsidR="00A330F1" w:rsidRDefault="00A330F1" w:rsidP="00A330F1">
      <w:pPr>
        <w:pStyle w:val="1"/>
        <w:jc w:val="center"/>
        <w:rPr>
          <w:rFonts w:ascii="Times New Roman" w:hAnsi="Times New Roman" w:cs="Times New Roman"/>
          <w:color w:val="auto"/>
        </w:rPr>
      </w:pPr>
      <w:r w:rsidRPr="00A330F1">
        <w:rPr>
          <w:rFonts w:ascii="Times New Roman" w:hAnsi="Times New Roman" w:cs="Times New Roman"/>
          <w:color w:val="auto"/>
        </w:rPr>
        <w:t>Экзаменационные вопросы по дисциплине «</w:t>
      </w:r>
      <w:r w:rsidR="00A42E60">
        <w:rPr>
          <w:rFonts w:ascii="Times New Roman" w:hAnsi="Times New Roman" w:cs="Times New Roman"/>
          <w:color w:val="auto"/>
        </w:rPr>
        <w:t>Продуктивное коневодство</w:t>
      </w:r>
      <w:r w:rsidRPr="00A330F1">
        <w:rPr>
          <w:rFonts w:ascii="Times New Roman" w:hAnsi="Times New Roman" w:cs="Times New Roman"/>
          <w:color w:val="auto"/>
        </w:rPr>
        <w:t>»</w:t>
      </w:r>
      <w:r w:rsidR="00F5700A">
        <w:rPr>
          <w:rFonts w:ascii="Times New Roman" w:hAnsi="Times New Roman" w:cs="Times New Roman"/>
          <w:color w:val="auto"/>
        </w:rPr>
        <w:t>:</w:t>
      </w:r>
    </w:p>
    <w:p w:rsidR="00541942" w:rsidRPr="00541942" w:rsidRDefault="00A330F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color w:val="000000"/>
          <w:sz w:val="28"/>
          <w:szCs w:val="28"/>
          <w:shd w:val="clear" w:color="auto" w:fill="FFFFFF"/>
        </w:rPr>
        <w:t xml:space="preserve"> </w:t>
      </w:r>
      <w:r w:rsidR="00541942">
        <w:rPr>
          <w:rFonts w:ascii="Times New Roman" w:hAnsi="Times New Roman" w:cs="Times New Roman"/>
          <w:sz w:val="28"/>
          <w:szCs w:val="28"/>
        </w:rPr>
        <w:t>Народно-хозяйственное значение отрасли коневодства.</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И</w:t>
      </w:r>
      <w:r w:rsidR="00C67DE1" w:rsidRPr="00541942">
        <w:rPr>
          <w:rFonts w:ascii="Times New Roman" w:hAnsi="Times New Roman" w:cs="Times New Roman"/>
          <w:sz w:val="28"/>
          <w:szCs w:val="28"/>
        </w:rPr>
        <w:t>стория развития коневодства</w:t>
      </w:r>
      <w:r>
        <w:rPr>
          <w:rFonts w:ascii="Times New Roman" w:hAnsi="Times New Roman" w:cs="Times New Roman"/>
          <w:sz w:val="28"/>
          <w:szCs w:val="28"/>
        </w:rPr>
        <w:t xml:space="preserve"> в Казахстане</w:t>
      </w:r>
      <w:r w:rsidR="00C67DE1" w:rsidRPr="00541942">
        <w:rPr>
          <w:rFonts w:ascii="Times New Roman" w:hAnsi="Times New Roman" w:cs="Times New Roman"/>
          <w:sz w:val="28"/>
          <w:szCs w:val="28"/>
        </w:rPr>
        <w:t>.</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Современное состояние продуктивного коневодства.</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Биологические особенности лошади.</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Характеристика и классификация продуктивных пород  лошадей.</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Приоритетные породы лошадей и системы оценки влияния генетических и </w:t>
      </w:r>
      <w:proofErr w:type="spellStart"/>
      <w:r w:rsidRPr="00541942">
        <w:rPr>
          <w:rFonts w:ascii="Times New Roman" w:hAnsi="Times New Roman" w:cs="Times New Roman"/>
          <w:sz w:val="28"/>
          <w:szCs w:val="28"/>
        </w:rPr>
        <w:t>паратипических</w:t>
      </w:r>
      <w:proofErr w:type="spellEnd"/>
      <w:r w:rsidRPr="00541942">
        <w:rPr>
          <w:rFonts w:ascii="Times New Roman" w:hAnsi="Times New Roman" w:cs="Times New Roman"/>
          <w:sz w:val="28"/>
          <w:szCs w:val="28"/>
        </w:rPr>
        <w:t xml:space="preserve"> факторов на продуктивные свойства лошадей мясного направления.</w:t>
      </w:r>
    </w:p>
    <w:p w:rsidR="00541942" w:rsidRPr="00541942" w:rsidRDefault="00541942" w:rsidP="00541942">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Приоритетные породы лошадей и системы оценки влияния генетических и </w:t>
      </w:r>
      <w:proofErr w:type="spellStart"/>
      <w:r w:rsidRPr="00541942">
        <w:rPr>
          <w:rFonts w:ascii="Times New Roman" w:hAnsi="Times New Roman" w:cs="Times New Roman"/>
          <w:sz w:val="28"/>
          <w:szCs w:val="28"/>
        </w:rPr>
        <w:t>паратипических</w:t>
      </w:r>
      <w:proofErr w:type="spellEnd"/>
      <w:r w:rsidRPr="00541942">
        <w:rPr>
          <w:rFonts w:ascii="Times New Roman" w:hAnsi="Times New Roman" w:cs="Times New Roman"/>
          <w:sz w:val="28"/>
          <w:szCs w:val="28"/>
        </w:rPr>
        <w:t xml:space="preserve"> факторов на репродуктивные свойства лошадей мясного направления.</w:t>
      </w:r>
    </w:p>
    <w:p w:rsidR="00541942"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color w:val="000000"/>
          <w:sz w:val="28"/>
          <w:szCs w:val="28"/>
        </w:rPr>
        <w:t>Факторы, влия</w:t>
      </w:r>
      <w:r w:rsidR="00541942">
        <w:rPr>
          <w:rFonts w:ascii="Times New Roman" w:hAnsi="Times New Roman" w:cs="Times New Roman"/>
          <w:color w:val="000000"/>
          <w:sz w:val="28"/>
          <w:szCs w:val="28"/>
        </w:rPr>
        <w:t>ющие на уро</w:t>
      </w:r>
      <w:r w:rsidR="00541942">
        <w:rPr>
          <w:rFonts w:ascii="Times New Roman" w:hAnsi="Times New Roman" w:cs="Times New Roman"/>
          <w:color w:val="000000"/>
          <w:sz w:val="28"/>
          <w:szCs w:val="28"/>
        </w:rPr>
        <w:softHyphen/>
        <w:t>вень продуктивности лошадей.</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Способы учета молочной </w:t>
      </w:r>
      <w:r w:rsidR="00C67DE1" w:rsidRPr="00541942">
        <w:rPr>
          <w:rFonts w:ascii="Times New Roman" w:hAnsi="Times New Roman" w:cs="Times New Roman"/>
          <w:color w:val="000000"/>
          <w:sz w:val="28"/>
          <w:szCs w:val="28"/>
        </w:rPr>
        <w:t xml:space="preserve"> продуктивности лошадей.</w:t>
      </w:r>
    </w:p>
    <w:p w:rsidR="00541942" w:rsidRPr="00541942" w:rsidRDefault="00541942" w:rsidP="00541942">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С</w:t>
      </w:r>
      <w:r w:rsidRPr="00541942">
        <w:rPr>
          <w:rFonts w:ascii="Times New Roman" w:hAnsi="Times New Roman" w:cs="Times New Roman"/>
          <w:color w:val="000000"/>
          <w:sz w:val="28"/>
          <w:szCs w:val="28"/>
        </w:rPr>
        <w:t>пособы учета мясной продуктивности лошадей.</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color w:val="000000"/>
          <w:sz w:val="28"/>
          <w:szCs w:val="28"/>
        </w:rPr>
        <w:t xml:space="preserve"> </w:t>
      </w:r>
      <w:r w:rsidR="00C67DE1" w:rsidRPr="00541942">
        <w:rPr>
          <w:rFonts w:ascii="Times New Roman" w:hAnsi="Times New Roman" w:cs="Times New Roman"/>
          <w:bCs/>
          <w:color w:val="000000"/>
          <w:sz w:val="28"/>
          <w:szCs w:val="28"/>
        </w:rPr>
        <w:t>Рабочая продуктивность и методы учёта.</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C67DE1" w:rsidRPr="00541942">
        <w:rPr>
          <w:rFonts w:ascii="Times New Roman" w:hAnsi="Times New Roman" w:cs="Times New Roman"/>
          <w:sz w:val="28"/>
          <w:szCs w:val="28"/>
        </w:rPr>
        <w:t>Приоритетные породы лошадей спортивного направления.</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bCs/>
          <w:color w:val="000000"/>
          <w:sz w:val="28"/>
          <w:szCs w:val="28"/>
        </w:rPr>
        <w:t xml:space="preserve"> </w:t>
      </w:r>
      <w:r w:rsidR="00C67DE1" w:rsidRPr="00541942">
        <w:rPr>
          <w:rFonts w:ascii="Times New Roman" w:hAnsi="Times New Roman" w:cs="Times New Roman"/>
          <w:bCs/>
          <w:color w:val="000000"/>
          <w:sz w:val="28"/>
          <w:szCs w:val="28"/>
        </w:rPr>
        <w:t>Биологическая и пищевая ценность кобыльего молока.</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Особенности строения вымени и доения кобыл.</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Организация и техника ручного доения кобыл.</w:t>
      </w:r>
    </w:p>
    <w:p w:rsidR="00541942" w:rsidRPr="00541942" w:rsidRDefault="00541942" w:rsidP="00C67DE1">
      <w:pPr>
        <w:pStyle w:val="a4"/>
        <w:numPr>
          <w:ilvl w:val="0"/>
          <w:numId w:val="28"/>
        </w:num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Организация и техника механизированного доения кобыл.</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Показатели  молочной  продуктивности лошадей и методы их учета.</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Биологическая и пищевая ценности конского мяса. Схема разрубки туши.</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Племенной учёт в продуктивном коневодстве.</w:t>
      </w:r>
    </w:p>
    <w:p w:rsidR="00C67DE1"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Физиологические показатели, характеризующие выносливость лошадей.</w:t>
      </w:r>
    </w:p>
    <w:p w:rsidR="00E75318" w:rsidRPr="00541942" w:rsidRDefault="00C67DE1"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eastAsia="Times New Roman" w:hAnsi="Times New Roman" w:cs="Times New Roman"/>
          <w:sz w:val="28"/>
          <w:szCs w:val="28"/>
        </w:rPr>
        <w:t xml:space="preserve"> </w:t>
      </w:r>
      <w:r w:rsidRPr="00541942">
        <w:rPr>
          <w:rFonts w:ascii="Times New Roman" w:hAnsi="Times New Roman" w:cs="Times New Roman"/>
          <w:sz w:val="28"/>
          <w:szCs w:val="28"/>
        </w:rPr>
        <w:t>Роль и место коневодства в АПК и обеспечении населения продовольствием.</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w:t>
      </w:r>
      <w:r w:rsidR="00C67DE1" w:rsidRPr="00541942">
        <w:rPr>
          <w:rFonts w:ascii="Times New Roman" w:hAnsi="Times New Roman" w:cs="Times New Roman"/>
          <w:sz w:val="28"/>
          <w:szCs w:val="28"/>
        </w:rPr>
        <w:t>Продуктивные породы лошадей</w:t>
      </w:r>
      <w:r w:rsidRPr="00541942">
        <w:rPr>
          <w:rFonts w:ascii="Times New Roman" w:hAnsi="Times New Roman" w:cs="Times New Roman"/>
          <w:sz w:val="28"/>
          <w:szCs w:val="28"/>
        </w:rPr>
        <w:t>.</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w:t>
      </w:r>
      <w:r w:rsidR="00C67DE1" w:rsidRPr="00541942">
        <w:rPr>
          <w:rFonts w:ascii="Times New Roman" w:hAnsi="Times New Roman" w:cs="Times New Roman"/>
          <w:sz w:val="28"/>
          <w:szCs w:val="28"/>
        </w:rPr>
        <w:t>Молочная продуктивность в коневодстве.</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w:t>
      </w:r>
      <w:r w:rsidR="00C67DE1" w:rsidRPr="00541942">
        <w:rPr>
          <w:rFonts w:ascii="Times New Roman" w:hAnsi="Times New Roman" w:cs="Times New Roman"/>
          <w:sz w:val="28"/>
          <w:szCs w:val="28"/>
        </w:rPr>
        <w:t>Мясная продуктивность в коневодстве.</w:t>
      </w:r>
    </w:p>
    <w:p w:rsidR="00C67DE1" w:rsidRPr="00541942" w:rsidRDefault="00541942" w:rsidP="00C67DE1">
      <w:pPr>
        <w:pStyle w:val="a4"/>
        <w:numPr>
          <w:ilvl w:val="0"/>
          <w:numId w:val="28"/>
        </w:numPr>
        <w:jc w:val="both"/>
        <w:rPr>
          <w:rFonts w:ascii="Times New Roman" w:eastAsia="Times New Roman" w:hAnsi="Times New Roman" w:cs="Times New Roman"/>
          <w:sz w:val="28"/>
          <w:szCs w:val="28"/>
        </w:rPr>
      </w:pPr>
      <w:r w:rsidRPr="00541942">
        <w:rPr>
          <w:rFonts w:ascii="Times New Roman" w:hAnsi="Times New Roman" w:cs="Times New Roman"/>
          <w:sz w:val="28"/>
          <w:szCs w:val="28"/>
        </w:rPr>
        <w:t xml:space="preserve"> </w:t>
      </w:r>
      <w:r w:rsidR="00C67DE1" w:rsidRPr="00541942">
        <w:rPr>
          <w:rFonts w:ascii="Times New Roman" w:hAnsi="Times New Roman" w:cs="Times New Roman"/>
          <w:sz w:val="28"/>
          <w:szCs w:val="28"/>
        </w:rPr>
        <w:t>Организация и проведение бонитировки в продуктивном коневодстве.</w:t>
      </w:r>
    </w:p>
    <w:p w:rsid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sz w:val="28"/>
          <w:szCs w:val="28"/>
        </w:rPr>
        <w:t>Основные тенденции в развитии продуктивного коневодства мясного направления хозяйственного использования.</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Основные тенденции в развитии продуктивного коневодства молочного направления хозяйственного использования.</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41942">
        <w:rPr>
          <w:rFonts w:ascii="Times New Roman" w:hAnsi="Times New Roman" w:cs="Times New Roman"/>
          <w:sz w:val="28"/>
          <w:szCs w:val="28"/>
        </w:rPr>
        <w:t>Организационно-экономичский</w:t>
      </w:r>
      <w:proofErr w:type="spellEnd"/>
      <w:r w:rsidRPr="00541942">
        <w:rPr>
          <w:rFonts w:ascii="Times New Roman" w:hAnsi="Times New Roman" w:cs="Times New Roman"/>
          <w:sz w:val="28"/>
          <w:szCs w:val="28"/>
        </w:rPr>
        <w:t xml:space="preserve"> механизм осуществления мероприятий по производству конины, кумыса.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Физиологические показатели, характеризующие выносливость лошадей.</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Производство кумыса на промышленной основе на малых фермах и в крестьянских хозяйствах.</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41942">
        <w:rPr>
          <w:rFonts w:ascii="Times New Roman" w:hAnsi="Times New Roman" w:cs="Times New Roman"/>
          <w:sz w:val="28"/>
          <w:szCs w:val="28"/>
        </w:rPr>
        <w:t>Молочная продуктивность кобыл разных пород.</w:t>
      </w:r>
    </w:p>
    <w:p w:rsid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sz w:val="28"/>
          <w:szCs w:val="28"/>
        </w:rPr>
        <w:t xml:space="preserve"> Методы  определения</w:t>
      </w:r>
      <w:r>
        <w:rPr>
          <w:rFonts w:ascii="Times New Roman" w:hAnsi="Times New Roman" w:cs="Times New Roman"/>
          <w:sz w:val="28"/>
          <w:szCs w:val="28"/>
        </w:rPr>
        <w:t xml:space="preserve"> м</w:t>
      </w:r>
      <w:r w:rsidRPr="00541942">
        <w:rPr>
          <w:rFonts w:ascii="Times New Roman" w:hAnsi="Times New Roman" w:cs="Times New Roman"/>
          <w:sz w:val="28"/>
          <w:szCs w:val="28"/>
        </w:rPr>
        <w:t>олочной продуктивности кобыл и пути ее повышения.</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Строение вымени кобыл.</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Биологические особенности продуктивных лошадей.</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41942">
        <w:rPr>
          <w:rFonts w:ascii="Times New Roman" w:hAnsi="Times New Roman" w:cs="Times New Roman"/>
          <w:sz w:val="28"/>
          <w:szCs w:val="28"/>
        </w:rPr>
        <w:t>Организационно-экономичский</w:t>
      </w:r>
      <w:proofErr w:type="spellEnd"/>
      <w:r w:rsidRPr="00541942">
        <w:rPr>
          <w:rFonts w:ascii="Times New Roman" w:hAnsi="Times New Roman" w:cs="Times New Roman"/>
          <w:sz w:val="28"/>
          <w:szCs w:val="28"/>
        </w:rPr>
        <w:t xml:space="preserve"> механизм осуществления мероприятий по производству конины.</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41942">
        <w:rPr>
          <w:rFonts w:ascii="Times New Roman" w:hAnsi="Times New Roman" w:cs="Times New Roman"/>
          <w:sz w:val="28"/>
          <w:szCs w:val="28"/>
        </w:rPr>
        <w:t>Организационно-экономичский</w:t>
      </w:r>
      <w:proofErr w:type="spellEnd"/>
      <w:r w:rsidRPr="00541942">
        <w:rPr>
          <w:rFonts w:ascii="Times New Roman" w:hAnsi="Times New Roman" w:cs="Times New Roman"/>
          <w:sz w:val="28"/>
          <w:szCs w:val="28"/>
        </w:rPr>
        <w:t xml:space="preserve"> механизм осуществления мероприятий по производству кумыса.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Пищевая ценность кобыльего молока.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Физиологические показатели, характеризующие выносливость лошадей</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Продуктивные породы лошадей.</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Воспроизводство в табунном коневодстве.</w:t>
      </w:r>
    </w:p>
    <w:p w:rsidR="00541942" w:rsidRP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color w:val="000000"/>
          <w:sz w:val="28"/>
          <w:szCs w:val="28"/>
        </w:rPr>
        <w:t xml:space="preserve"> Факторы, влияющи</w:t>
      </w:r>
      <w:r>
        <w:rPr>
          <w:rFonts w:ascii="Times New Roman" w:hAnsi="Times New Roman" w:cs="Times New Roman"/>
          <w:color w:val="000000"/>
          <w:sz w:val="28"/>
          <w:szCs w:val="28"/>
        </w:rPr>
        <w:t>е на уро</w:t>
      </w:r>
      <w:r>
        <w:rPr>
          <w:rFonts w:ascii="Times New Roman" w:hAnsi="Times New Roman" w:cs="Times New Roman"/>
          <w:color w:val="000000"/>
          <w:sz w:val="28"/>
          <w:szCs w:val="28"/>
        </w:rPr>
        <w:softHyphen/>
        <w:t>вень продуктивности кобыл.</w:t>
      </w:r>
    </w:p>
    <w:p w:rsidR="00541942" w:rsidRP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color w:val="000000"/>
          <w:sz w:val="28"/>
          <w:szCs w:val="28"/>
        </w:rPr>
        <w:t xml:space="preserve"> С</w:t>
      </w:r>
      <w:r w:rsidRPr="00541942">
        <w:rPr>
          <w:rFonts w:ascii="Times New Roman" w:hAnsi="Times New Roman" w:cs="Times New Roman"/>
          <w:color w:val="000000"/>
          <w:sz w:val="28"/>
          <w:szCs w:val="28"/>
        </w:rPr>
        <w:t>пособы учета молочной и мясной продуктивности лошадей.</w:t>
      </w:r>
    </w:p>
    <w:p w:rsid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sz w:val="28"/>
          <w:szCs w:val="28"/>
        </w:rPr>
        <w:t xml:space="preserve"> Способы приготовления кумыса.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Лабораторные закваски для производства кумыса.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Селекционно-племенная работа в продуктивном коневодстве.</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Продуктивность в молочном и мясном коневодстве.</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Состояние коневодства и перспективы его развития в Казахстане.</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Выращивание спортивных лошадей и их выбор для олимпийских видов спорта.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Характеристика классических видов конного спорта.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Виды испытаний молодняка полукровных пород спортивного назначения.</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Основные положения племенной работы в конном заводе (репродукторе).</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009C5202">
        <w:rPr>
          <w:rFonts w:ascii="Times New Roman" w:hAnsi="Times New Roman" w:cs="Times New Roman"/>
          <w:sz w:val="28"/>
          <w:szCs w:val="28"/>
        </w:rPr>
        <w:t>Виды п</w:t>
      </w:r>
      <w:r w:rsidRPr="00541942">
        <w:rPr>
          <w:rFonts w:ascii="Times New Roman" w:hAnsi="Times New Roman" w:cs="Times New Roman"/>
          <w:sz w:val="28"/>
          <w:szCs w:val="28"/>
        </w:rPr>
        <w:t>родукции получаемой от лошадей.</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Физиология молокообразования и молокоотдачи у кобыл, состав и свойства кобыльего молока.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Молочная продуктивность кобыл разных пород, методы ее определения, продолжительность и характер лактации, способы доения кобыл.</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41942">
        <w:rPr>
          <w:rFonts w:ascii="Times New Roman" w:hAnsi="Times New Roman" w:cs="Times New Roman"/>
          <w:sz w:val="28"/>
          <w:szCs w:val="28"/>
        </w:rPr>
        <w:t>Кумысопроизводство</w:t>
      </w:r>
      <w:proofErr w:type="spellEnd"/>
      <w:r w:rsidRPr="00541942">
        <w:rPr>
          <w:rFonts w:ascii="Times New Roman" w:hAnsi="Times New Roman" w:cs="Times New Roman"/>
          <w:sz w:val="28"/>
          <w:szCs w:val="28"/>
        </w:rPr>
        <w:t xml:space="preserve"> по народной и промышленной технологии, качество кумыса и его использование.</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Продуктивное мясное коневодство.</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Системы тренировок спортивных лошадей различного назначения.</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Оценка спортивных качеств лошадей и их дальнейшее использование.</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Динамика клинических показателей лошадей в зависимости от вида тренинга.</w:t>
      </w:r>
    </w:p>
    <w:p w:rsidR="00541942" w:rsidRDefault="0054194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Организация</w:t>
      </w:r>
      <w:r w:rsidRPr="00541942">
        <w:rPr>
          <w:rFonts w:ascii="Times New Roman" w:hAnsi="Times New Roman" w:cs="Times New Roman"/>
          <w:sz w:val="28"/>
          <w:szCs w:val="28"/>
        </w:rPr>
        <w:tab/>
        <w:t>и функционирование</w:t>
      </w:r>
      <w:r w:rsidRPr="00541942">
        <w:rPr>
          <w:rFonts w:ascii="Times New Roman" w:hAnsi="Times New Roman" w:cs="Times New Roman"/>
          <w:sz w:val="28"/>
          <w:szCs w:val="28"/>
        </w:rPr>
        <w:tab/>
        <w:t>племенной коневодческо</w:t>
      </w:r>
      <w:r w:rsidR="009C5202">
        <w:rPr>
          <w:rFonts w:ascii="Times New Roman" w:hAnsi="Times New Roman" w:cs="Times New Roman"/>
          <w:sz w:val="28"/>
          <w:szCs w:val="28"/>
        </w:rPr>
        <w:t xml:space="preserve">й фермы по разведению верховых, </w:t>
      </w:r>
      <w:r w:rsidRPr="00541942">
        <w:rPr>
          <w:rFonts w:ascii="Times New Roman" w:hAnsi="Times New Roman" w:cs="Times New Roman"/>
          <w:sz w:val="28"/>
          <w:szCs w:val="28"/>
        </w:rPr>
        <w:t>рысистых</w:t>
      </w:r>
      <w:r w:rsidR="009C5202">
        <w:rPr>
          <w:rFonts w:ascii="Times New Roman" w:hAnsi="Times New Roman" w:cs="Times New Roman"/>
          <w:sz w:val="28"/>
          <w:szCs w:val="28"/>
        </w:rPr>
        <w:t xml:space="preserve"> </w:t>
      </w:r>
      <w:r w:rsidRPr="00541942">
        <w:rPr>
          <w:rFonts w:ascii="Times New Roman" w:hAnsi="Times New Roman" w:cs="Times New Roman"/>
          <w:sz w:val="28"/>
          <w:szCs w:val="28"/>
        </w:rPr>
        <w:t>пород лошадей.</w:t>
      </w:r>
    </w:p>
    <w:p w:rsidR="009C5202" w:rsidRDefault="009C5202" w:rsidP="00541942">
      <w:pPr>
        <w:pStyle w:val="a4"/>
        <w:numPr>
          <w:ilvl w:val="0"/>
          <w:numId w:val="28"/>
        </w:numPr>
        <w:jc w:val="both"/>
        <w:rPr>
          <w:rFonts w:ascii="Times New Roman" w:hAnsi="Times New Roman" w:cs="Times New Roman"/>
          <w:sz w:val="28"/>
          <w:szCs w:val="28"/>
        </w:rPr>
      </w:pPr>
      <w:r>
        <w:rPr>
          <w:rFonts w:ascii="Times New Roman" w:hAnsi="Times New Roman" w:cs="Times New Roman"/>
          <w:sz w:val="28"/>
          <w:szCs w:val="28"/>
        </w:rPr>
        <w:t xml:space="preserve"> </w:t>
      </w:r>
      <w:r w:rsidRPr="00541942">
        <w:rPr>
          <w:rFonts w:ascii="Times New Roman" w:hAnsi="Times New Roman" w:cs="Times New Roman"/>
          <w:sz w:val="28"/>
          <w:szCs w:val="28"/>
        </w:rPr>
        <w:t>Организация</w:t>
      </w:r>
      <w:r w:rsidRPr="00541942">
        <w:rPr>
          <w:rFonts w:ascii="Times New Roman" w:hAnsi="Times New Roman" w:cs="Times New Roman"/>
          <w:sz w:val="28"/>
          <w:szCs w:val="28"/>
        </w:rPr>
        <w:tab/>
        <w:t>и функционирование</w:t>
      </w:r>
      <w:r w:rsidRPr="00541942">
        <w:rPr>
          <w:rFonts w:ascii="Times New Roman" w:hAnsi="Times New Roman" w:cs="Times New Roman"/>
          <w:sz w:val="28"/>
          <w:szCs w:val="28"/>
        </w:rPr>
        <w:tab/>
        <w:t>племенной коневодческо</w:t>
      </w:r>
      <w:r>
        <w:rPr>
          <w:rFonts w:ascii="Times New Roman" w:hAnsi="Times New Roman" w:cs="Times New Roman"/>
          <w:sz w:val="28"/>
          <w:szCs w:val="28"/>
        </w:rPr>
        <w:t>й фермы по разведению верховых, тяжеловозных</w:t>
      </w:r>
      <w:r w:rsidRPr="00541942">
        <w:rPr>
          <w:rFonts w:ascii="Times New Roman" w:hAnsi="Times New Roman" w:cs="Times New Roman"/>
          <w:sz w:val="28"/>
          <w:szCs w:val="28"/>
        </w:rPr>
        <w:t xml:space="preserve"> пород лошадей.</w:t>
      </w:r>
    </w:p>
    <w:p w:rsidR="00541942" w:rsidRP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sz w:val="28"/>
          <w:szCs w:val="28"/>
        </w:rPr>
        <w:lastRenderedPageBreak/>
        <w:t xml:space="preserve"> </w:t>
      </w:r>
      <w:r w:rsidRPr="00541942">
        <w:rPr>
          <w:rFonts w:ascii="Times New Roman" w:hAnsi="Times New Roman" w:cs="Times New Roman"/>
          <w:color w:val="000000"/>
          <w:sz w:val="28"/>
          <w:szCs w:val="28"/>
        </w:rPr>
        <w:t xml:space="preserve">Производство конского мяса при стойлово-пастбищном содержании лошадей. </w:t>
      </w:r>
    </w:p>
    <w:p w:rsidR="00541942" w:rsidRP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color w:val="000000"/>
          <w:sz w:val="28"/>
          <w:szCs w:val="28"/>
        </w:rPr>
        <w:t xml:space="preserve"> Мясная продуктивность лошадей. Формирование мясных качеств.</w:t>
      </w:r>
    </w:p>
    <w:p w:rsidR="00541942" w:rsidRP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color w:val="000000"/>
          <w:sz w:val="28"/>
          <w:szCs w:val="28"/>
        </w:rPr>
        <w:t xml:space="preserve"> Биологическая, пищевая и лечебно-профилактическая ценность  конского мяса.    </w:t>
      </w:r>
    </w:p>
    <w:p w:rsidR="00541942" w:rsidRPr="00541942" w:rsidRDefault="00541942" w:rsidP="00541942">
      <w:pPr>
        <w:pStyle w:val="a4"/>
        <w:numPr>
          <w:ilvl w:val="0"/>
          <w:numId w:val="28"/>
        </w:numPr>
        <w:jc w:val="both"/>
        <w:rPr>
          <w:rFonts w:ascii="Times New Roman" w:hAnsi="Times New Roman" w:cs="Times New Roman"/>
          <w:sz w:val="28"/>
          <w:szCs w:val="28"/>
        </w:rPr>
      </w:pPr>
      <w:r w:rsidRPr="00541942">
        <w:rPr>
          <w:rFonts w:ascii="Times New Roman" w:hAnsi="Times New Roman" w:cs="Times New Roman"/>
          <w:color w:val="000000"/>
          <w:sz w:val="28"/>
          <w:szCs w:val="28"/>
        </w:rPr>
        <w:t xml:space="preserve"> Рациональная переработка конины и субпродуктов.</w:t>
      </w:r>
    </w:p>
    <w:p w:rsidR="00541942" w:rsidRPr="00541942" w:rsidRDefault="00541942" w:rsidP="00541942">
      <w:pPr>
        <w:ind w:left="360"/>
        <w:jc w:val="both"/>
        <w:rPr>
          <w:rFonts w:ascii="Times New Roman" w:eastAsia="Times New Roman" w:hAnsi="Times New Roman" w:cs="Times New Roman"/>
          <w:sz w:val="28"/>
          <w:szCs w:val="28"/>
        </w:rPr>
      </w:pPr>
    </w:p>
    <w:p w:rsidR="00E75318" w:rsidRDefault="00E75318" w:rsidP="00B543B1">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5F3212" w:rsidRDefault="005F3212" w:rsidP="00D45CA8">
      <w:pPr>
        <w:spacing w:after="0" w:line="240" w:lineRule="auto"/>
        <w:jc w:val="center"/>
        <w:rPr>
          <w:rFonts w:ascii="Times New Roman" w:eastAsia="Times New Roman" w:hAnsi="Times New Roman" w:cs="Times New Roman"/>
          <w:b/>
          <w:sz w:val="48"/>
          <w:szCs w:val="48"/>
        </w:rPr>
      </w:pPr>
    </w:p>
    <w:p w:rsidR="005F3212" w:rsidRDefault="005F3212"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6A72FD">
      <w:pPr>
        <w:spacing w:after="0" w:line="240" w:lineRule="auto"/>
        <w:rPr>
          <w:rFonts w:ascii="Times New Roman" w:eastAsia="Times New Roman" w:hAnsi="Times New Roman" w:cs="Times New Roman"/>
          <w:b/>
          <w:sz w:val="48"/>
          <w:szCs w:val="48"/>
        </w:rPr>
      </w:pPr>
    </w:p>
    <w:p w:rsidR="00A330F1" w:rsidRDefault="00A330F1" w:rsidP="00D45CA8">
      <w:pPr>
        <w:spacing w:after="0" w:line="240" w:lineRule="auto"/>
        <w:jc w:val="center"/>
        <w:rPr>
          <w:rFonts w:ascii="Times New Roman" w:eastAsia="Times New Roman" w:hAnsi="Times New Roman" w:cs="Times New Roman"/>
          <w:b/>
          <w:sz w:val="48"/>
          <w:szCs w:val="48"/>
        </w:rPr>
      </w:pPr>
    </w:p>
    <w:p w:rsidR="00E75318" w:rsidRDefault="00E75318" w:rsidP="00B543B1">
      <w:pPr>
        <w:spacing w:after="0" w:line="240" w:lineRule="auto"/>
        <w:jc w:val="center"/>
        <w:rPr>
          <w:rFonts w:ascii="Times New Roman" w:eastAsia="Times New Roman" w:hAnsi="Times New Roman" w:cs="Times New Roman"/>
          <w:b/>
          <w:sz w:val="52"/>
          <w:szCs w:val="52"/>
        </w:rPr>
      </w:pPr>
      <w:r w:rsidRPr="00E75318">
        <w:rPr>
          <w:rFonts w:ascii="Times New Roman" w:eastAsia="Times New Roman" w:hAnsi="Times New Roman" w:cs="Times New Roman"/>
          <w:b/>
          <w:sz w:val="52"/>
          <w:szCs w:val="52"/>
        </w:rPr>
        <w:t>Программное и мультимедийное сопровождение учебных занятий</w:t>
      </w: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CA7943" w:rsidRDefault="00CA7943" w:rsidP="00D45CA8">
      <w:pPr>
        <w:spacing w:after="0" w:line="240" w:lineRule="auto"/>
        <w:jc w:val="center"/>
        <w:rPr>
          <w:rFonts w:ascii="Times New Roman" w:eastAsia="Times New Roman" w:hAnsi="Times New Roman" w:cs="Times New Roman"/>
          <w:b/>
          <w:sz w:val="52"/>
          <w:szCs w:val="52"/>
        </w:rPr>
      </w:pPr>
    </w:p>
    <w:p w:rsidR="00BE73E7" w:rsidRDefault="00BE73E7" w:rsidP="00BE73E7">
      <w:pPr>
        <w:spacing w:after="0" w:line="240" w:lineRule="auto"/>
        <w:rPr>
          <w:rFonts w:ascii="Times New Roman" w:eastAsia="Times New Roman" w:hAnsi="Times New Roman" w:cs="Times New Roman"/>
          <w:b/>
          <w:sz w:val="52"/>
          <w:szCs w:val="52"/>
        </w:rPr>
      </w:pPr>
    </w:p>
    <w:p w:rsidR="006A72FD" w:rsidRDefault="006A72FD" w:rsidP="00BE73E7">
      <w:pPr>
        <w:spacing w:after="0" w:line="240" w:lineRule="auto"/>
        <w:rPr>
          <w:rFonts w:ascii="Times New Roman" w:eastAsia="Times New Roman" w:hAnsi="Times New Roman" w:cs="Times New Roman"/>
          <w:b/>
          <w:sz w:val="52"/>
          <w:szCs w:val="52"/>
        </w:rPr>
      </w:pPr>
    </w:p>
    <w:p w:rsidR="006A72FD" w:rsidRDefault="006A72FD" w:rsidP="00BE73E7">
      <w:pPr>
        <w:spacing w:after="0" w:line="240" w:lineRule="auto"/>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28"/>
          <w:szCs w:val="28"/>
        </w:rPr>
      </w:pPr>
    </w:p>
    <w:p w:rsidR="006A72FD" w:rsidRPr="007A21B1" w:rsidRDefault="006A72FD" w:rsidP="00D45CA8">
      <w:pPr>
        <w:spacing w:after="0" w:line="240" w:lineRule="auto"/>
        <w:jc w:val="center"/>
        <w:rPr>
          <w:rFonts w:ascii="Times New Roman" w:eastAsia="Times New Roman" w:hAnsi="Times New Roman" w:cs="Times New Roman"/>
          <w:b/>
          <w:sz w:val="28"/>
          <w:szCs w:val="28"/>
        </w:rPr>
      </w:pPr>
    </w:p>
    <w:p w:rsidR="00D36B12" w:rsidRPr="00D36B12" w:rsidRDefault="00A97448" w:rsidP="00BE73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D36B12">
        <w:rPr>
          <w:rFonts w:ascii="Times New Roman" w:hAnsi="Times New Roman" w:cs="Times New Roman"/>
          <w:b/>
          <w:sz w:val="28"/>
          <w:szCs w:val="28"/>
        </w:rPr>
        <w:t>ерече</w:t>
      </w:r>
      <w:r>
        <w:rPr>
          <w:rFonts w:ascii="Times New Roman" w:hAnsi="Times New Roman" w:cs="Times New Roman"/>
          <w:b/>
          <w:sz w:val="28"/>
          <w:szCs w:val="28"/>
        </w:rPr>
        <w:t>нь</w:t>
      </w:r>
      <w:r w:rsidR="00D36B12" w:rsidRPr="00D36B12">
        <w:rPr>
          <w:rFonts w:ascii="Times New Roman" w:hAnsi="Times New Roman" w:cs="Times New Roman"/>
          <w:b/>
          <w:sz w:val="28"/>
          <w:szCs w:val="28"/>
        </w:rPr>
        <w:t xml:space="preserve"> специализированных аудиторий, кабинетов, лабораторий</w:t>
      </w:r>
    </w:p>
    <w:p w:rsidR="00A97448" w:rsidRDefault="00D36B12" w:rsidP="00BE73E7">
      <w:pPr>
        <w:spacing w:after="0" w:line="240" w:lineRule="auto"/>
        <w:jc w:val="center"/>
        <w:rPr>
          <w:rFonts w:ascii="Times New Roman" w:hAnsi="Times New Roman" w:cs="Times New Roman"/>
          <w:b/>
          <w:sz w:val="28"/>
          <w:szCs w:val="28"/>
        </w:rPr>
      </w:pPr>
      <w:r w:rsidRPr="00D36B12">
        <w:rPr>
          <w:rFonts w:ascii="Times New Roman" w:hAnsi="Times New Roman" w:cs="Times New Roman"/>
          <w:b/>
          <w:sz w:val="28"/>
          <w:szCs w:val="28"/>
        </w:rPr>
        <w:t xml:space="preserve">кафедры </w:t>
      </w:r>
      <w:r w:rsidR="00A97448" w:rsidRPr="00A97448">
        <w:rPr>
          <w:rFonts w:ascii="Times New Roman" w:hAnsi="Times New Roman" w:cs="Times New Roman"/>
          <w:b/>
          <w:sz w:val="28"/>
          <w:szCs w:val="28"/>
          <w:u w:val="single"/>
        </w:rPr>
        <w:t>Технологии производства продуктов животноводства</w:t>
      </w:r>
    </w:p>
    <w:p w:rsidR="00D36B12" w:rsidRPr="00A97448" w:rsidRDefault="00D36B12" w:rsidP="00BE73E7">
      <w:pPr>
        <w:spacing w:after="0" w:line="240" w:lineRule="auto"/>
        <w:jc w:val="center"/>
        <w:rPr>
          <w:rFonts w:ascii="Times New Roman" w:hAnsi="Times New Roman" w:cs="Times New Roman"/>
          <w:b/>
          <w:sz w:val="28"/>
          <w:szCs w:val="28"/>
          <w:u w:val="single"/>
        </w:rPr>
      </w:pPr>
      <w:r w:rsidRPr="00D36B12">
        <w:rPr>
          <w:rFonts w:ascii="Times New Roman" w:hAnsi="Times New Roman" w:cs="Times New Roman"/>
          <w:b/>
          <w:sz w:val="28"/>
          <w:szCs w:val="28"/>
        </w:rPr>
        <w:t>для проведения занятий по дисц</w:t>
      </w:r>
      <w:r w:rsidR="00A97448">
        <w:rPr>
          <w:rFonts w:ascii="Times New Roman" w:hAnsi="Times New Roman" w:cs="Times New Roman"/>
          <w:b/>
          <w:sz w:val="28"/>
          <w:szCs w:val="28"/>
        </w:rPr>
        <w:t>иплине</w:t>
      </w:r>
      <w:r w:rsidR="00BE73E7">
        <w:rPr>
          <w:rFonts w:ascii="Times New Roman" w:hAnsi="Times New Roman" w:cs="Times New Roman"/>
          <w:b/>
          <w:sz w:val="28"/>
          <w:szCs w:val="28"/>
        </w:rPr>
        <w:t xml:space="preserve"> </w:t>
      </w:r>
      <w:r w:rsidR="008733B8">
        <w:rPr>
          <w:rFonts w:ascii="Times New Roman" w:hAnsi="Times New Roman" w:cs="Times New Roman"/>
          <w:b/>
          <w:sz w:val="28"/>
          <w:szCs w:val="28"/>
          <w:u w:val="single"/>
        </w:rPr>
        <w:t>Продуктивное коневодство</w:t>
      </w:r>
    </w:p>
    <w:p w:rsidR="00D36B12" w:rsidRPr="00D36B12" w:rsidRDefault="00D36B12" w:rsidP="007A21B1">
      <w:pPr>
        <w:spacing w:after="0" w:line="240" w:lineRule="auto"/>
        <w:jc w:val="center"/>
        <w:rPr>
          <w:rFonts w:ascii="Times New Roman" w:hAnsi="Times New Roman" w:cs="Times New Roman"/>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393"/>
        <w:gridCol w:w="2393"/>
        <w:gridCol w:w="3854"/>
      </w:tblGrid>
      <w:tr w:rsidR="00D36B12" w:rsidRPr="00D36B12" w:rsidTr="00250F33">
        <w:tc>
          <w:tcPr>
            <w:tcW w:w="1008"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   № </w:t>
            </w:r>
            <w:proofErr w:type="gramStart"/>
            <w:r w:rsidRPr="00D36B12">
              <w:rPr>
                <w:rFonts w:ascii="Times New Roman" w:hAnsi="Times New Roman" w:cs="Times New Roman"/>
                <w:sz w:val="28"/>
                <w:szCs w:val="28"/>
              </w:rPr>
              <w:t>п</w:t>
            </w:r>
            <w:proofErr w:type="gramEnd"/>
            <w:r w:rsidRPr="00D36B12">
              <w:rPr>
                <w:rFonts w:ascii="Times New Roman" w:hAnsi="Times New Roman" w:cs="Times New Roman"/>
                <w:sz w:val="28"/>
                <w:szCs w:val="28"/>
              </w:rPr>
              <w:t>/п</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Корпус</w:t>
            </w:r>
          </w:p>
        </w:tc>
        <w:tc>
          <w:tcPr>
            <w:tcW w:w="2393"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аудиторий</w:t>
            </w:r>
          </w:p>
        </w:tc>
        <w:tc>
          <w:tcPr>
            <w:tcW w:w="3854" w:type="dxa"/>
            <w:vAlign w:val="center"/>
          </w:tcPr>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 xml:space="preserve">Приборы и оборудование, </w:t>
            </w:r>
          </w:p>
          <w:p w:rsidR="00D36B12" w:rsidRPr="00D36B12" w:rsidRDefault="00D36B12" w:rsidP="007A21B1">
            <w:pPr>
              <w:spacing w:after="0" w:line="240" w:lineRule="auto"/>
              <w:jc w:val="center"/>
              <w:rPr>
                <w:rFonts w:ascii="Times New Roman" w:hAnsi="Times New Roman" w:cs="Times New Roman"/>
                <w:sz w:val="28"/>
                <w:szCs w:val="28"/>
              </w:rPr>
            </w:pPr>
            <w:r w:rsidRPr="00D36B12">
              <w:rPr>
                <w:rFonts w:ascii="Times New Roman" w:hAnsi="Times New Roman" w:cs="Times New Roman"/>
                <w:sz w:val="28"/>
                <w:szCs w:val="28"/>
              </w:rPr>
              <w:t>программное обеспечение, используемые при изучении дисциплины</w:t>
            </w:r>
          </w:p>
        </w:tc>
      </w:tr>
      <w:tr w:rsidR="00D36B12" w:rsidRPr="00D36B12" w:rsidTr="00250F33">
        <w:tc>
          <w:tcPr>
            <w:tcW w:w="1008"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4</w:t>
            </w:r>
          </w:p>
        </w:tc>
        <w:tc>
          <w:tcPr>
            <w:tcW w:w="2393" w:type="dxa"/>
          </w:tcPr>
          <w:p w:rsidR="00D36B12" w:rsidRPr="00D36B12" w:rsidRDefault="00E36C68" w:rsidP="009920E1">
            <w:pPr>
              <w:jc w:val="center"/>
              <w:rPr>
                <w:rFonts w:ascii="Times New Roman" w:hAnsi="Times New Roman" w:cs="Times New Roman"/>
                <w:sz w:val="28"/>
                <w:szCs w:val="28"/>
              </w:rPr>
            </w:pPr>
            <w:r>
              <w:rPr>
                <w:rFonts w:ascii="Times New Roman" w:hAnsi="Times New Roman" w:cs="Times New Roman"/>
                <w:sz w:val="28"/>
                <w:szCs w:val="28"/>
              </w:rPr>
              <w:t>114</w:t>
            </w:r>
          </w:p>
        </w:tc>
        <w:tc>
          <w:tcPr>
            <w:tcW w:w="3854" w:type="dxa"/>
          </w:tcPr>
          <w:p w:rsidR="00D36B12" w:rsidRPr="00D36B12" w:rsidRDefault="00E36C68" w:rsidP="00E36C68">
            <w:pPr>
              <w:jc w:val="both"/>
              <w:rPr>
                <w:rFonts w:ascii="Times New Roman" w:hAnsi="Times New Roman" w:cs="Times New Roman"/>
                <w:sz w:val="28"/>
                <w:szCs w:val="28"/>
              </w:rPr>
            </w:pPr>
            <w:r>
              <w:rPr>
                <w:rFonts w:ascii="Times New Roman" w:hAnsi="Times New Roman" w:cs="Times New Roman"/>
                <w:sz w:val="28"/>
                <w:szCs w:val="28"/>
              </w:rPr>
              <w:t>Мультимедийные презентации, плакаты, лабораторное оборудование</w:t>
            </w:r>
          </w:p>
        </w:tc>
      </w:tr>
    </w:tbl>
    <w:p w:rsidR="00D36B12" w:rsidRPr="00D36B12" w:rsidRDefault="00D36B12" w:rsidP="00D36B12">
      <w:pPr>
        <w:rPr>
          <w:rFonts w:ascii="Times New Roman" w:hAnsi="Times New Roman" w:cs="Times New Roman"/>
          <w:sz w:val="28"/>
          <w:szCs w:val="28"/>
        </w:rPr>
      </w:pPr>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Составитель</w:t>
      </w:r>
    </w:p>
    <w:p w:rsidR="00D36B12" w:rsidRPr="009920E1"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 xml:space="preserve">Должность       </w:t>
      </w:r>
      <w:proofErr w:type="spellStart"/>
      <w:r w:rsidR="0028054B">
        <w:rPr>
          <w:rFonts w:ascii="Times New Roman" w:hAnsi="Times New Roman" w:cs="Times New Roman"/>
          <w:sz w:val="28"/>
          <w:szCs w:val="28"/>
        </w:rPr>
        <w:t>д</w:t>
      </w:r>
      <w:proofErr w:type="gramStart"/>
      <w:r w:rsidR="00AA73AF">
        <w:rPr>
          <w:rFonts w:ascii="Times New Roman" w:hAnsi="Times New Roman" w:cs="Times New Roman"/>
          <w:sz w:val="28"/>
          <w:szCs w:val="28"/>
        </w:rPr>
        <w:t>.с</w:t>
      </w:r>
      <w:proofErr w:type="gramEnd"/>
      <w:r w:rsidR="00AA73AF">
        <w:rPr>
          <w:rFonts w:ascii="Times New Roman" w:hAnsi="Times New Roman" w:cs="Times New Roman"/>
          <w:sz w:val="28"/>
          <w:szCs w:val="28"/>
        </w:rPr>
        <w:t>-х.н</w:t>
      </w:r>
      <w:proofErr w:type="spellEnd"/>
      <w:r w:rsidR="00AA73AF">
        <w:rPr>
          <w:rFonts w:ascii="Times New Roman" w:hAnsi="Times New Roman" w:cs="Times New Roman"/>
          <w:sz w:val="28"/>
          <w:szCs w:val="28"/>
        </w:rPr>
        <w:t>., професс</w:t>
      </w:r>
      <w:r w:rsidR="0028054B">
        <w:rPr>
          <w:rFonts w:ascii="Times New Roman" w:hAnsi="Times New Roman" w:cs="Times New Roman"/>
          <w:sz w:val="28"/>
          <w:szCs w:val="28"/>
        </w:rPr>
        <w:t xml:space="preserve">ор    </w:t>
      </w:r>
      <w:r w:rsidR="00FE5BDA">
        <w:rPr>
          <w:rFonts w:ascii="Times New Roman" w:hAnsi="Times New Roman" w:cs="Times New Roman"/>
          <w:sz w:val="28"/>
          <w:szCs w:val="28"/>
        </w:rPr>
        <w:t xml:space="preserve">                </w:t>
      </w:r>
      <w:proofErr w:type="spellStart"/>
      <w:r w:rsidR="00FE5BDA">
        <w:rPr>
          <w:rFonts w:ascii="Times New Roman" w:hAnsi="Times New Roman" w:cs="Times New Roman"/>
          <w:sz w:val="28"/>
          <w:szCs w:val="28"/>
        </w:rPr>
        <w:t>Б.Муслимов</w:t>
      </w:r>
      <w:proofErr w:type="spellEnd"/>
    </w:p>
    <w:p w:rsidR="00D36B12" w:rsidRPr="00D36B12" w:rsidRDefault="00D36B12" w:rsidP="00D36B12">
      <w:pPr>
        <w:rPr>
          <w:rFonts w:ascii="Times New Roman" w:hAnsi="Times New Roman" w:cs="Times New Roman"/>
          <w:sz w:val="28"/>
          <w:szCs w:val="28"/>
        </w:rPr>
      </w:pPr>
      <w:r w:rsidRPr="00D36B12">
        <w:rPr>
          <w:rFonts w:ascii="Times New Roman" w:hAnsi="Times New Roman" w:cs="Times New Roman"/>
          <w:sz w:val="28"/>
          <w:szCs w:val="28"/>
        </w:rPr>
        <w:t>___._________20</w:t>
      </w:r>
      <w:r w:rsidR="009920E1">
        <w:rPr>
          <w:rFonts w:ascii="Times New Roman" w:hAnsi="Times New Roman" w:cs="Times New Roman"/>
          <w:sz w:val="28"/>
          <w:szCs w:val="28"/>
        </w:rPr>
        <w:t>1</w:t>
      </w:r>
      <w:r w:rsidR="00E36C68">
        <w:rPr>
          <w:rFonts w:ascii="Times New Roman" w:hAnsi="Times New Roman" w:cs="Times New Roman"/>
          <w:sz w:val="28"/>
          <w:szCs w:val="28"/>
        </w:rPr>
        <w:t>5</w:t>
      </w:r>
      <w:r w:rsidR="00770D55">
        <w:rPr>
          <w:rFonts w:ascii="Times New Roman" w:hAnsi="Times New Roman" w:cs="Times New Roman"/>
          <w:sz w:val="28"/>
          <w:szCs w:val="28"/>
        </w:rPr>
        <w:t xml:space="preserve">  </w:t>
      </w:r>
      <w:r w:rsidRPr="00D36B12">
        <w:rPr>
          <w:rFonts w:ascii="Times New Roman" w:hAnsi="Times New Roman" w:cs="Times New Roman"/>
          <w:sz w:val="28"/>
          <w:szCs w:val="28"/>
        </w:rPr>
        <w:t>г.</w:t>
      </w:r>
    </w:p>
    <w:p w:rsidR="00D36B12" w:rsidRPr="00D36B12" w:rsidRDefault="00D36B12" w:rsidP="00D45CA8">
      <w:pPr>
        <w:spacing w:after="0" w:line="240" w:lineRule="auto"/>
        <w:jc w:val="center"/>
        <w:rPr>
          <w:rFonts w:ascii="Times New Roman" w:eastAsia="Times New Roman" w:hAnsi="Times New Roman" w:cs="Times New Roman"/>
          <w:b/>
          <w:sz w:val="28"/>
          <w:szCs w:val="28"/>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Default="00D36B12" w:rsidP="00D45CA8">
      <w:pPr>
        <w:spacing w:after="0" w:line="240" w:lineRule="auto"/>
        <w:jc w:val="center"/>
        <w:rPr>
          <w:rFonts w:ascii="Times New Roman" w:eastAsia="Times New Roman" w:hAnsi="Times New Roman" w:cs="Times New Roman"/>
          <w:b/>
          <w:sz w:val="52"/>
          <w:szCs w:val="52"/>
        </w:rPr>
      </w:pPr>
    </w:p>
    <w:p w:rsidR="00D36B12" w:rsidRPr="00E75318" w:rsidRDefault="00D36B12" w:rsidP="00D45CA8">
      <w:pPr>
        <w:spacing w:after="0" w:line="240" w:lineRule="auto"/>
        <w:jc w:val="center"/>
        <w:rPr>
          <w:rFonts w:ascii="Times New Roman" w:hAnsi="Times New Roman" w:cs="Times New Roman"/>
          <w:b/>
          <w:sz w:val="52"/>
          <w:szCs w:val="52"/>
        </w:rPr>
      </w:pPr>
    </w:p>
    <w:sectPr w:rsidR="00D36B12" w:rsidRPr="00E75318" w:rsidSect="0077605F">
      <w:pgSz w:w="11906" w:h="16838" w:code="9"/>
      <w:pgMar w:top="567" w:right="1134" w:bottom="41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3F02"/>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D2C0125"/>
    <w:multiLevelType w:val="hybridMultilevel"/>
    <w:tmpl w:val="16729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89486C"/>
    <w:multiLevelType w:val="hybridMultilevel"/>
    <w:tmpl w:val="6AAA8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751FE7"/>
    <w:multiLevelType w:val="hybridMultilevel"/>
    <w:tmpl w:val="11006CD6"/>
    <w:lvl w:ilvl="0" w:tplc="933259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D060CF"/>
    <w:multiLevelType w:val="hybridMultilevel"/>
    <w:tmpl w:val="E24AC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AC4277"/>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FE96170"/>
    <w:multiLevelType w:val="hybridMultilevel"/>
    <w:tmpl w:val="D6368F14"/>
    <w:lvl w:ilvl="0" w:tplc="F1945D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4FD3FD3"/>
    <w:multiLevelType w:val="hybridMultilevel"/>
    <w:tmpl w:val="4B5450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6812D1"/>
    <w:multiLevelType w:val="hybridMultilevel"/>
    <w:tmpl w:val="EB84E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66996"/>
    <w:multiLevelType w:val="hybridMultilevel"/>
    <w:tmpl w:val="A56E1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6E297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F18613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F85370A"/>
    <w:multiLevelType w:val="multilevel"/>
    <w:tmpl w:val="8CBE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AE0200"/>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525A61"/>
    <w:multiLevelType w:val="multilevel"/>
    <w:tmpl w:val="ECB4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95202"/>
    <w:multiLevelType w:val="hybridMultilevel"/>
    <w:tmpl w:val="1F70696E"/>
    <w:lvl w:ilvl="0" w:tplc="7BE0AB2A">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A1C0D86"/>
    <w:multiLevelType w:val="hybridMultilevel"/>
    <w:tmpl w:val="618A40F2"/>
    <w:lvl w:ilvl="0" w:tplc="F0BAC77A">
      <w:start w:val="1"/>
      <w:numFmt w:val="decimal"/>
      <w:lvlText w:val="%1."/>
      <w:lvlJc w:val="left"/>
      <w:pPr>
        <w:ind w:left="1335" w:hanging="360"/>
      </w:pPr>
      <w:rPr>
        <w:rFonts w:ascii="Times New Roman" w:eastAsiaTheme="minorEastAsia"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7">
    <w:nsid w:val="3B7B26B3"/>
    <w:multiLevelType w:val="hybridMultilevel"/>
    <w:tmpl w:val="82740780"/>
    <w:lvl w:ilvl="0" w:tplc="0F3836FC">
      <w:start w:val="1"/>
      <w:numFmt w:val="decimal"/>
      <w:lvlText w:val="%1."/>
      <w:lvlJc w:val="left"/>
      <w:pPr>
        <w:ind w:left="1185" w:hanging="360"/>
      </w:pPr>
      <w:rPr>
        <w:rFonts w:ascii="Times New Roman" w:hAnsi="Times New Roman" w:cs="Times New Roman" w:hint="default"/>
        <w:b/>
        <w:color w:val="000000"/>
        <w:sz w:val="28"/>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8">
    <w:nsid w:val="40AC3732"/>
    <w:multiLevelType w:val="hybridMultilevel"/>
    <w:tmpl w:val="F3442CC8"/>
    <w:lvl w:ilvl="0" w:tplc="8CC841CE">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9">
    <w:nsid w:val="4232301A"/>
    <w:multiLevelType w:val="multilevel"/>
    <w:tmpl w:val="4478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CF5066"/>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D06869"/>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9161228"/>
    <w:multiLevelType w:val="hybridMultilevel"/>
    <w:tmpl w:val="586CA884"/>
    <w:lvl w:ilvl="0" w:tplc="EC727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C2F7461"/>
    <w:multiLevelType w:val="multilevel"/>
    <w:tmpl w:val="1C66B7A4"/>
    <w:lvl w:ilvl="0">
      <w:start w:val="1"/>
      <w:numFmt w:val="decimal"/>
      <w:lvlText w:val="%1."/>
      <w:lvlJc w:val="left"/>
      <w:pPr>
        <w:ind w:left="450" w:hanging="45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24">
    <w:nsid w:val="4CF77408"/>
    <w:multiLevelType w:val="hybridMultilevel"/>
    <w:tmpl w:val="DCCAEB9A"/>
    <w:lvl w:ilvl="0" w:tplc="07EE825C">
      <w:start w:val="1"/>
      <w:numFmt w:val="decimal"/>
      <w:lvlText w:val="%1."/>
      <w:lvlJc w:val="left"/>
      <w:pPr>
        <w:ind w:left="690" w:hanging="360"/>
      </w:pPr>
      <w:rPr>
        <w:rFonts w:ascii="Times New Roman" w:eastAsia="Times New Roman" w:hAnsi="Times New Roman" w:cs="Times New Roman" w:hint="default"/>
        <w:b/>
        <w:sz w:val="28"/>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5">
    <w:nsid w:val="53CB498F"/>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9B83D45"/>
    <w:multiLevelType w:val="hybridMultilevel"/>
    <w:tmpl w:val="63E859F0"/>
    <w:lvl w:ilvl="0" w:tplc="E0D60B5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7">
    <w:nsid w:val="5D287ECB"/>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0427CA9"/>
    <w:multiLevelType w:val="hybridMultilevel"/>
    <w:tmpl w:val="27B6FC04"/>
    <w:lvl w:ilvl="0" w:tplc="C8B2FA56">
      <w:start w:val="1"/>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696533"/>
    <w:multiLevelType w:val="hybridMultilevel"/>
    <w:tmpl w:val="66E00A5C"/>
    <w:lvl w:ilvl="0" w:tplc="AD4822FC">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EA424F"/>
    <w:multiLevelType w:val="hybridMultilevel"/>
    <w:tmpl w:val="D80E4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8E3154"/>
    <w:multiLevelType w:val="hybridMultilevel"/>
    <w:tmpl w:val="29EEE288"/>
    <w:lvl w:ilvl="0" w:tplc="294ED90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BB607F"/>
    <w:multiLevelType w:val="multilevel"/>
    <w:tmpl w:val="72B4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8B01EF"/>
    <w:multiLevelType w:val="hybridMultilevel"/>
    <w:tmpl w:val="A5D42B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2463ACB"/>
    <w:multiLevelType w:val="hybridMultilevel"/>
    <w:tmpl w:val="8B441A6C"/>
    <w:lvl w:ilvl="0" w:tplc="A844D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8300CEC"/>
    <w:multiLevelType w:val="hybridMultilevel"/>
    <w:tmpl w:val="F050C25E"/>
    <w:lvl w:ilvl="0" w:tplc="ADBC892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9"/>
  </w:num>
  <w:num w:numId="3">
    <w:abstractNumId w:val="12"/>
  </w:num>
  <w:num w:numId="4">
    <w:abstractNumId w:val="8"/>
  </w:num>
  <w:num w:numId="5">
    <w:abstractNumId w:val="3"/>
  </w:num>
  <w:num w:numId="6">
    <w:abstractNumId w:val="2"/>
  </w:num>
  <w:num w:numId="7">
    <w:abstractNumId w:val="4"/>
  </w:num>
  <w:num w:numId="8">
    <w:abstractNumId w:val="6"/>
  </w:num>
  <w:num w:numId="9">
    <w:abstractNumId w:val="18"/>
  </w:num>
  <w:num w:numId="10">
    <w:abstractNumId w:val="16"/>
  </w:num>
  <w:num w:numId="11">
    <w:abstractNumId w:val="21"/>
  </w:num>
  <w:num w:numId="12">
    <w:abstractNumId w:val="13"/>
  </w:num>
  <w:num w:numId="13">
    <w:abstractNumId w:val="0"/>
  </w:num>
  <w:num w:numId="14">
    <w:abstractNumId w:val="27"/>
  </w:num>
  <w:num w:numId="15">
    <w:abstractNumId w:val="10"/>
  </w:num>
  <w:num w:numId="16">
    <w:abstractNumId w:val="5"/>
  </w:num>
  <w:num w:numId="17">
    <w:abstractNumId w:val="34"/>
  </w:num>
  <w:num w:numId="18">
    <w:abstractNumId w:val="25"/>
  </w:num>
  <w:num w:numId="19">
    <w:abstractNumId w:val="29"/>
  </w:num>
  <w:num w:numId="20">
    <w:abstractNumId w:val="11"/>
  </w:num>
  <w:num w:numId="21">
    <w:abstractNumId w:val="30"/>
  </w:num>
  <w:num w:numId="22">
    <w:abstractNumId w:val="9"/>
  </w:num>
  <w:num w:numId="23">
    <w:abstractNumId w:val="31"/>
  </w:num>
  <w:num w:numId="24">
    <w:abstractNumId w:val="23"/>
  </w:num>
  <w:num w:numId="25">
    <w:abstractNumId w:val="7"/>
  </w:num>
  <w:num w:numId="26">
    <w:abstractNumId w:val="26"/>
  </w:num>
  <w:num w:numId="27">
    <w:abstractNumId w:val="15"/>
  </w:num>
  <w:num w:numId="28">
    <w:abstractNumId w:val="35"/>
  </w:num>
  <w:num w:numId="29">
    <w:abstractNumId w:val="28"/>
  </w:num>
  <w:num w:numId="30">
    <w:abstractNumId w:val="17"/>
  </w:num>
  <w:num w:numId="31">
    <w:abstractNumId w:val="32"/>
  </w:num>
  <w:num w:numId="32">
    <w:abstractNumId w:val="24"/>
  </w:num>
  <w:num w:numId="33">
    <w:abstractNumId w:val="22"/>
  </w:num>
  <w:num w:numId="34">
    <w:abstractNumId w:val="20"/>
  </w:num>
  <w:num w:numId="35">
    <w:abstractNumId w:val="33"/>
  </w:num>
  <w:num w:numId="36">
    <w:abstractNumId w:val="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705B4"/>
    <w:rsid w:val="00017B40"/>
    <w:rsid w:val="000317D1"/>
    <w:rsid w:val="00076297"/>
    <w:rsid w:val="000947DA"/>
    <w:rsid w:val="00095F40"/>
    <w:rsid w:val="000A238E"/>
    <w:rsid w:val="000B4DEA"/>
    <w:rsid w:val="000C11CD"/>
    <w:rsid w:val="000C7FD8"/>
    <w:rsid w:val="00107246"/>
    <w:rsid w:val="0012260C"/>
    <w:rsid w:val="00127FDF"/>
    <w:rsid w:val="001437E9"/>
    <w:rsid w:val="00150E85"/>
    <w:rsid w:val="00152052"/>
    <w:rsid w:val="0017123D"/>
    <w:rsid w:val="00173B9D"/>
    <w:rsid w:val="001748FF"/>
    <w:rsid w:val="001B39E2"/>
    <w:rsid w:val="001B6E77"/>
    <w:rsid w:val="001D09CB"/>
    <w:rsid w:val="00203EF2"/>
    <w:rsid w:val="002353F7"/>
    <w:rsid w:val="00242A0C"/>
    <w:rsid w:val="00250F33"/>
    <w:rsid w:val="00251B23"/>
    <w:rsid w:val="002533B6"/>
    <w:rsid w:val="00257FFD"/>
    <w:rsid w:val="00271390"/>
    <w:rsid w:val="00277266"/>
    <w:rsid w:val="0028054B"/>
    <w:rsid w:val="002925BA"/>
    <w:rsid w:val="002A64BC"/>
    <w:rsid w:val="002B3F75"/>
    <w:rsid w:val="002B504B"/>
    <w:rsid w:val="002B648B"/>
    <w:rsid w:val="002C74A3"/>
    <w:rsid w:val="002D455F"/>
    <w:rsid w:val="002D756A"/>
    <w:rsid w:val="002E7FD1"/>
    <w:rsid w:val="00300E23"/>
    <w:rsid w:val="00304958"/>
    <w:rsid w:val="003140C4"/>
    <w:rsid w:val="00316227"/>
    <w:rsid w:val="003408DC"/>
    <w:rsid w:val="003420FE"/>
    <w:rsid w:val="003544D7"/>
    <w:rsid w:val="0036630F"/>
    <w:rsid w:val="00367D0F"/>
    <w:rsid w:val="003705B4"/>
    <w:rsid w:val="003E7BFD"/>
    <w:rsid w:val="004074C6"/>
    <w:rsid w:val="00421DCB"/>
    <w:rsid w:val="0042792C"/>
    <w:rsid w:val="00437F29"/>
    <w:rsid w:val="00440CBC"/>
    <w:rsid w:val="00440F05"/>
    <w:rsid w:val="00462BEF"/>
    <w:rsid w:val="00467C7C"/>
    <w:rsid w:val="00477F45"/>
    <w:rsid w:val="00491884"/>
    <w:rsid w:val="00497B71"/>
    <w:rsid w:val="004A4B6D"/>
    <w:rsid w:val="004C018B"/>
    <w:rsid w:val="004C10BF"/>
    <w:rsid w:val="004E1195"/>
    <w:rsid w:val="004E70B4"/>
    <w:rsid w:val="004F0752"/>
    <w:rsid w:val="004F1ABD"/>
    <w:rsid w:val="00501B69"/>
    <w:rsid w:val="00506815"/>
    <w:rsid w:val="00517F1B"/>
    <w:rsid w:val="00520860"/>
    <w:rsid w:val="00533C97"/>
    <w:rsid w:val="0053490C"/>
    <w:rsid w:val="00541942"/>
    <w:rsid w:val="00567F76"/>
    <w:rsid w:val="005720E7"/>
    <w:rsid w:val="005B3B2A"/>
    <w:rsid w:val="005F3212"/>
    <w:rsid w:val="00601372"/>
    <w:rsid w:val="00624477"/>
    <w:rsid w:val="006338A1"/>
    <w:rsid w:val="00647EC5"/>
    <w:rsid w:val="006655BF"/>
    <w:rsid w:val="00671260"/>
    <w:rsid w:val="00672EC5"/>
    <w:rsid w:val="00677309"/>
    <w:rsid w:val="00685AC2"/>
    <w:rsid w:val="006874F3"/>
    <w:rsid w:val="00690B5F"/>
    <w:rsid w:val="006A72FD"/>
    <w:rsid w:val="006B532D"/>
    <w:rsid w:val="006B5C30"/>
    <w:rsid w:val="006D2411"/>
    <w:rsid w:val="006E0A7A"/>
    <w:rsid w:val="006F4392"/>
    <w:rsid w:val="00703359"/>
    <w:rsid w:val="00704BBF"/>
    <w:rsid w:val="00706C4B"/>
    <w:rsid w:val="0071370F"/>
    <w:rsid w:val="00713C6A"/>
    <w:rsid w:val="00733875"/>
    <w:rsid w:val="00733D88"/>
    <w:rsid w:val="007364E6"/>
    <w:rsid w:val="00756465"/>
    <w:rsid w:val="00770D55"/>
    <w:rsid w:val="0077605F"/>
    <w:rsid w:val="007941EC"/>
    <w:rsid w:val="007A21B1"/>
    <w:rsid w:val="007C2717"/>
    <w:rsid w:val="007D6A35"/>
    <w:rsid w:val="007F3FB1"/>
    <w:rsid w:val="007F5894"/>
    <w:rsid w:val="007F5E01"/>
    <w:rsid w:val="0082282A"/>
    <w:rsid w:val="00841028"/>
    <w:rsid w:val="00845DF5"/>
    <w:rsid w:val="0085451B"/>
    <w:rsid w:val="008733B8"/>
    <w:rsid w:val="00881B8B"/>
    <w:rsid w:val="008A05E9"/>
    <w:rsid w:val="008D1184"/>
    <w:rsid w:val="008D5602"/>
    <w:rsid w:val="008E4D87"/>
    <w:rsid w:val="008F73F9"/>
    <w:rsid w:val="00910610"/>
    <w:rsid w:val="00921E89"/>
    <w:rsid w:val="00946615"/>
    <w:rsid w:val="00950CD9"/>
    <w:rsid w:val="0096211A"/>
    <w:rsid w:val="0096596C"/>
    <w:rsid w:val="00970496"/>
    <w:rsid w:val="009840F5"/>
    <w:rsid w:val="00985348"/>
    <w:rsid w:val="009920E1"/>
    <w:rsid w:val="009B0012"/>
    <w:rsid w:val="009B1A92"/>
    <w:rsid w:val="009B3063"/>
    <w:rsid w:val="009C5202"/>
    <w:rsid w:val="009F19DD"/>
    <w:rsid w:val="009F2807"/>
    <w:rsid w:val="009F3ED2"/>
    <w:rsid w:val="00A06922"/>
    <w:rsid w:val="00A06B48"/>
    <w:rsid w:val="00A06ED5"/>
    <w:rsid w:val="00A10C5C"/>
    <w:rsid w:val="00A330F1"/>
    <w:rsid w:val="00A41608"/>
    <w:rsid w:val="00A42E60"/>
    <w:rsid w:val="00A465C7"/>
    <w:rsid w:val="00A53F83"/>
    <w:rsid w:val="00A80E08"/>
    <w:rsid w:val="00A91BB5"/>
    <w:rsid w:val="00A95400"/>
    <w:rsid w:val="00A96E5A"/>
    <w:rsid w:val="00A97448"/>
    <w:rsid w:val="00AA73AF"/>
    <w:rsid w:val="00AC4B93"/>
    <w:rsid w:val="00AD46D2"/>
    <w:rsid w:val="00AE3D54"/>
    <w:rsid w:val="00AE6F6C"/>
    <w:rsid w:val="00AF0C87"/>
    <w:rsid w:val="00B144AC"/>
    <w:rsid w:val="00B14DFB"/>
    <w:rsid w:val="00B21B6C"/>
    <w:rsid w:val="00B26994"/>
    <w:rsid w:val="00B3613F"/>
    <w:rsid w:val="00B46795"/>
    <w:rsid w:val="00B543B1"/>
    <w:rsid w:val="00B77A94"/>
    <w:rsid w:val="00B867C5"/>
    <w:rsid w:val="00BC7591"/>
    <w:rsid w:val="00BE3A87"/>
    <w:rsid w:val="00BE73E7"/>
    <w:rsid w:val="00C1711E"/>
    <w:rsid w:val="00C21521"/>
    <w:rsid w:val="00C67DE1"/>
    <w:rsid w:val="00C7688D"/>
    <w:rsid w:val="00C827EE"/>
    <w:rsid w:val="00C841C5"/>
    <w:rsid w:val="00CA11AF"/>
    <w:rsid w:val="00CA7943"/>
    <w:rsid w:val="00CF701D"/>
    <w:rsid w:val="00D00F06"/>
    <w:rsid w:val="00D13724"/>
    <w:rsid w:val="00D260D1"/>
    <w:rsid w:val="00D27315"/>
    <w:rsid w:val="00D36B12"/>
    <w:rsid w:val="00D43456"/>
    <w:rsid w:val="00D45CA8"/>
    <w:rsid w:val="00D606A7"/>
    <w:rsid w:val="00D87B14"/>
    <w:rsid w:val="00D94F11"/>
    <w:rsid w:val="00D95213"/>
    <w:rsid w:val="00DA48D1"/>
    <w:rsid w:val="00DB31D5"/>
    <w:rsid w:val="00DE0F09"/>
    <w:rsid w:val="00DE3045"/>
    <w:rsid w:val="00DE4FA8"/>
    <w:rsid w:val="00DF7C8C"/>
    <w:rsid w:val="00E36C68"/>
    <w:rsid w:val="00E578C4"/>
    <w:rsid w:val="00E57B4A"/>
    <w:rsid w:val="00E75318"/>
    <w:rsid w:val="00E85316"/>
    <w:rsid w:val="00E87784"/>
    <w:rsid w:val="00EA0D95"/>
    <w:rsid w:val="00EA0F04"/>
    <w:rsid w:val="00F327D2"/>
    <w:rsid w:val="00F53F6C"/>
    <w:rsid w:val="00F5700A"/>
    <w:rsid w:val="00F81E2E"/>
    <w:rsid w:val="00F96480"/>
    <w:rsid w:val="00FA693C"/>
    <w:rsid w:val="00FB4112"/>
    <w:rsid w:val="00FD237F"/>
    <w:rsid w:val="00FD378A"/>
    <w:rsid w:val="00FE4A29"/>
    <w:rsid w:val="00FE5B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4F3"/>
  </w:style>
  <w:style w:type="paragraph" w:styleId="1">
    <w:name w:val="heading 1"/>
    <w:basedOn w:val="a"/>
    <w:next w:val="a"/>
    <w:link w:val="10"/>
    <w:uiPriority w:val="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42A0C"/>
    <w:pPr>
      <w:spacing w:before="100" w:beforeAutospacing="1" w:after="100" w:afterAutospacing="1" w:line="240" w:lineRule="auto"/>
      <w:outlineLvl w:val="4"/>
    </w:pPr>
    <w:rPr>
      <w:rFonts w:ascii="Times New Roman" w:eastAsia="Times New Roman" w:hAnsi="Times New Roman" w:cs="Times New Roman"/>
      <w:sz w:val="20"/>
      <w:szCs w:val="20"/>
    </w:rPr>
  </w:style>
  <w:style w:type="paragraph" w:styleId="6">
    <w:name w:val="heading 6"/>
    <w:basedOn w:val="a"/>
    <w:next w:val="a"/>
    <w:link w:val="60"/>
    <w:uiPriority w:val="9"/>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67730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242A0C"/>
    <w:rPr>
      <w:rFonts w:ascii="Times New Roman" w:eastAsia="Times New Roman" w:hAnsi="Times New Roman" w:cs="Times New Roman"/>
      <w:sz w:val="20"/>
      <w:szCs w:val="20"/>
    </w:rPr>
  </w:style>
  <w:style w:type="character" w:customStyle="1" w:styleId="60">
    <w:name w:val="Заголовок 6 Знак"/>
    <w:basedOn w:val="a0"/>
    <w:link w:val="6"/>
    <w:uiPriority w:val="9"/>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uiPriority w:val="34"/>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af0">
    <w:name w:val="Диссерт"/>
    <w:basedOn w:val="a"/>
    <w:rsid w:val="00CF701D"/>
    <w:pPr>
      <w:autoSpaceDE w:val="0"/>
      <w:autoSpaceDN w:val="0"/>
      <w:adjustRightInd w:val="0"/>
      <w:spacing w:after="0" w:line="440" w:lineRule="exact"/>
      <w:ind w:firstLine="567"/>
      <w:jc w:val="both"/>
    </w:pPr>
    <w:rPr>
      <w:rFonts w:ascii="Bookman Old Style" w:eastAsia="Times New Roman" w:hAnsi="Bookman Old Style" w:cs="Bookman Old Style"/>
      <w:sz w:val="28"/>
      <w:szCs w:val="28"/>
      <w:lang w:eastAsia="en-US"/>
    </w:rPr>
  </w:style>
  <w:style w:type="paragraph" w:customStyle="1" w:styleId="41">
    <w:name w:val="А4_обычный"/>
    <w:link w:val="42"/>
    <w:rsid w:val="005F3212"/>
    <w:pPr>
      <w:widowControl w:val="0"/>
      <w:spacing w:after="0" w:line="240" w:lineRule="auto"/>
      <w:ind w:firstLine="720"/>
      <w:jc w:val="both"/>
    </w:pPr>
    <w:rPr>
      <w:rFonts w:ascii="Bookman Old Style" w:eastAsia="Times New Roman" w:hAnsi="Bookman Old Style" w:cs="Times New Roman"/>
      <w:sz w:val="26"/>
      <w:szCs w:val="20"/>
    </w:rPr>
  </w:style>
  <w:style w:type="character" w:customStyle="1" w:styleId="42">
    <w:name w:val="А4_обычный Знак"/>
    <w:link w:val="41"/>
    <w:rsid w:val="005F3212"/>
    <w:rPr>
      <w:rFonts w:ascii="Bookman Old Style" w:eastAsia="Times New Roman" w:hAnsi="Bookman Old Style" w:cs="Times New Roman"/>
      <w:sz w:val="26"/>
      <w:szCs w:val="20"/>
    </w:rPr>
  </w:style>
  <w:style w:type="paragraph" w:customStyle="1" w:styleId="11">
    <w:name w:val="Абзац списка1"/>
    <w:basedOn w:val="a"/>
    <w:next w:val="a4"/>
    <w:uiPriority w:val="34"/>
    <w:qFormat/>
    <w:rsid w:val="00733D88"/>
    <w:pPr>
      <w:ind w:left="720"/>
      <w:contextualSpacing/>
    </w:pPr>
    <w:rPr>
      <w:rFonts w:ascii="Calibri" w:eastAsia="Times New Roman" w:hAnsi="Calibri" w:cs="Times New Roman"/>
    </w:rPr>
  </w:style>
  <w:style w:type="paragraph" w:customStyle="1" w:styleId="wp-caption">
    <w:name w:val="wp-caption"/>
    <w:basedOn w:val="a"/>
    <w:rsid w:val="00242A0C"/>
    <w:pPr>
      <w:pBdr>
        <w:top w:val="single" w:sz="6" w:space="3" w:color="E6E6E6"/>
        <w:left w:val="single" w:sz="6" w:space="0" w:color="E6E6E6"/>
        <w:bottom w:val="single" w:sz="6" w:space="4" w:color="E6E6E6"/>
        <w:right w:val="single" w:sz="6" w:space="0" w:color="E6E6E6"/>
      </w:pBdr>
      <w:shd w:val="clear" w:color="auto" w:fill="F7F7F7"/>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lear">
    <w:name w:val="clear"/>
    <w:basedOn w:val="a"/>
    <w:rsid w:val="00242A0C"/>
    <w:pPr>
      <w:spacing w:before="100" w:beforeAutospacing="1" w:after="100" w:afterAutospacing="1" w:line="0" w:lineRule="auto"/>
    </w:pPr>
    <w:rPr>
      <w:rFonts w:ascii="Times New Roman" w:eastAsia="Times New Roman" w:hAnsi="Times New Roman" w:cs="Times New Roman"/>
      <w:sz w:val="2"/>
      <w:szCs w:val="2"/>
    </w:rPr>
  </w:style>
  <w:style w:type="paragraph" w:customStyle="1" w:styleId="vnimanie">
    <w:name w:val="vnimanie"/>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headerwrapper">
    <w:name w:val="header_wrapp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dow">
    <w:name w:val="shadow"/>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1">
    <w:name w:val="box1"/>
    <w:basedOn w:val="a"/>
    <w:rsid w:val="00242A0C"/>
    <w:pPr>
      <w:spacing w:after="225" w:line="240" w:lineRule="auto"/>
    </w:pPr>
    <w:rPr>
      <w:rFonts w:ascii="Times New Roman" w:eastAsia="Times New Roman" w:hAnsi="Times New Roman" w:cs="Times New Roman"/>
      <w:sz w:val="24"/>
      <w:szCs w:val="24"/>
    </w:rPr>
  </w:style>
  <w:style w:type="paragraph" w:customStyle="1" w:styleId="boxname1">
    <w:name w:val="box_name1"/>
    <w:basedOn w:val="a"/>
    <w:rsid w:val="00242A0C"/>
    <w:pPr>
      <w:shd w:val="clear" w:color="auto" w:fill="A51E22"/>
      <w:spacing w:after="150" w:line="240" w:lineRule="auto"/>
    </w:pPr>
    <w:rPr>
      <w:rFonts w:ascii="Times New Roman" w:eastAsia="Times New Roman" w:hAnsi="Times New Roman" w:cs="Times New Roman"/>
      <w:b/>
      <w:bCs/>
      <w:color w:val="FFFFFF"/>
      <w:sz w:val="20"/>
      <w:szCs w:val="20"/>
    </w:rPr>
  </w:style>
  <w:style w:type="paragraph" w:customStyle="1" w:styleId="boxname2">
    <w:name w:val="box_name2"/>
    <w:basedOn w:val="a"/>
    <w:rsid w:val="00242A0C"/>
    <w:pPr>
      <w:spacing w:after="150" w:line="240" w:lineRule="auto"/>
    </w:pPr>
    <w:rPr>
      <w:rFonts w:ascii="Times New Roman" w:eastAsia="Times New Roman" w:hAnsi="Times New Roman" w:cs="Times New Roman"/>
      <w:b/>
      <w:bCs/>
      <w:color w:val="1E1E1E"/>
      <w:sz w:val="23"/>
      <w:szCs w:val="23"/>
    </w:rPr>
  </w:style>
  <w:style w:type="paragraph" w:customStyle="1" w:styleId="ch1">
    <w:name w:val="ch1"/>
    <w:basedOn w:val="a"/>
    <w:rsid w:val="00242A0C"/>
    <w:pPr>
      <w:pBdr>
        <w:bottom w:val="single" w:sz="6" w:space="0" w:color="A51E22"/>
      </w:pBdr>
      <w:shd w:val="clear" w:color="auto" w:fill="E9EC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klama">
    <w:name w:val="reklama"/>
    <w:basedOn w:val="a"/>
    <w:rsid w:val="00242A0C"/>
    <w:pPr>
      <w:spacing w:after="225" w:line="240" w:lineRule="auto"/>
    </w:pPr>
    <w:rPr>
      <w:rFonts w:ascii="Times New Roman" w:eastAsia="Times New Roman" w:hAnsi="Times New Roman" w:cs="Times New Roman"/>
      <w:sz w:val="24"/>
      <w:szCs w:val="24"/>
    </w:rPr>
  </w:style>
  <w:style w:type="paragraph" w:customStyle="1" w:styleId="blockscontainer">
    <w:name w:val="blocks_contain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a"/>
    <w:rsid w:val="00242A0C"/>
    <w:pPr>
      <w:spacing w:after="75" w:line="240" w:lineRule="auto"/>
    </w:pPr>
    <w:rPr>
      <w:rFonts w:ascii="Times New Roman" w:eastAsia="Times New Roman" w:hAnsi="Times New Roman" w:cs="Times New Roman"/>
      <w:sz w:val="24"/>
      <w:szCs w:val="24"/>
    </w:rPr>
  </w:style>
  <w:style w:type="paragraph" w:customStyle="1" w:styleId="floatpicture">
    <w:name w:val="float_picture"/>
    <w:basedOn w:val="a"/>
    <w:rsid w:val="00242A0C"/>
    <w:pPr>
      <w:spacing w:after="0" w:line="240" w:lineRule="auto"/>
      <w:ind w:right="150"/>
    </w:pPr>
    <w:rPr>
      <w:rFonts w:ascii="Times New Roman" w:eastAsia="Times New Roman" w:hAnsi="Times New Roman" w:cs="Times New Roman"/>
      <w:sz w:val="24"/>
      <w:szCs w:val="24"/>
    </w:rPr>
  </w:style>
  <w:style w:type="paragraph" w:customStyle="1" w:styleId="datecomments">
    <w:name w:val="date_comments"/>
    <w:basedOn w:val="a"/>
    <w:rsid w:val="00242A0C"/>
    <w:pPr>
      <w:spacing w:after="75" w:line="240" w:lineRule="auto"/>
    </w:pPr>
    <w:rPr>
      <w:rFonts w:ascii="Times New Roman" w:eastAsia="Times New Roman" w:hAnsi="Times New Roman" w:cs="Times New Roman"/>
      <w:color w:val="777777"/>
      <w:sz w:val="15"/>
      <w:szCs w:val="15"/>
    </w:rPr>
  </w:style>
  <w:style w:type="paragraph" w:customStyle="1" w:styleId="dtree">
    <w:name w:val="dtree"/>
    <w:basedOn w:val="a"/>
    <w:rsid w:val="00242A0C"/>
    <w:pPr>
      <w:spacing w:after="150" w:line="240" w:lineRule="auto"/>
    </w:pPr>
    <w:rPr>
      <w:rFonts w:ascii="Times New Roman" w:eastAsia="Times New Roman" w:hAnsi="Times New Roman" w:cs="Times New Roman"/>
      <w:sz w:val="24"/>
      <w:szCs w:val="24"/>
    </w:rPr>
  </w:style>
  <w:style w:type="paragraph" w:customStyle="1" w:styleId="entry">
    <w:name w:val="entry"/>
    <w:basedOn w:val="a"/>
    <w:rsid w:val="00242A0C"/>
    <w:pPr>
      <w:spacing w:before="30" w:after="0" w:line="300" w:lineRule="atLeast"/>
      <w:jc w:val="both"/>
    </w:pPr>
    <w:rPr>
      <w:rFonts w:ascii="Tahoma" w:eastAsia="Times New Roman" w:hAnsi="Tahoma" w:cs="Tahoma"/>
      <w:color w:val="333333"/>
      <w:sz w:val="20"/>
      <w:szCs w:val="20"/>
    </w:rPr>
  </w:style>
  <w:style w:type="paragraph" w:customStyle="1" w:styleId="wp-polls-ans">
    <w:name w:val="wp-polls-ans"/>
    <w:basedOn w:val="a"/>
    <w:rsid w:val="00242A0C"/>
    <w:pPr>
      <w:spacing w:before="225" w:after="0" w:line="240" w:lineRule="auto"/>
    </w:pPr>
    <w:rPr>
      <w:rFonts w:ascii="Times New Roman" w:eastAsia="Times New Roman" w:hAnsi="Times New Roman" w:cs="Times New Roman"/>
      <w:sz w:val="24"/>
      <w:szCs w:val="24"/>
    </w:rPr>
  </w:style>
  <w:style w:type="paragraph" w:customStyle="1" w:styleId="browse">
    <w:name w:val="browse"/>
    <w:basedOn w:val="a"/>
    <w:rsid w:val="00242A0C"/>
    <w:pPr>
      <w:shd w:val="clear" w:color="auto" w:fill="F5F5F5"/>
      <w:spacing w:after="75" w:line="150" w:lineRule="atLeast"/>
    </w:pPr>
    <w:rPr>
      <w:rFonts w:ascii="Times New Roman" w:eastAsia="Times New Roman" w:hAnsi="Times New Roman" w:cs="Times New Roman"/>
      <w:sz w:val="15"/>
      <w:szCs w:val="15"/>
    </w:rPr>
  </w:style>
  <w:style w:type="paragraph" w:customStyle="1" w:styleId="notfound">
    <w:name w:val="notfound"/>
    <w:basedOn w:val="a"/>
    <w:rsid w:val="00242A0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agenav">
    <w:name w:val="pagenav"/>
    <w:basedOn w:val="a"/>
    <w:rsid w:val="00242A0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wpcf7-display-none">
    <w:name w:val="wpcf7-display-none"/>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polls-ul">
    <w:name w:val="wp-polls-ul"/>
    <w:basedOn w:val="a"/>
    <w:rsid w:val="00242A0C"/>
    <w:pPr>
      <w:spacing w:after="150" w:line="240" w:lineRule="auto"/>
      <w:ind w:left="150"/>
    </w:pPr>
    <w:rPr>
      <w:rFonts w:ascii="Times New Roman" w:eastAsia="Times New Roman" w:hAnsi="Times New Roman" w:cs="Times New Roman"/>
      <w:sz w:val="24"/>
      <w:szCs w:val="24"/>
    </w:rPr>
  </w:style>
  <w:style w:type="paragraph" w:customStyle="1" w:styleId="wp-polls-loading">
    <w:name w:val="wp-polls-loading"/>
    <w:basedOn w:val="a"/>
    <w:rsid w:val="00242A0C"/>
    <w:pPr>
      <w:spacing w:before="100" w:beforeAutospacing="1" w:after="100" w:afterAutospacing="1" w:line="240" w:lineRule="atLeast"/>
      <w:jc w:val="center"/>
    </w:pPr>
    <w:rPr>
      <w:rFonts w:ascii="Times New Roman" w:eastAsia="Times New Roman" w:hAnsi="Times New Roman" w:cs="Times New Roman"/>
      <w:vanish/>
      <w:sz w:val="24"/>
      <w:szCs w:val="24"/>
    </w:rPr>
  </w:style>
  <w:style w:type="paragraph" w:customStyle="1" w:styleId="wp-polls-image">
    <w:name w:val="wp-polls-imag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pagenavi">
    <w:name w:val="wp-pagenavi"/>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clinks">
    <w:name w:val="oclinks"/>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dtree-rss">
    <w:name w:val="dtree-rs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wrap">
    <w:name w:val="b-share-popup-wra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
    <w:name w:val="b-share-popup"/>
    <w:basedOn w:val="a"/>
    <w:rsid w:val="00242A0C"/>
    <w:pPr>
      <w:pBdr>
        <w:top w:val="single" w:sz="6" w:space="0" w:color="888888"/>
        <w:left w:val="single" w:sz="6" w:space="0" w:color="888888"/>
        <w:bottom w:val="single" w:sz="6" w:space="0" w:color="888888"/>
        <w:right w:val="single" w:sz="6" w:space="0" w:color="888888"/>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b-share-popupi">
    <w:name w:val="b-share-popup__i"/>
    <w:basedOn w:val="a"/>
    <w:rsid w:val="00242A0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opupitem">
    <w:name w:val="b-share-popup__item"/>
    <w:basedOn w:val="a"/>
    <w:rsid w:val="00242A0C"/>
    <w:pPr>
      <w:shd w:val="clear" w:color="auto" w:fill="FFFFFF"/>
      <w:spacing w:before="100" w:beforeAutospacing="1" w:after="100" w:afterAutospacing="1" w:line="300" w:lineRule="atLeast"/>
    </w:pPr>
    <w:rPr>
      <w:rFonts w:ascii="Arial" w:eastAsia="Times New Roman" w:hAnsi="Arial" w:cs="Arial"/>
      <w:sz w:val="24"/>
      <w:szCs w:val="24"/>
    </w:rPr>
  </w:style>
  <w:style w:type="paragraph" w:customStyle="1" w:styleId="b-share-popupicon">
    <w:name w:val="b-share-popup__icon"/>
    <w:basedOn w:val="a"/>
    <w:rsid w:val="00242A0C"/>
    <w:pPr>
      <w:spacing w:after="0" w:line="240" w:lineRule="auto"/>
      <w:textAlignment w:val="center"/>
    </w:pPr>
    <w:rPr>
      <w:rFonts w:ascii="Times New Roman" w:eastAsia="Times New Roman" w:hAnsi="Times New Roman" w:cs="Times New Roman"/>
      <w:sz w:val="24"/>
      <w:szCs w:val="24"/>
    </w:rPr>
  </w:style>
  <w:style w:type="paragraph" w:customStyle="1" w:styleId="b-share-popupiconinput">
    <w:name w:val="b-share-popup__icon_input"/>
    <w:basedOn w:val="a"/>
    <w:rsid w:val="00242A0C"/>
    <w:pPr>
      <w:spacing w:after="100" w:afterAutospacing="1" w:line="240" w:lineRule="auto"/>
    </w:pPr>
    <w:rPr>
      <w:rFonts w:ascii="Times New Roman" w:eastAsia="Times New Roman" w:hAnsi="Times New Roman" w:cs="Times New Roman"/>
      <w:sz w:val="24"/>
      <w:szCs w:val="24"/>
    </w:rPr>
  </w:style>
  <w:style w:type="paragraph" w:customStyle="1" w:styleId="b-share-popupiconinput0">
    <w:name w:val="b-share-popup__icon__input"/>
    <w:basedOn w:val="a"/>
    <w:rsid w:val="00242A0C"/>
    <w:pPr>
      <w:spacing w:before="100" w:beforeAutospacing="1" w:after="100" w:afterAutospacing="1" w:line="240" w:lineRule="auto"/>
      <w:ind w:left="30"/>
      <w:textAlignment w:val="top"/>
    </w:pPr>
    <w:rPr>
      <w:rFonts w:ascii="Times New Roman" w:eastAsia="Times New Roman" w:hAnsi="Times New Roman" w:cs="Times New Roman"/>
      <w:sz w:val="24"/>
      <w:szCs w:val="24"/>
    </w:rPr>
  </w:style>
  <w:style w:type="paragraph" w:customStyle="1" w:styleId="b-share-popupspacer">
    <w:name w:val="b-share-popup__spac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header">
    <w:name w:val="b-share-popup__header"/>
    <w:basedOn w:val="a"/>
    <w:rsid w:val="00242A0C"/>
    <w:pPr>
      <w:spacing w:before="100" w:beforeAutospacing="1" w:after="100" w:afterAutospacing="1" w:line="240" w:lineRule="atLeast"/>
    </w:pPr>
    <w:rPr>
      <w:rFonts w:ascii="Verdana" w:eastAsia="Times New Roman" w:hAnsi="Verdana" w:cs="Times New Roman"/>
      <w:color w:val="999999"/>
      <w:sz w:val="21"/>
      <w:szCs w:val="21"/>
    </w:rPr>
  </w:style>
  <w:style w:type="paragraph" w:customStyle="1" w:styleId="b-share-popupinput">
    <w:name w:val="b-share-popup__input"/>
    <w:basedOn w:val="a"/>
    <w:rsid w:val="00242A0C"/>
    <w:pPr>
      <w:spacing w:before="100" w:beforeAutospacing="1" w:after="100" w:afterAutospacing="1" w:line="240" w:lineRule="atLeast"/>
    </w:pPr>
    <w:rPr>
      <w:rFonts w:ascii="Verdana" w:eastAsia="Times New Roman" w:hAnsi="Verdana" w:cs="Times New Roman"/>
      <w:color w:val="999999"/>
      <w:sz w:val="21"/>
      <w:szCs w:val="21"/>
    </w:rPr>
  </w:style>
  <w:style w:type="paragraph" w:customStyle="1" w:styleId="b-share-popupinputinput">
    <w:name w:val="b-share-popup__input__input"/>
    <w:basedOn w:val="a"/>
    <w:rsid w:val="00242A0C"/>
    <w:pPr>
      <w:spacing w:before="75" w:after="0" w:line="240" w:lineRule="atLeast"/>
    </w:pPr>
    <w:rPr>
      <w:rFonts w:ascii="Verdana" w:eastAsia="Times New Roman" w:hAnsi="Verdana" w:cs="Times New Roman"/>
      <w:sz w:val="24"/>
      <w:szCs w:val="24"/>
    </w:rPr>
  </w:style>
  <w:style w:type="paragraph" w:customStyle="1" w:styleId="b-share-popupyandex">
    <w:name w:val="b-share-popup__yandex"/>
    <w:basedOn w:val="a"/>
    <w:rsid w:val="00242A0C"/>
    <w:pPr>
      <w:spacing w:before="100" w:beforeAutospacing="1" w:after="100" w:afterAutospacing="1" w:line="240" w:lineRule="atLeast"/>
    </w:pPr>
    <w:rPr>
      <w:rFonts w:ascii="Verdana" w:eastAsia="Times New Roman" w:hAnsi="Verdana" w:cs="Times New Roman"/>
      <w:sz w:val="19"/>
      <w:szCs w:val="19"/>
    </w:rPr>
  </w:style>
  <w:style w:type="paragraph" w:customStyle="1" w:styleId="b-share-popupto-right">
    <w:name w:val="b-share-popup_to-right"/>
    <w:basedOn w:val="a"/>
    <w:rsid w:val="00242A0C"/>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rarr">
    <w:name w:val="b-ico_action_rar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larr">
    <w:name w:val="b-ico_action_lar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main">
    <w:name w:val="b-share-popup__main"/>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extra">
    <w:name w:val="b-share-popup__extra"/>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tail">
    <w:name w:val="b-share-popup__tail"/>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form">
    <w:name w:val="b-share-popup__form"/>
    <w:basedOn w:val="a"/>
    <w:rsid w:val="00242A0C"/>
    <w:pPr>
      <w:spacing w:after="0" w:line="240" w:lineRule="auto"/>
    </w:pPr>
    <w:rPr>
      <w:rFonts w:ascii="Times New Roman" w:eastAsia="Times New Roman" w:hAnsi="Times New Roman" w:cs="Times New Roman"/>
      <w:vanish/>
      <w:sz w:val="24"/>
      <w:szCs w:val="24"/>
    </w:rPr>
  </w:style>
  <w:style w:type="paragraph" w:customStyle="1" w:styleId="b-share-popupformlink">
    <w:name w:val="b-share-popup__form__link"/>
    <w:basedOn w:val="a"/>
    <w:rsid w:val="00242A0C"/>
    <w:pPr>
      <w:spacing w:after="75" w:line="349" w:lineRule="atLeast"/>
      <w:ind w:left="150"/>
    </w:pPr>
    <w:rPr>
      <w:rFonts w:ascii="Verdana" w:eastAsia="Times New Roman" w:hAnsi="Verdana" w:cs="Times New Roman"/>
      <w:color w:val="1A3DC1"/>
      <w:sz w:val="21"/>
      <w:szCs w:val="21"/>
      <w:u w:val="single"/>
    </w:rPr>
  </w:style>
  <w:style w:type="paragraph" w:customStyle="1" w:styleId="b-share-popupformbutton">
    <w:name w:val="b-share-popup__form__button"/>
    <w:basedOn w:val="a"/>
    <w:rsid w:val="00242A0C"/>
    <w:pPr>
      <w:spacing w:before="75" w:after="0" w:line="349" w:lineRule="atLeast"/>
      <w:ind w:left="225"/>
    </w:pPr>
    <w:rPr>
      <w:rFonts w:ascii="Verdana" w:eastAsia="Times New Roman" w:hAnsi="Verdana" w:cs="Times New Roman"/>
      <w:sz w:val="21"/>
      <w:szCs w:val="21"/>
    </w:rPr>
  </w:style>
  <w:style w:type="paragraph" w:customStyle="1" w:styleId="b-share-popupformclose">
    <w:name w:val="b-share-popup__form__close"/>
    <w:basedOn w:val="a"/>
    <w:rsid w:val="00242A0C"/>
    <w:pPr>
      <w:spacing w:after="75" w:line="349" w:lineRule="atLeast"/>
      <w:ind w:right="150"/>
    </w:pPr>
    <w:rPr>
      <w:rFonts w:ascii="Verdana" w:eastAsia="Times New Roman" w:hAnsi="Verdana" w:cs="Times New Roman"/>
      <w:color w:val="999999"/>
      <w:sz w:val="21"/>
      <w:szCs w:val="21"/>
    </w:rPr>
  </w:style>
  <w:style w:type="paragraph" w:customStyle="1" w:styleId="b-share-form-button">
    <w:name w:val="b-share-form-button"/>
    <w:basedOn w:val="a"/>
    <w:rsid w:val="00242A0C"/>
    <w:pPr>
      <w:spacing w:after="0" w:line="255" w:lineRule="atLeast"/>
      <w:ind w:left="45" w:right="45"/>
    </w:pPr>
    <w:rPr>
      <w:rFonts w:ascii="Verdana" w:eastAsia="Times New Roman" w:hAnsi="Verdana" w:cs="Times New Roman"/>
      <w:sz w:val="21"/>
      <w:szCs w:val="21"/>
    </w:rPr>
  </w:style>
  <w:style w:type="paragraph" w:customStyle="1" w:styleId="b-share-form-buttonbefore">
    <w:name w:val="b-share-form-button__before"/>
    <w:basedOn w:val="a"/>
    <w:rsid w:val="00242A0C"/>
    <w:pPr>
      <w:spacing w:before="100" w:beforeAutospacing="1" w:after="100" w:afterAutospacing="1" w:line="240" w:lineRule="auto"/>
      <w:ind w:left="-105"/>
    </w:pPr>
    <w:rPr>
      <w:rFonts w:ascii="Times New Roman" w:eastAsia="Times New Roman" w:hAnsi="Times New Roman" w:cs="Times New Roman"/>
      <w:sz w:val="24"/>
      <w:szCs w:val="24"/>
    </w:rPr>
  </w:style>
  <w:style w:type="paragraph" w:customStyle="1" w:styleId="b-share-form-buttonafter">
    <w:name w:val="b-share-form-button__after"/>
    <w:basedOn w:val="a"/>
    <w:rsid w:val="00242A0C"/>
    <w:pPr>
      <w:spacing w:before="100" w:beforeAutospacing="1" w:after="100" w:afterAutospacing="1" w:line="240" w:lineRule="auto"/>
      <w:ind w:left="60"/>
    </w:pPr>
    <w:rPr>
      <w:rFonts w:ascii="Times New Roman" w:eastAsia="Times New Roman" w:hAnsi="Times New Roman" w:cs="Times New Roman"/>
      <w:sz w:val="24"/>
      <w:szCs w:val="24"/>
    </w:rPr>
  </w:style>
  <w:style w:type="paragraph" w:customStyle="1" w:styleId="b-share-form-buttonicons">
    <w:name w:val="b-share-form-button_icon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
    <w:name w:val="b-share"/>
    <w:basedOn w:val="a"/>
    <w:rsid w:val="00242A0C"/>
    <w:pPr>
      <w:spacing w:before="100" w:beforeAutospacing="1" w:after="100" w:afterAutospacing="1" w:line="349" w:lineRule="atLeast"/>
      <w:textAlignment w:val="center"/>
    </w:pPr>
    <w:rPr>
      <w:rFonts w:ascii="Arial" w:eastAsia="Times New Roman" w:hAnsi="Arial" w:cs="Arial"/>
      <w:sz w:val="21"/>
      <w:szCs w:val="21"/>
    </w:rPr>
  </w:style>
  <w:style w:type="paragraph" w:customStyle="1" w:styleId="b-sharetext">
    <w:name w:val="b-share__text"/>
    <w:basedOn w:val="a"/>
    <w:rsid w:val="00242A0C"/>
    <w:pPr>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b-sharehandle">
    <w:name w:val="b-share__handl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hr">
    <w:name w:val="b-share__hr"/>
    <w:basedOn w:val="a"/>
    <w:rsid w:val="00242A0C"/>
    <w:pPr>
      <w:spacing w:after="0" w:line="240" w:lineRule="auto"/>
      <w:ind w:left="30" w:right="45"/>
    </w:pPr>
    <w:rPr>
      <w:rFonts w:ascii="Times New Roman" w:eastAsia="Times New Roman" w:hAnsi="Times New Roman" w:cs="Times New Roman"/>
      <w:vanish/>
      <w:sz w:val="24"/>
      <w:szCs w:val="24"/>
    </w:rPr>
  </w:style>
  <w:style w:type="paragraph" w:customStyle="1" w:styleId="b-sharebordered">
    <w:name w:val="b-share_bordered"/>
    <w:basedOn w:val="a"/>
    <w:rsid w:val="00242A0C"/>
    <w:pPr>
      <w:pBdr>
        <w:top w:val="single" w:sz="6" w:space="0" w:color="E4E4E4"/>
        <w:left w:val="single" w:sz="6" w:space="0" w:color="E4E4E4"/>
        <w:bottom w:val="single" w:sz="6" w:space="0" w:color="E4E4E4"/>
        <w:right w:val="single" w:sz="6" w:space="0" w:color="E4E4E4"/>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link">
    <w:name w:val="b-share_link"/>
    <w:basedOn w:val="a"/>
    <w:rsid w:val="00242A0C"/>
    <w:pPr>
      <w:spacing w:after="0" w:line="240" w:lineRule="auto"/>
    </w:pPr>
    <w:rPr>
      <w:rFonts w:ascii="Times New Roman" w:eastAsia="Times New Roman" w:hAnsi="Times New Roman" w:cs="Times New Roman"/>
      <w:sz w:val="24"/>
      <w:szCs w:val="24"/>
    </w:rPr>
  </w:style>
  <w:style w:type="paragraph" w:customStyle="1" w:styleId="b-share-form-buttonshare">
    <w:name w:val="b-share-form-button_share"/>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seudo-link">
    <w:name w:val="b-share-pseudo-link"/>
    <w:basedOn w:val="a"/>
    <w:rsid w:val="00242A0C"/>
    <w:pPr>
      <w:pBdr>
        <w:bottom w:val="dotted"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fontfixed">
    <w:name w:val="b-share_font_fixed"/>
    <w:basedOn w:val="a"/>
    <w:rsid w:val="00242A0C"/>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b-sharehandlemore">
    <w:name w:val="b-share__handle_more"/>
    <w:basedOn w:val="a"/>
    <w:rsid w:val="00242A0C"/>
    <w:pPr>
      <w:spacing w:after="100" w:afterAutospacing="1" w:line="240" w:lineRule="auto"/>
    </w:pPr>
    <w:rPr>
      <w:rFonts w:ascii="Times New Roman" w:eastAsia="Times New Roman" w:hAnsi="Times New Roman" w:cs="Times New Roman"/>
      <w:color w:val="7B7B7B"/>
      <w:sz w:val="14"/>
      <w:szCs w:val="14"/>
    </w:rPr>
  </w:style>
  <w:style w:type="paragraph" w:customStyle="1" w:styleId="b-share-icon">
    <w:name w:val="b-share-icon"/>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iconrenren">
    <w:name w:val="b-share-icon_renren"/>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sinaweibo">
    <w:name w:val="b-share-icon_sina_weib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qzone">
    <w:name w:val="b-share-icon_qzon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tencentweibo">
    <w:name w:val="b-share-icon_tencent_weib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counter">
    <w:name w:val="b-share-counter"/>
    <w:basedOn w:val="a"/>
    <w:rsid w:val="00242A0C"/>
    <w:pPr>
      <w:spacing w:before="45" w:after="45" w:line="270" w:lineRule="atLeast"/>
      <w:ind w:left="45" w:right="90"/>
    </w:pPr>
    <w:rPr>
      <w:rFonts w:ascii="Arial" w:eastAsia="Times New Roman" w:hAnsi="Arial" w:cs="Arial"/>
      <w:vanish/>
      <w:color w:val="FFFFFF"/>
      <w:sz w:val="21"/>
      <w:szCs w:val="21"/>
    </w:rPr>
  </w:style>
  <w:style w:type="paragraph" w:customStyle="1" w:styleId="b-share-btncounter">
    <w:name w:val="b-share-btn__count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ner">
    <w:name w:val="inn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part">
    <w:name w:val="left_par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part">
    <w:name w:val="right_par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
    <w:name w:val="pos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
    <w:name w:val="curren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ttons">
    <w:name w:val="button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llbar">
    <w:name w:val="pollba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expander">
    <w:name w:val="b-share-popup__expand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collapse">
    <w:name w:val="b-share-popup__item__text_collaps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expand">
    <w:name w:val="b-share-popup__item__text_expand"/>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nputlink">
    <w:name w:val="b-share-popup__input_lin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mail">
    <w:name w:val="b-share-popup__form_mail"/>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html">
    <w:name w:val="b-share-popup__form_html"/>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form-buttonicon">
    <w:name w:val="b-share-form-button__icon"/>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wrap">
    <w:name w:val="b-share-btn__wra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facebook">
    <w:name w:val="b-share-btn__faceboo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
    <w:name w:val="b-share-btn__moimi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
    <w:name w:val="b-share-btn__vkontakt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
    <w:name w:val="b-share-btn__twitt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
    <w:name w:val="b-share-btn__odnoklassniki"/>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
    <w:name w:val="b-share-btn__gplu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
    <w:name w:val="b-share-btn__yaru"/>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
    <w:name w:val="b-share-btn__pinteres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atermark">
    <w:name w:val="watermar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
    <w:name w:val="b-share-popup__item__tex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Дата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t1">
    <w:name w:val="part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otip">
    <w:name w:val="logoti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teinfo">
    <w:name w:val="site_inf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polls">
    <w:name w:val="wp-poll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cf7-not-valid-tip">
    <w:name w:val="wpcf7-not-valid-tip"/>
    <w:basedOn w:val="a0"/>
    <w:rsid w:val="00242A0C"/>
    <w:rPr>
      <w:sz w:val="20"/>
      <w:szCs w:val="20"/>
      <w:bdr w:val="single" w:sz="6" w:space="2" w:color="FF0000" w:frame="1"/>
      <w:shd w:val="clear" w:color="auto" w:fill="FFFFFF"/>
    </w:rPr>
  </w:style>
  <w:style w:type="character" w:customStyle="1" w:styleId="wpcf7-not-valid-tip-no-ajax">
    <w:name w:val="wpcf7-not-valid-tip-no-ajax"/>
    <w:basedOn w:val="a0"/>
    <w:rsid w:val="00242A0C"/>
    <w:rPr>
      <w:vanish w:val="0"/>
      <w:webHidden w:val="0"/>
      <w:color w:val="FF0000"/>
      <w:sz w:val="20"/>
      <w:szCs w:val="20"/>
      <w:specVanish w:val="0"/>
    </w:rPr>
  </w:style>
  <w:style w:type="character" w:customStyle="1" w:styleId="wpcf7-list-item">
    <w:name w:val="wpcf7-list-item"/>
    <w:basedOn w:val="a0"/>
    <w:rsid w:val="00242A0C"/>
  </w:style>
  <w:style w:type="character" w:customStyle="1" w:styleId="oclinks1">
    <w:name w:val="oclinks1"/>
    <w:basedOn w:val="a0"/>
    <w:rsid w:val="00242A0C"/>
    <w:rPr>
      <w:vanish/>
      <w:webHidden w:val="0"/>
      <w:specVanish w:val="0"/>
    </w:rPr>
  </w:style>
  <w:style w:type="character" w:customStyle="1" w:styleId="pages">
    <w:name w:val="pages"/>
    <w:basedOn w:val="a0"/>
    <w:rsid w:val="00242A0C"/>
  </w:style>
  <w:style w:type="character" w:customStyle="1" w:styleId="current1">
    <w:name w:val="current1"/>
    <w:basedOn w:val="a0"/>
    <w:rsid w:val="00242A0C"/>
  </w:style>
  <w:style w:type="character" w:customStyle="1" w:styleId="extend">
    <w:name w:val="extend"/>
    <w:basedOn w:val="a0"/>
    <w:rsid w:val="00242A0C"/>
  </w:style>
  <w:style w:type="character" w:customStyle="1" w:styleId="crpexcerpt">
    <w:name w:val="crp_excerpt"/>
    <w:basedOn w:val="a0"/>
    <w:rsid w:val="00242A0C"/>
  </w:style>
  <w:style w:type="paragraph" w:customStyle="1" w:styleId="wp-caption-text1">
    <w:name w:val="wp-caption-text1"/>
    <w:basedOn w:val="a"/>
    <w:rsid w:val="00242A0C"/>
    <w:pPr>
      <w:spacing w:after="0" w:line="180" w:lineRule="atLeast"/>
    </w:pPr>
    <w:rPr>
      <w:rFonts w:ascii="Times New Roman" w:eastAsia="Times New Roman" w:hAnsi="Times New Roman" w:cs="Times New Roman"/>
      <w:sz w:val="17"/>
      <w:szCs w:val="17"/>
    </w:rPr>
  </w:style>
  <w:style w:type="paragraph" w:customStyle="1" w:styleId="part11">
    <w:name w:val="part11"/>
    <w:basedOn w:val="a"/>
    <w:rsid w:val="00242A0C"/>
    <w:pPr>
      <w:shd w:val="clear" w:color="auto" w:fill="4E4B4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otip1">
    <w:name w:val="logotip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11">
    <w:name w:val="box11"/>
    <w:basedOn w:val="a"/>
    <w:rsid w:val="00242A0C"/>
    <w:pPr>
      <w:spacing w:after="225" w:line="240" w:lineRule="auto"/>
    </w:pPr>
    <w:rPr>
      <w:rFonts w:ascii="Times New Roman" w:eastAsia="Times New Roman" w:hAnsi="Times New Roman" w:cs="Times New Roman"/>
      <w:sz w:val="24"/>
      <w:szCs w:val="24"/>
    </w:rPr>
  </w:style>
  <w:style w:type="paragraph" w:customStyle="1" w:styleId="box12">
    <w:name w:val="box12"/>
    <w:basedOn w:val="a"/>
    <w:rsid w:val="00242A0C"/>
    <w:pPr>
      <w:spacing w:after="225" w:line="240" w:lineRule="auto"/>
    </w:pPr>
    <w:rPr>
      <w:rFonts w:ascii="Times New Roman" w:eastAsia="Times New Roman" w:hAnsi="Times New Roman" w:cs="Times New Roman"/>
      <w:sz w:val="24"/>
      <w:szCs w:val="24"/>
    </w:rPr>
  </w:style>
  <w:style w:type="paragraph" w:customStyle="1" w:styleId="box13">
    <w:name w:val="box13"/>
    <w:basedOn w:val="a"/>
    <w:rsid w:val="00242A0C"/>
    <w:pPr>
      <w:spacing w:after="225" w:line="240" w:lineRule="auto"/>
    </w:pPr>
    <w:rPr>
      <w:rFonts w:ascii="Times New Roman" w:eastAsia="Times New Roman" w:hAnsi="Times New Roman" w:cs="Times New Roman"/>
      <w:sz w:val="24"/>
      <w:szCs w:val="24"/>
    </w:rPr>
  </w:style>
  <w:style w:type="paragraph" w:customStyle="1" w:styleId="inner1">
    <w:name w:val="inner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part1">
    <w:name w:val="left_part1"/>
    <w:basedOn w:val="a"/>
    <w:rsid w:val="00242A0C"/>
    <w:pPr>
      <w:spacing w:before="100" w:beforeAutospacing="1" w:after="100" w:afterAutospacing="1" w:line="240" w:lineRule="auto"/>
    </w:pPr>
    <w:rPr>
      <w:rFonts w:ascii="Times New Roman" w:eastAsia="Times New Roman" w:hAnsi="Times New Roman" w:cs="Times New Roman"/>
      <w:b/>
      <w:bCs/>
      <w:color w:val="FF0000"/>
      <w:sz w:val="17"/>
      <w:szCs w:val="17"/>
    </w:rPr>
  </w:style>
  <w:style w:type="paragraph" w:customStyle="1" w:styleId="rightpart1">
    <w:name w:val="right_part1"/>
    <w:basedOn w:val="a"/>
    <w:rsid w:val="00242A0C"/>
    <w:pPr>
      <w:spacing w:before="100" w:beforeAutospacing="1" w:after="100" w:afterAutospacing="1" w:line="240" w:lineRule="auto"/>
    </w:pPr>
    <w:rPr>
      <w:rFonts w:ascii="Times New Roman" w:eastAsia="Times New Roman" w:hAnsi="Times New Roman" w:cs="Times New Roman"/>
      <w:b/>
      <w:bCs/>
      <w:sz w:val="17"/>
      <w:szCs w:val="17"/>
    </w:rPr>
  </w:style>
  <w:style w:type="paragraph" w:customStyle="1" w:styleId="leftpart2">
    <w:name w:val="left_par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part2">
    <w:name w:val="right_par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1">
    <w:name w:val="post1"/>
    <w:basedOn w:val="a"/>
    <w:rsid w:val="00242A0C"/>
    <w:pPr>
      <w:spacing w:before="150" w:after="0" w:line="240" w:lineRule="auto"/>
    </w:pPr>
    <w:rPr>
      <w:rFonts w:ascii="Times New Roman" w:eastAsia="Times New Roman" w:hAnsi="Times New Roman" w:cs="Times New Roman"/>
      <w:sz w:val="24"/>
      <w:szCs w:val="24"/>
    </w:rPr>
  </w:style>
  <w:style w:type="paragraph" w:customStyle="1" w:styleId="post2">
    <w:name w:val="pos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te1">
    <w:name w:val="date1"/>
    <w:basedOn w:val="a"/>
    <w:rsid w:val="00242A0C"/>
    <w:pPr>
      <w:spacing w:before="100" w:beforeAutospacing="1" w:after="100" w:afterAutospacing="1" w:line="240" w:lineRule="auto"/>
    </w:pPr>
    <w:rPr>
      <w:rFonts w:ascii="Times New Roman" w:eastAsia="Times New Roman" w:hAnsi="Times New Roman" w:cs="Times New Roman"/>
      <w:b/>
      <w:bCs/>
      <w:color w:val="E01820"/>
      <w:sz w:val="24"/>
      <w:szCs w:val="24"/>
    </w:rPr>
  </w:style>
  <w:style w:type="character" w:customStyle="1" w:styleId="oclinks2">
    <w:name w:val="oclinks2"/>
    <w:basedOn w:val="a0"/>
    <w:rsid w:val="00242A0C"/>
    <w:rPr>
      <w:vanish/>
      <w:webHidden w:val="0"/>
      <w:specVanish w:val="0"/>
    </w:rPr>
  </w:style>
  <w:style w:type="paragraph" w:customStyle="1" w:styleId="siteinfo1">
    <w:name w:val="site_info1"/>
    <w:basedOn w:val="a"/>
    <w:rsid w:val="00242A0C"/>
    <w:pPr>
      <w:spacing w:before="100" w:beforeAutospacing="1" w:after="100" w:afterAutospacing="1" w:line="240" w:lineRule="auto"/>
    </w:pPr>
    <w:rPr>
      <w:rFonts w:ascii="Times New Roman" w:eastAsia="Times New Roman" w:hAnsi="Times New Roman" w:cs="Times New Roman"/>
      <w:color w:val="FFFFFF"/>
      <w:sz w:val="17"/>
      <w:szCs w:val="17"/>
    </w:rPr>
  </w:style>
  <w:style w:type="character" w:customStyle="1" w:styleId="crpexcerpt1">
    <w:name w:val="crp_excerpt1"/>
    <w:basedOn w:val="a0"/>
    <w:rsid w:val="00242A0C"/>
    <w:rPr>
      <w:rFonts w:ascii="Tahoma" w:hAnsi="Tahoma" w:cs="Tahoma" w:hint="default"/>
      <w:vanish w:val="0"/>
      <w:webHidden w:val="0"/>
      <w:color w:val="333333"/>
      <w:sz w:val="17"/>
      <w:szCs w:val="17"/>
      <w:specVanish w:val="0"/>
    </w:rPr>
  </w:style>
  <w:style w:type="paragraph" w:customStyle="1" w:styleId="inner2">
    <w:name w:val="inner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name11">
    <w:name w:val="box_name11"/>
    <w:basedOn w:val="a"/>
    <w:rsid w:val="00242A0C"/>
    <w:pPr>
      <w:shd w:val="clear" w:color="auto" w:fill="A51E22"/>
      <w:spacing w:after="150" w:line="240" w:lineRule="auto"/>
    </w:pPr>
    <w:rPr>
      <w:rFonts w:ascii="Times New Roman" w:eastAsia="Times New Roman" w:hAnsi="Times New Roman" w:cs="Times New Roman"/>
      <w:b/>
      <w:bCs/>
      <w:color w:val="FFFFFF"/>
      <w:sz w:val="20"/>
      <w:szCs w:val="20"/>
    </w:rPr>
  </w:style>
  <w:style w:type="paragraph" w:customStyle="1" w:styleId="current2">
    <w:name w:val="current2"/>
    <w:basedOn w:val="a"/>
    <w:rsid w:val="00242A0C"/>
    <w:pPr>
      <w:pBdr>
        <w:top w:val="single" w:sz="6" w:space="0" w:color="888888"/>
        <w:left w:val="single" w:sz="6" w:space="0" w:color="888888"/>
        <w:bottom w:val="single" w:sz="6" w:space="0" w:color="888888"/>
        <w:right w:val="single" w:sz="6" w:space="0" w:color="888888"/>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watermark1">
    <w:name w:val="watermark1"/>
    <w:basedOn w:val="a"/>
    <w:rsid w:val="00242A0C"/>
    <w:pPr>
      <w:spacing w:before="100" w:beforeAutospacing="1" w:after="100" w:afterAutospacing="1" w:line="240" w:lineRule="auto"/>
    </w:pPr>
    <w:rPr>
      <w:rFonts w:ascii="Times New Roman" w:eastAsia="Times New Roman" w:hAnsi="Times New Roman" w:cs="Times New Roman"/>
      <w:color w:val="888888"/>
      <w:sz w:val="24"/>
      <w:szCs w:val="24"/>
    </w:rPr>
  </w:style>
  <w:style w:type="paragraph" w:customStyle="1" w:styleId="buttons1">
    <w:name w:val="buttons1"/>
    <w:basedOn w:val="a"/>
    <w:rsid w:val="00242A0C"/>
    <w:pPr>
      <w:pBdr>
        <w:top w:val="single" w:sz="6" w:space="0" w:color="C8C8C8"/>
        <w:left w:val="single" w:sz="6" w:space="0" w:color="C8C8C8"/>
        <w:bottom w:val="single" w:sz="6" w:space="0" w:color="C8C8C8"/>
        <w:right w:val="single" w:sz="6" w:space="0" w:color="C8C8C8"/>
      </w:pBdr>
      <w:shd w:val="clear" w:color="auto" w:fill="F3F6F8"/>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s1">
    <w:name w:val="pages1"/>
    <w:basedOn w:val="a0"/>
    <w:rsid w:val="00242A0C"/>
    <w:rPr>
      <w:color w:val="000000"/>
      <w:bdr w:val="single" w:sz="6" w:space="2" w:color="000000" w:frame="1"/>
      <w:shd w:val="clear" w:color="auto" w:fill="FFFFFF"/>
    </w:rPr>
  </w:style>
  <w:style w:type="character" w:customStyle="1" w:styleId="current3">
    <w:name w:val="current3"/>
    <w:basedOn w:val="a0"/>
    <w:rsid w:val="00242A0C"/>
    <w:rPr>
      <w:b/>
      <w:bCs/>
      <w:color w:val="000000"/>
      <w:bdr w:val="single" w:sz="6" w:space="2" w:color="000000" w:frame="1"/>
      <w:shd w:val="clear" w:color="auto" w:fill="FFFFFF"/>
    </w:rPr>
  </w:style>
  <w:style w:type="character" w:customStyle="1" w:styleId="extend1">
    <w:name w:val="extend1"/>
    <w:basedOn w:val="a0"/>
    <w:rsid w:val="00242A0C"/>
    <w:rPr>
      <w:color w:val="000000"/>
      <w:bdr w:val="single" w:sz="6" w:space="2" w:color="000000" w:frame="1"/>
      <w:shd w:val="clear" w:color="auto" w:fill="FFFFFF"/>
    </w:rPr>
  </w:style>
  <w:style w:type="character" w:customStyle="1" w:styleId="current4">
    <w:name w:val="current4"/>
    <w:basedOn w:val="a0"/>
    <w:rsid w:val="00242A0C"/>
    <w:rPr>
      <w:b/>
      <w:bCs/>
      <w:strike w:val="0"/>
      <w:dstrike w:val="0"/>
      <w:u w:val="none"/>
      <w:effect w:val="none"/>
      <w:bdr w:val="single" w:sz="6" w:space="2" w:color="000000" w:frame="1"/>
    </w:rPr>
  </w:style>
  <w:style w:type="paragraph" w:customStyle="1" w:styleId="pollbar1">
    <w:name w:val="pollbar1"/>
    <w:basedOn w:val="a"/>
    <w:rsid w:val="00242A0C"/>
    <w:pPr>
      <w:pBdr>
        <w:top w:val="single" w:sz="6" w:space="0" w:color="C8C8C8"/>
        <w:left w:val="single" w:sz="6" w:space="0" w:color="C8C8C8"/>
        <w:bottom w:val="single" w:sz="6" w:space="0" w:color="C8C8C8"/>
        <w:right w:val="single" w:sz="6" w:space="0" w:color="C8C8C8"/>
      </w:pBdr>
      <w:spacing w:before="15" w:after="15" w:line="120" w:lineRule="atLeast"/>
      <w:ind w:left="15" w:right="15"/>
    </w:pPr>
    <w:rPr>
      <w:rFonts w:ascii="Times New Roman" w:eastAsia="Times New Roman" w:hAnsi="Times New Roman" w:cs="Times New Roman"/>
      <w:sz w:val="9"/>
      <w:szCs w:val="9"/>
    </w:rPr>
  </w:style>
  <w:style w:type="paragraph" w:customStyle="1" w:styleId="b-share-popupitemtext1">
    <w:name w:val="b-share-popup__item__text1"/>
    <w:basedOn w:val="a"/>
    <w:rsid w:val="00242A0C"/>
    <w:pPr>
      <w:spacing w:before="100" w:beforeAutospacing="1" w:after="100" w:afterAutospacing="1" w:line="240" w:lineRule="auto"/>
    </w:pPr>
    <w:rPr>
      <w:rFonts w:ascii="Times New Roman" w:eastAsia="Times New Roman" w:hAnsi="Times New Roman" w:cs="Times New Roman"/>
      <w:color w:val="1A3DC1"/>
      <w:sz w:val="24"/>
      <w:szCs w:val="24"/>
      <w:u w:val="single"/>
    </w:rPr>
  </w:style>
  <w:style w:type="paragraph" w:customStyle="1" w:styleId="b-share-popupitemtext2">
    <w:name w:val="b-share-popup__item__text2"/>
    <w:basedOn w:val="a"/>
    <w:rsid w:val="00242A0C"/>
    <w:pPr>
      <w:spacing w:before="100" w:beforeAutospacing="1" w:after="100" w:afterAutospacing="1" w:line="240" w:lineRule="auto"/>
    </w:pPr>
    <w:rPr>
      <w:rFonts w:ascii="Times New Roman" w:eastAsia="Times New Roman" w:hAnsi="Times New Roman" w:cs="Times New Roman"/>
      <w:color w:val="FF0000"/>
      <w:sz w:val="24"/>
      <w:szCs w:val="24"/>
      <w:u w:val="single"/>
    </w:rPr>
  </w:style>
  <w:style w:type="paragraph" w:customStyle="1" w:styleId="b-share-popupitem1">
    <w:name w:val="b-share-popup__item1"/>
    <w:basedOn w:val="a"/>
    <w:rsid w:val="00242A0C"/>
    <w:pPr>
      <w:shd w:val="clear" w:color="auto" w:fill="FFFFFF"/>
      <w:spacing w:before="150" w:after="0" w:line="240" w:lineRule="atLeast"/>
    </w:pPr>
    <w:rPr>
      <w:rFonts w:ascii="Verdana" w:eastAsia="Times New Roman" w:hAnsi="Verdana" w:cs="Arial"/>
      <w:color w:val="999999"/>
      <w:sz w:val="21"/>
      <w:szCs w:val="21"/>
    </w:rPr>
  </w:style>
  <w:style w:type="paragraph" w:customStyle="1" w:styleId="b-share-popupexpander1">
    <w:name w:val="b-share-popup__expander1"/>
    <w:basedOn w:val="a"/>
    <w:rsid w:val="00242A0C"/>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3">
    <w:name w:val="b-share-popup__item__text3"/>
    <w:basedOn w:val="a"/>
    <w:rsid w:val="00242A0C"/>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b-icoactionrarr1">
    <w:name w:val="b-ico_action_rarr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larr1">
    <w:name w:val="b-ico_action_larr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larr2">
    <w:name w:val="b-ico_action_lar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rarr2">
    <w:name w:val="b-ico_action_rar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temtextcollapse1">
    <w:name w:val="b-share-popup__item__text_collapse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temtextexpand1">
    <w:name w:val="b-share-popup__item__text_expand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rarr3">
    <w:name w:val="b-ico_action_rarr3"/>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collapse2">
    <w:name w:val="b-share-popup__item__text_collapse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rarr4">
    <w:name w:val="b-ico_action_rarr4"/>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larr3">
    <w:name w:val="b-ico_action_larr3"/>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main1">
    <w:name w:val="b-share-popup__main1"/>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opupextra1">
    <w:name w:val="b-share-popup__extra1"/>
    <w:basedOn w:val="a"/>
    <w:rsid w:val="00242A0C"/>
    <w:pPr>
      <w:spacing w:after="0" w:line="240" w:lineRule="auto"/>
      <w:ind w:right="-150"/>
      <w:textAlignment w:val="top"/>
    </w:pPr>
    <w:rPr>
      <w:rFonts w:ascii="Times New Roman" w:eastAsia="Times New Roman" w:hAnsi="Times New Roman" w:cs="Times New Roman"/>
      <w:vanish/>
      <w:sz w:val="24"/>
      <w:szCs w:val="24"/>
    </w:rPr>
  </w:style>
  <w:style w:type="paragraph" w:customStyle="1" w:styleId="b-share-popupextra2">
    <w:name w:val="b-share-popup__extra2"/>
    <w:basedOn w:val="a"/>
    <w:rsid w:val="00242A0C"/>
    <w:pPr>
      <w:spacing w:after="0" w:line="240" w:lineRule="auto"/>
      <w:ind w:left="-150"/>
      <w:textAlignment w:val="bottom"/>
    </w:pPr>
    <w:rPr>
      <w:rFonts w:ascii="Times New Roman" w:eastAsia="Times New Roman" w:hAnsi="Times New Roman" w:cs="Times New Roman"/>
      <w:vanish/>
      <w:sz w:val="24"/>
      <w:szCs w:val="24"/>
    </w:rPr>
  </w:style>
  <w:style w:type="paragraph" w:customStyle="1" w:styleId="b-share-popuptail1">
    <w:name w:val="b-share-popup__tail1"/>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tail2">
    <w:name w:val="b-share-popup__tail2"/>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main2">
    <w:name w:val="b-share-popup__main2"/>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main3">
    <w:name w:val="b-share-popup__main3"/>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main4">
    <w:name w:val="b-share-popup__main4"/>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extra3">
    <w:name w:val="b-share-popup__extra3"/>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tra4">
    <w:name w:val="b-share-popup__extra4"/>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tra5">
    <w:name w:val="b-share-popup__extra5"/>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pander2">
    <w:name w:val="b-share-popup__expande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expander3">
    <w:name w:val="b-share-popup__expander3"/>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expander4">
    <w:name w:val="b-share-popup__expander4"/>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1">
    <w:name w:val="b-share-popup__input_link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2">
    <w:name w:val="b-share-popup__input_link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3">
    <w:name w:val="b-share-popup__input_link3"/>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formmail1">
    <w:name w:val="b-share-popup__form_mail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html1">
    <w:name w:val="b-share-popup__form_html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1">
    <w:name w:val="b-share-popup__form1"/>
    <w:basedOn w:val="a"/>
    <w:rsid w:val="00242A0C"/>
    <w:pPr>
      <w:spacing w:after="0" w:line="240" w:lineRule="auto"/>
    </w:pPr>
    <w:rPr>
      <w:rFonts w:ascii="Times New Roman" w:eastAsia="Times New Roman" w:hAnsi="Times New Roman" w:cs="Times New Roman"/>
      <w:sz w:val="24"/>
      <w:szCs w:val="24"/>
    </w:rPr>
  </w:style>
  <w:style w:type="paragraph" w:customStyle="1" w:styleId="b-share-popupitem2">
    <w:name w:val="b-share-popup__item2"/>
    <w:basedOn w:val="a"/>
    <w:rsid w:val="00242A0C"/>
    <w:pPr>
      <w:shd w:val="clear" w:color="auto" w:fill="FFFFFF"/>
      <w:spacing w:before="100" w:beforeAutospacing="1" w:after="100" w:afterAutospacing="1" w:line="300" w:lineRule="atLeast"/>
    </w:pPr>
    <w:rPr>
      <w:rFonts w:ascii="Arial" w:eastAsia="Times New Roman" w:hAnsi="Arial" w:cs="Arial"/>
      <w:sz w:val="19"/>
      <w:szCs w:val="19"/>
    </w:rPr>
  </w:style>
  <w:style w:type="paragraph" w:customStyle="1" w:styleId="b-share-popupheader1">
    <w:name w:val="b-share-popup__header1"/>
    <w:basedOn w:val="a"/>
    <w:rsid w:val="00242A0C"/>
    <w:pPr>
      <w:spacing w:before="100" w:beforeAutospacing="1" w:after="100" w:afterAutospacing="1" w:line="240" w:lineRule="atLeast"/>
    </w:pPr>
    <w:rPr>
      <w:rFonts w:ascii="Verdana" w:eastAsia="Times New Roman" w:hAnsi="Verdana" w:cs="Times New Roman"/>
      <w:color w:val="999999"/>
      <w:sz w:val="17"/>
      <w:szCs w:val="17"/>
    </w:rPr>
  </w:style>
  <w:style w:type="paragraph" w:customStyle="1" w:styleId="b-share-popupinput1">
    <w:name w:val="b-share-popup__input1"/>
    <w:basedOn w:val="a"/>
    <w:rsid w:val="00242A0C"/>
    <w:pPr>
      <w:spacing w:before="100" w:beforeAutospacing="1" w:after="100" w:afterAutospacing="1" w:line="240" w:lineRule="atLeast"/>
    </w:pPr>
    <w:rPr>
      <w:rFonts w:ascii="Verdana" w:eastAsia="Times New Roman" w:hAnsi="Verdana" w:cs="Times New Roman"/>
      <w:color w:val="999999"/>
      <w:sz w:val="17"/>
      <w:szCs w:val="17"/>
    </w:rPr>
  </w:style>
  <w:style w:type="paragraph" w:customStyle="1" w:styleId="b-share-popupitem3">
    <w:name w:val="b-share-popup__item3"/>
    <w:basedOn w:val="a"/>
    <w:rsid w:val="00242A0C"/>
    <w:pPr>
      <w:shd w:val="clear" w:color="auto" w:fill="FFFFFF"/>
      <w:spacing w:before="150" w:after="0" w:line="240" w:lineRule="atLeast"/>
    </w:pPr>
    <w:rPr>
      <w:rFonts w:ascii="Verdana" w:eastAsia="Times New Roman" w:hAnsi="Verdana" w:cs="Arial"/>
      <w:color w:val="999999"/>
      <w:sz w:val="17"/>
      <w:szCs w:val="17"/>
    </w:rPr>
  </w:style>
  <w:style w:type="paragraph" w:customStyle="1" w:styleId="b-share-popupformlink1">
    <w:name w:val="b-share-popup__form__link1"/>
    <w:basedOn w:val="a"/>
    <w:rsid w:val="00242A0C"/>
    <w:pPr>
      <w:spacing w:after="75" w:line="349" w:lineRule="atLeast"/>
      <w:ind w:left="150"/>
    </w:pPr>
    <w:rPr>
      <w:rFonts w:ascii="Verdana" w:eastAsia="Times New Roman" w:hAnsi="Verdana" w:cs="Times New Roman"/>
      <w:color w:val="1A3DC1"/>
      <w:sz w:val="17"/>
      <w:szCs w:val="17"/>
      <w:u w:val="single"/>
    </w:rPr>
  </w:style>
  <w:style w:type="paragraph" w:customStyle="1" w:styleId="b-share-popupformbutton1">
    <w:name w:val="b-share-popup__form__button1"/>
    <w:basedOn w:val="a"/>
    <w:rsid w:val="00242A0C"/>
    <w:pPr>
      <w:spacing w:before="75" w:after="0" w:line="349" w:lineRule="atLeast"/>
      <w:ind w:left="225"/>
    </w:pPr>
    <w:rPr>
      <w:rFonts w:ascii="Verdana" w:eastAsia="Times New Roman" w:hAnsi="Verdana" w:cs="Times New Roman"/>
      <w:sz w:val="17"/>
      <w:szCs w:val="17"/>
    </w:rPr>
  </w:style>
  <w:style w:type="paragraph" w:customStyle="1" w:styleId="b-share-popupformclose1">
    <w:name w:val="b-share-popup__form__close1"/>
    <w:basedOn w:val="a"/>
    <w:rsid w:val="00242A0C"/>
    <w:pPr>
      <w:spacing w:after="75" w:line="349" w:lineRule="atLeast"/>
      <w:ind w:right="150"/>
    </w:pPr>
    <w:rPr>
      <w:rFonts w:ascii="Verdana" w:eastAsia="Times New Roman" w:hAnsi="Verdana" w:cs="Times New Roman"/>
      <w:color w:val="999999"/>
      <w:sz w:val="17"/>
      <w:szCs w:val="17"/>
    </w:rPr>
  </w:style>
  <w:style w:type="paragraph" w:customStyle="1" w:styleId="b-share-popupyandex1">
    <w:name w:val="b-share-popup__yandex1"/>
    <w:basedOn w:val="a"/>
    <w:rsid w:val="00242A0C"/>
    <w:pPr>
      <w:spacing w:before="100" w:beforeAutospacing="1" w:after="100" w:afterAutospacing="1" w:line="240" w:lineRule="atLeast"/>
    </w:pPr>
    <w:rPr>
      <w:rFonts w:ascii="Verdana" w:eastAsia="Times New Roman" w:hAnsi="Verdana" w:cs="Times New Roman"/>
      <w:sz w:val="15"/>
      <w:szCs w:val="15"/>
    </w:rPr>
  </w:style>
  <w:style w:type="paragraph" w:customStyle="1" w:styleId="b-share-form-buttonbefore1">
    <w:name w:val="b-share-form-button__before1"/>
    <w:basedOn w:val="a"/>
    <w:rsid w:val="00242A0C"/>
    <w:pPr>
      <w:spacing w:before="100" w:beforeAutospacing="1" w:after="100" w:afterAutospacing="1" w:line="240" w:lineRule="auto"/>
      <w:ind w:left="-45"/>
    </w:pPr>
    <w:rPr>
      <w:rFonts w:ascii="Times New Roman" w:eastAsia="Times New Roman" w:hAnsi="Times New Roman" w:cs="Times New Roman"/>
      <w:sz w:val="24"/>
      <w:szCs w:val="24"/>
    </w:rPr>
  </w:style>
  <w:style w:type="paragraph" w:customStyle="1" w:styleId="b-share-form-buttonafter1">
    <w:name w:val="b-share-form-button__after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handlemore1">
    <w:name w:val="b-share__handle_more1"/>
    <w:basedOn w:val="a"/>
    <w:rsid w:val="00242A0C"/>
    <w:pPr>
      <w:spacing w:after="100" w:afterAutospacing="1" w:line="240" w:lineRule="auto"/>
      <w:ind w:right="-60"/>
    </w:pPr>
    <w:rPr>
      <w:rFonts w:ascii="Times New Roman" w:eastAsia="Times New Roman" w:hAnsi="Times New Roman" w:cs="Times New Roman"/>
      <w:color w:val="7B7B7B"/>
      <w:sz w:val="14"/>
      <w:szCs w:val="14"/>
    </w:rPr>
  </w:style>
  <w:style w:type="paragraph" w:customStyle="1" w:styleId="b-share-icon1">
    <w:name w:val="b-share-icon1"/>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form-button1">
    <w:name w:val="b-share-form-button1"/>
    <w:basedOn w:val="a"/>
    <w:rsid w:val="00242A0C"/>
    <w:pPr>
      <w:spacing w:after="0" w:line="255" w:lineRule="atLeast"/>
      <w:ind w:left="45" w:right="45"/>
    </w:pPr>
    <w:rPr>
      <w:rFonts w:ascii="Verdana" w:eastAsia="Times New Roman" w:hAnsi="Verdana" w:cs="Times New Roman"/>
      <w:sz w:val="24"/>
      <w:szCs w:val="24"/>
    </w:rPr>
  </w:style>
  <w:style w:type="paragraph" w:customStyle="1" w:styleId="b-share-icon2">
    <w:name w:val="b-share-icon2"/>
    <w:basedOn w:val="a"/>
    <w:rsid w:val="00242A0C"/>
    <w:pPr>
      <w:spacing w:after="0" w:line="240" w:lineRule="auto"/>
      <w:ind w:right="75"/>
      <w:textAlignment w:val="top"/>
    </w:pPr>
    <w:rPr>
      <w:rFonts w:ascii="Times New Roman" w:eastAsia="Times New Roman" w:hAnsi="Times New Roman" w:cs="Times New Roman"/>
      <w:sz w:val="24"/>
      <w:szCs w:val="24"/>
    </w:rPr>
  </w:style>
  <w:style w:type="paragraph" w:customStyle="1" w:styleId="b-share-form-button2">
    <w:name w:val="b-share-form-button2"/>
    <w:basedOn w:val="a"/>
    <w:rsid w:val="00242A0C"/>
    <w:pPr>
      <w:spacing w:after="0" w:line="255" w:lineRule="atLeast"/>
      <w:ind w:left="45" w:right="45"/>
    </w:pPr>
    <w:rPr>
      <w:rFonts w:ascii="Verdana" w:eastAsia="Times New Roman" w:hAnsi="Verdana" w:cs="Times New Roman"/>
      <w:sz w:val="21"/>
      <w:szCs w:val="21"/>
    </w:rPr>
  </w:style>
  <w:style w:type="paragraph" w:customStyle="1" w:styleId="b-sharetext1">
    <w:name w:val="b-share__text1"/>
    <w:basedOn w:val="a"/>
    <w:rsid w:val="00242A0C"/>
    <w:pPr>
      <w:spacing w:before="100" w:beforeAutospacing="1" w:after="100" w:afterAutospacing="1" w:line="240" w:lineRule="auto"/>
      <w:ind w:right="75"/>
    </w:pPr>
    <w:rPr>
      <w:rFonts w:ascii="Times New Roman" w:eastAsia="Times New Roman" w:hAnsi="Times New Roman" w:cs="Times New Roman"/>
      <w:color w:val="FF0000"/>
      <w:sz w:val="24"/>
      <w:szCs w:val="24"/>
      <w:u w:val="single"/>
    </w:rPr>
  </w:style>
  <w:style w:type="paragraph" w:customStyle="1" w:styleId="b-sharehr1">
    <w:name w:val="b-share__hr1"/>
    <w:basedOn w:val="a"/>
    <w:rsid w:val="00242A0C"/>
    <w:pPr>
      <w:shd w:val="clear" w:color="auto" w:fill="E4E4E4"/>
      <w:spacing w:after="0" w:line="240" w:lineRule="auto"/>
      <w:ind w:left="30" w:right="45"/>
    </w:pPr>
    <w:rPr>
      <w:rFonts w:ascii="Times New Roman" w:eastAsia="Times New Roman" w:hAnsi="Times New Roman" w:cs="Times New Roman"/>
      <w:sz w:val="24"/>
      <w:szCs w:val="24"/>
    </w:rPr>
  </w:style>
  <w:style w:type="paragraph" w:customStyle="1" w:styleId="b-sharetext2">
    <w:name w:val="b-share__text2"/>
    <w:basedOn w:val="a"/>
    <w:rsid w:val="00242A0C"/>
    <w:pPr>
      <w:spacing w:before="100" w:beforeAutospacing="1" w:after="100" w:afterAutospacing="1" w:line="240" w:lineRule="auto"/>
      <w:ind w:right="75"/>
    </w:pPr>
    <w:rPr>
      <w:rFonts w:ascii="Times New Roman" w:eastAsia="Times New Roman" w:hAnsi="Times New Roman" w:cs="Times New Roman"/>
      <w:color w:val="1A3DC1"/>
      <w:sz w:val="24"/>
      <w:szCs w:val="24"/>
      <w:u w:val="single"/>
    </w:rPr>
  </w:style>
  <w:style w:type="paragraph" w:customStyle="1" w:styleId="b-share-form-buttonbefore2">
    <w:name w:val="b-share-form-button__before2"/>
    <w:basedOn w:val="a"/>
    <w:rsid w:val="00242A0C"/>
    <w:pPr>
      <w:spacing w:before="100" w:beforeAutospacing="1" w:after="100" w:afterAutospacing="1" w:line="240" w:lineRule="auto"/>
      <w:ind w:left="-435"/>
    </w:pPr>
    <w:rPr>
      <w:rFonts w:ascii="Times New Roman" w:eastAsia="Times New Roman" w:hAnsi="Times New Roman" w:cs="Times New Roman"/>
      <w:sz w:val="24"/>
      <w:szCs w:val="24"/>
    </w:rPr>
  </w:style>
  <w:style w:type="paragraph" w:customStyle="1" w:styleId="b-share-form-buttonicon1">
    <w:name w:val="b-share-form-button__icon1"/>
    <w:basedOn w:val="a"/>
    <w:rsid w:val="00242A0C"/>
    <w:pPr>
      <w:spacing w:before="15" w:after="0" w:line="240" w:lineRule="auto"/>
      <w:ind w:left="-345"/>
    </w:pPr>
    <w:rPr>
      <w:rFonts w:ascii="Times New Roman" w:eastAsia="Times New Roman" w:hAnsi="Times New Roman" w:cs="Times New Roman"/>
      <w:sz w:val="24"/>
      <w:szCs w:val="24"/>
    </w:rPr>
  </w:style>
  <w:style w:type="paragraph" w:customStyle="1" w:styleId="b-share-icon3">
    <w:name w:val="b-share-icon3"/>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form-buttonicon2">
    <w:name w:val="b-share-form-button__icon2"/>
    <w:basedOn w:val="a"/>
    <w:rsid w:val="00242A0C"/>
    <w:pPr>
      <w:spacing w:before="15" w:after="0" w:line="240" w:lineRule="auto"/>
      <w:ind w:left="-345"/>
    </w:pPr>
    <w:rPr>
      <w:rFonts w:ascii="Times New Roman" w:eastAsia="Times New Roman" w:hAnsi="Times New Roman" w:cs="Times New Roman"/>
      <w:sz w:val="24"/>
      <w:szCs w:val="24"/>
    </w:rPr>
  </w:style>
  <w:style w:type="paragraph" w:customStyle="1" w:styleId="b-share-popupi1">
    <w:name w:val="b-share-popup__i1"/>
    <w:basedOn w:val="a"/>
    <w:rsid w:val="00242A0C"/>
    <w:pPr>
      <w:shd w:val="clear" w:color="auto" w:fill="333333"/>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text3">
    <w:name w:val="b-share__text3"/>
    <w:basedOn w:val="a"/>
    <w:rsid w:val="00242A0C"/>
    <w:pPr>
      <w:spacing w:before="100" w:beforeAutospacing="1" w:after="100" w:afterAutospacing="1" w:line="240" w:lineRule="auto"/>
      <w:ind w:right="75"/>
    </w:pPr>
    <w:rPr>
      <w:rFonts w:ascii="Times New Roman" w:eastAsia="Times New Roman" w:hAnsi="Times New Roman" w:cs="Times New Roman"/>
      <w:color w:val="AAAAAA"/>
      <w:sz w:val="24"/>
      <w:szCs w:val="24"/>
    </w:rPr>
  </w:style>
  <w:style w:type="paragraph" w:customStyle="1" w:styleId="b-share-popup1">
    <w:name w:val="b-share-popup1"/>
    <w:basedOn w:val="a"/>
    <w:rsid w:val="00242A0C"/>
    <w:pPr>
      <w:pBdr>
        <w:top w:val="single" w:sz="6" w:space="0" w:color="888888"/>
        <w:left w:val="single" w:sz="6" w:space="0" w:color="888888"/>
        <w:bottom w:val="single" w:sz="6" w:space="0" w:color="888888"/>
        <w:right w:val="single" w:sz="6" w:space="0" w:color="888888"/>
      </w:pBdr>
      <w:shd w:val="clear" w:color="auto" w:fill="333333"/>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b-share-popupitem4">
    <w:name w:val="b-share-popup__item4"/>
    <w:basedOn w:val="a"/>
    <w:rsid w:val="00242A0C"/>
    <w:pPr>
      <w:shd w:val="clear" w:color="auto" w:fill="FFFFFF"/>
      <w:spacing w:before="100" w:beforeAutospacing="1" w:after="100" w:afterAutospacing="1" w:line="300" w:lineRule="atLeast"/>
    </w:pPr>
    <w:rPr>
      <w:rFonts w:ascii="Arial" w:eastAsia="Times New Roman" w:hAnsi="Arial" w:cs="Arial"/>
      <w:color w:val="CCCCCC"/>
      <w:sz w:val="24"/>
      <w:szCs w:val="24"/>
    </w:rPr>
  </w:style>
  <w:style w:type="paragraph" w:customStyle="1" w:styleId="b-share-popupitemtext4">
    <w:name w:val="b-share-popup__item__text4"/>
    <w:basedOn w:val="a"/>
    <w:rsid w:val="00242A0C"/>
    <w:pPr>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b-share1">
    <w:name w:val="b-share1"/>
    <w:basedOn w:val="a"/>
    <w:rsid w:val="00242A0C"/>
    <w:pPr>
      <w:spacing w:before="100" w:beforeAutospacing="1" w:after="100" w:afterAutospacing="1" w:line="349" w:lineRule="atLeast"/>
      <w:textAlignment w:val="center"/>
    </w:pPr>
    <w:rPr>
      <w:rFonts w:ascii="Arial" w:eastAsia="Times New Roman" w:hAnsi="Arial" w:cs="Arial"/>
      <w:sz w:val="21"/>
      <w:szCs w:val="21"/>
    </w:rPr>
  </w:style>
  <w:style w:type="paragraph" w:customStyle="1" w:styleId="b-share-counter1">
    <w:name w:val="b-share-counter1"/>
    <w:basedOn w:val="a"/>
    <w:rsid w:val="00242A0C"/>
    <w:pPr>
      <w:spacing w:before="30" w:after="30" w:line="210" w:lineRule="atLeast"/>
      <w:ind w:left="15" w:right="90"/>
    </w:pPr>
    <w:rPr>
      <w:rFonts w:ascii="Arial" w:eastAsia="Times New Roman" w:hAnsi="Arial" w:cs="Arial"/>
      <w:vanish/>
      <w:color w:val="FFFFFF"/>
      <w:sz w:val="17"/>
      <w:szCs w:val="17"/>
    </w:rPr>
  </w:style>
  <w:style w:type="paragraph" w:customStyle="1" w:styleId="b-share-counter2">
    <w:name w:val="b-share-counter2"/>
    <w:basedOn w:val="a"/>
    <w:rsid w:val="00242A0C"/>
    <w:pPr>
      <w:spacing w:before="45" w:after="45" w:line="270" w:lineRule="atLeast"/>
      <w:ind w:left="45" w:right="90"/>
    </w:pPr>
    <w:rPr>
      <w:rFonts w:ascii="Arial" w:eastAsia="Times New Roman" w:hAnsi="Arial" w:cs="Arial"/>
      <w:color w:val="FFFFFF"/>
      <w:sz w:val="21"/>
      <w:szCs w:val="21"/>
    </w:rPr>
  </w:style>
  <w:style w:type="paragraph" w:customStyle="1" w:styleId="b-share-btnwrap1">
    <w:name w:val="b-share-btn__wrap1"/>
    <w:basedOn w:val="a"/>
    <w:rsid w:val="00242A0C"/>
    <w:pPr>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b-share-btnwrap2">
    <w:name w:val="b-share-btn__wrap2"/>
    <w:basedOn w:val="a"/>
    <w:rsid w:val="00242A0C"/>
    <w:pPr>
      <w:spacing w:before="100" w:beforeAutospacing="1" w:after="100" w:afterAutospacing="1" w:line="240" w:lineRule="auto"/>
      <w:ind w:left="60"/>
    </w:pPr>
    <w:rPr>
      <w:rFonts w:ascii="Times New Roman" w:eastAsia="Times New Roman" w:hAnsi="Times New Roman" w:cs="Times New Roman"/>
      <w:sz w:val="24"/>
      <w:szCs w:val="24"/>
    </w:rPr>
  </w:style>
  <w:style w:type="paragraph" w:customStyle="1" w:styleId="b-share-icon4">
    <w:name w:val="b-share-icon4"/>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icon5">
    <w:name w:val="b-share-icon5"/>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btnfacebook1">
    <w:name w:val="b-share-btn__facebook1"/>
    <w:basedOn w:val="a"/>
    <w:rsid w:val="00242A0C"/>
    <w:pPr>
      <w:shd w:val="clear" w:color="auto" w:fill="3C5A9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facebook2">
    <w:name w:val="b-share-btn__facebook2"/>
    <w:basedOn w:val="a"/>
    <w:rsid w:val="00242A0C"/>
    <w:pPr>
      <w:shd w:val="clear" w:color="auto" w:fill="30487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1">
    <w:name w:val="b-share-btn__moimir1"/>
    <w:basedOn w:val="a"/>
    <w:rsid w:val="00242A0C"/>
    <w:pPr>
      <w:shd w:val="clear" w:color="auto" w:fill="226EB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2">
    <w:name w:val="b-share-btn__moimir2"/>
    <w:basedOn w:val="a"/>
    <w:rsid w:val="00242A0C"/>
    <w:pPr>
      <w:shd w:val="clear" w:color="auto" w:fill="1B589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1">
    <w:name w:val="b-share-btn__vkontakte1"/>
    <w:basedOn w:val="a"/>
    <w:rsid w:val="00242A0C"/>
    <w:pPr>
      <w:shd w:val="clear" w:color="auto" w:fill="48729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2">
    <w:name w:val="b-share-btn__vkontakte2"/>
    <w:basedOn w:val="a"/>
    <w:rsid w:val="00242A0C"/>
    <w:pPr>
      <w:shd w:val="clear" w:color="auto" w:fill="3A5B7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1">
    <w:name w:val="b-share-btn__twitter1"/>
    <w:basedOn w:val="a"/>
    <w:rsid w:val="00242A0C"/>
    <w:pPr>
      <w:shd w:val="clear" w:color="auto" w:fill="00AC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2">
    <w:name w:val="b-share-btn__twitter2"/>
    <w:basedOn w:val="a"/>
    <w:rsid w:val="00242A0C"/>
    <w:pPr>
      <w:shd w:val="clear" w:color="auto" w:fill="008AB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1">
    <w:name w:val="b-share-btn__odnoklassniki1"/>
    <w:basedOn w:val="a"/>
    <w:rsid w:val="00242A0C"/>
    <w:pPr>
      <w:shd w:val="clear" w:color="auto" w:fill="FF9F4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2">
    <w:name w:val="b-share-btn__odnoklassniki2"/>
    <w:basedOn w:val="a"/>
    <w:rsid w:val="00242A0C"/>
    <w:pPr>
      <w:shd w:val="clear" w:color="auto" w:fill="CC7F3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1">
    <w:name w:val="b-share-btn__gplus1"/>
    <w:basedOn w:val="a"/>
    <w:rsid w:val="00242A0C"/>
    <w:pPr>
      <w:shd w:val="clear" w:color="auto" w:fill="C2523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2">
    <w:name w:val="b-share-btn__gplus2"/>
    <w:basedOn w:val="a"/>
    <w:rsid w:val="00242A0C"/>
    <w:pPr>
      <w:shd w:val="clear" w:color="auto" w:fill="9B422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1">
    <w:name w:val="b-share-btn__yaru1"/>
    <w:basedOn w:val="a"/>
    <w:rsid w:val="00242A0C"/>
    <w:pPr>
      <w:shd w:val="clear" w:color="auto" w:fill="D839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2">
    <w:name w:val="b-share-btn__yaru2"/>
    <w:basedOn w:val="a"/>
    <w:rsid w:val="00242A0C"/>
    <w:pPr>
      <w:shd w:val="clear" w:color="auto" w:fill="AD2E2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1">
    <w:name w:val="b-share-btn__pinterest1"/>
    <w:basedOn w:val="a"/>
    <w:rsid w:val="00242A0C"/>
    <w:pPr>
      <w:shd w:val="clear" w:color="auto" w:fill="CD1E2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2">
    <w:name w:val="b-share-btn__pinterest2"/>
    <w:basedOn w:val="a"/>
    <w:rsid w:val="00242A0C"/>
    <w:pPr>
      <w:shd w:val="clear" w:color="auto" w:fill="A4181F"/>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242A0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242A0C"/>
    <w:rPr>
      <w:rFonts w:ascii="Arial" w:eastAsia="Times New Roman" w:hAnsi="Arial" w:cs="Arial"/>
      <w:vanish/>
      <w:sz w:val="16"/>
      <w:szCs w:val="16"/>
    </w:rPr>
  </w:style>
  <w:style w:type="paragraph" w:customStyle="1" w:styleId="subscribe-to-comments">
    <w:name w:val="subscribe-to-comment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242A0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242A0C"/>
    <w:rPr>
      <w:rFonts w:ascii="Arial" w:eastAsia="Times New Roman" w:hAnsi="Arial" w:cs="Arial"/>
      <w:vanish/>
      <w:sz w:val="16"/>
      <w:szCs w:val="16"/>
    </w:rPr>
  </w:style>
  <w:style w:type="paragraph" w:customStyle="1" w:styleId="Pa3">
    <w:name w:val="Pa3"/>
    <w:basedOn w:val="a"/>
    <w:next w:val="a"/>
    <w:uiPriority w:val="99"/>
    <w:rsid w:val="00497B71"/>
    <w:pPr>
      <w:autoSpaceDE w:val="0"/>
      <w:autoSpaceDN w:val="0"/>
      <w:adjustRightInd w:val="0"/>
      <w:spacing w:after="0" w:line="241" w:lineRule="atLeas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8593099">
      <w:bodyDiv w:val="1"/>
      <w:marLeft w:val="0"/>
      <w:marRight w:val="0"/>
      <w:marTop w:val="0"/>
      <w:marBottom w:val="0"/>
      <w:divBdr>
        <w:top w:val="none" w:sz="0" w:space="0" w:color="auto"/>
        <w:left w:val="none" w:sz="0" w:space="0" w:color="auto"/>
        <w:bottom w:val="none" w:sz="0" w:space="0" w:color="auto"/>
        <w:right w:val="none" w:sz="0" w:space="0" w:color="auto"/>
      </w:divBdr>
      <w:divsChild>
        <w:div w:id="759451797">
          <w:marLeft w:val="0"/>
          <w:marRight w:val="0"/>
          <w:marTop w:val="0"/>
          <w:marBottom w:val="0"/>
          <w:divBdr>
            <w:top w:val="single" w:sz="2" w:space="0" w:color="000000"/>
            <w:left w:val="single" w:sz="2" w:space="0" w:color="000000"/>
            <w:bottom w:val="single" w:sz="2" w:space="0" w:color="000000"/>
            <w:right w:val="single" w:sz="2" w:space="0" w:color="000000"/>
          </w:divBdr>
          <w:divsChild>
            <w:div w:id="2006780723">
              <w:marLeft w:val="0"/>
              <w:marRight w:val="0"/>
              <w:marTop w:val="0"/>
              <w:marBottom w:val="0"/>
              <w:divBdr>
                <w:top w:val="none" w:sz="0" w:space="0" w:color="auto"/>
                <w:left w:val="none" w:sz="0" w:space="0" w:color="auto"/>
                <w:bottom w:val="none" w:sz="0" w:space="0" w:color="auto"/>
                <w:right w:val="none" w:sz="0" w:space="0" w:color="auto"/>
              </w:divBdr>
              <w:divsChild>
                <w:div w:id="1289312182">
                  <w:marLeft w:val="0"/>
                  <w:marRight w:val="0"/>
                  <w:marTop w:val="0"/>
                  <w:marBottom w:val="0"/>
                  <w:divBdr>
                    <w:top w:val="none" w:sz="0" w:space="0" w:color="auto"/>
                    <w:left w:val="none" w:sz="0" w:space="0" w:color="auto"/>
                    <w:bottom w:val="none" w:sz="0" w:space="0" w:color="auto"/>
                    <w:right w:val="none" w:sz="0" w:space="0" w:color="auto"/>
                  </w:divBdr>
                  <w:divsChild>
                    <w:div w:id="340666893">
                      <w:marLeft w:val="0"/>
                      <w:marRight w:val="0"/>
                      <w:marTop w:val="300"/>
                      <w:marBottom w:val="300"/>
                      <w:divBdr>
                        <w:top w:val="none" w:sz="0" w:space="0" w:color="auto"/>
                        <w:left w:val="none" w:sz="0" w:space="0" w:color="auto"/>
                        <w:bottom w:val="none" w:sz="0" w:space="0" w:color="auto"/>
                        <w:right w:val="none" w:sz="0" w:space="0" w:color="auto"/>
                      </w:divBdr>
                      <w:divsChild>
                        <w:div w:id="2106923547">
                          <w:marLeft w:val="0"/>
                          <w:marRight w:val="0"/>
                          <w:marTop w:val="0"/>
                          <w:marBottom w:val="0"/>
                          <w:divBdr>
                            <w:top w:val="none" w:sz="0" w:space="0" w:color="auto"/>
                            <w:left w:val="none" w:sz="0" w:space="0" w:color="auto"/>
                            <w:bottom w:val="none" w:sz="0" w:space="0" w:color="auto"/>
                            <w:right w:val="none" w:sz="0" w:space="0" w:color="auto"/>
                          </w:divBdr>
                          <w:divsChild>
                            <w:div w:id="371854814">
                              <w:marLeft w:val="0"/>
                              <w:marRight w:val="0"/>
                              <w:marTop w:val="0"/>
                              <w:marBottom w:val="0"/>
                              <w:divBdr>
                                <w:top w:val="none" w:sz="0" w:space="0" w:color="auto"/>
                                <w:left w:val="none" w:sz="0" w:space="0" w:color="auto"/>
                                <w:bottom w:val="none" w:sz="0" w:space="0" w:color="auto"/>
                                <w:right w:val="none" w:sz="0" w:space="0" w:color="auto"/>
                              </w:divBdr>
                              <w:divsChild>
                                <w:div w:id="1464225581">
                                  <w:marLeft w:val="0"/>
                                  <w:marRight w:val="-45"/>
                                  <w:marTop w:val="0"/>
                                  <w:marBottom w:val="0"/>
                                  <w:divBdr>
                                    <w:top w:val="none" w:sz="0" w:space="0" w:color="auto"/>
                                    <w:left w:val="none" w:sz="0" w:space="0" w:color="auto"/>
                                    <w:bottom w:val="none" w:sz="0" w:space="0" w:color="auto"/>
                                    <w:right w:val="none" w:sz="0" w:space="0" w:color="auto"/>
                                  </w:divBdr>
                                </w:div>
                                <w:div w:id="91243239">
                                  <w:marLeft w:val="0"/>
                                  <w:marRight w:val="-45"/>
                                  <w:marTop w:val="0"/>
                                  <w:marBottom w:val="0"/>
                                  <w:divBdr>
                                    <w:top w:val="none" w:sz="0" w:space="0" w:color="auto"/>
                                    <w:left w:val="none" w:sz="0" w:space="0" w:color="auto"/>
                                    <w:bottom w:val="none" w:sz="0" w:space="0" w:color="auto"/>
                                    <w:right w:val="none" w:sz="0" w:space="0" w:color="auto"/>
                                  </w:divBdr>
                                </w:div>
                                <w:div w:id="902906405">
                                  <w:marLeft w:val="0"/>
                                  <w:marRight w:val="-45"/>
                                  <w:marTop w:val="0"/>
                                  <w:marBottom w:val="0"/>
                                  <w:divBdr>
                                    <w:top w:val="none" w:sz="0" w:space="0" w:color="auto"/>
                                    <w:left w:val="none" w:sz="0" w:space="0" w:color="auto"/>
                                    <w:bottom w:val="none" w:sz="0" w:space="0" w:color="auto"/>
                                    <w:right w:val="none" w:sz="0" w:space="0" w:color="auto"/>
                                  </w:divBdr>
                                </w:div>
                                <w:div w:id="274824908">
                                  <w:marLeft w:val="0"/>
                                  <w:marRight w:val="0"/>
                                  <w:marTop w:val="0"/>
                                  <w:marBottom w:val="0"/>
                                  <w:divBdr>
                                    <w:top w:val="none" w:sz="0" w:space="0" w:color="auto"/>
                                    <w:left w:val="none" w:sz="0" w:space="0" w:color="auto"/>
                                    <w:bottom w:val="none" w:sz="0" w:space="0" w:color="auto"/>
                                    <w:right w:val="none" w:sz="0" w:space="0" w:color="auto"/>
                                  </w:divBdr>
                                </w:div>
                                <w:div w:id="264535178">
                                  <w:marLeft w:val="0"/>
                                  <w:marRight w:val="0"/>
                                  <w:marTop w:val="0"/>
                                  <w:marBottom w:val="0"/>
                                  <w:divBdr>
                                    <w:top w:val="none" w:sz="0" w:space="0" w:color="auto"/>
                                    <w:left w:val="none" w:sz="0" w:space="0" w:color="auto"/>
                                    <w:bottom w:val="none" w:sz="0" w:space="0" w:color="auto"/>
                                    <w:right w:val="none" w:sz="0" w:space="0" w:color="auto"/>
                                  </w:divBdr>
                                </w:div>
                                <w:div w:id="1485122871">
                                  <w:marLeft w:val="0"/>
                                  <w:marRight w:val="0"/>
                                  <w:marTop w:val="0"/>
                                  <w:marBottom w:val="0"/>
                                  <w:divBdr>
                                    <w:top w:val="none" w:sz="0" w:space="0" w:color="auto"/>
                                    <w:left w:val="none" w:sz="0" w:space="0" w:color="auto"/>
                                    <w:bottom w:val="none" w:sz="0" w:space="0" w:color="auto"/>
                                    <w:right w:val="none" w:sz="0" w:space="0" w:color="auto"/>
                                  </w:divBdr>
                                </w:div>
                                <w:div w:id="688603560">
                                  <w:marLeft w:val="0"/>
                                  <w:marRight w:val="0"/>
                                  <w:marTop w:val="0"/>
                                  <w:marBottom w:val="0"/>
                                  <w:divBdr>
                                    <w:top w:val="none" w:sz="0" w:space="0" w:color="auto"/>
                                    <w:left w:val="none" w:sz="0" w:space="0" w:color="auto"/>
                                    <w:bottom w:val="none" w:sz="0" w:space="0" w:color="auto"/>
                                    <w:right w:val="none" w:sz="0" w:space="0" w:color="auto"/>
                                  </w:divBdr>
                                </w:div>
                                <w:div w:id="2024623071">
                                  <w:marLeft w:val="0"/>
                                  <w:marRight w:val="0"/>
                                  <w:marTop w:val="0"/>
                                  <w:marBottom w:val="0"/>
                                  <w:divBdr>
                                    <w:top w:val="none" w:sz="0" w:space="0" w:color="auto"/>
                                    <w:left w:val="none" w:sz="0" w:space="0" w:color="auto"/>
                                    <w:bottom w:val="none" w:sz="0" w:space="0" w:color="auto"/>
                                    <w:right w:val="none" w:sz="0" w:space="0" w:color="auto"/>
                                  </w:divBdr>
                                </w:div>
                                <w:div w:id="1426994763">
                                  <w:marLeft w:val="0"/>
                                  <w:marRight w:val="0"/>
                                  <w:marTop w:val="0"/>
                                  <w:marBottom w:val="0"/>
                                  <w:divBdr>
                                    <w:top w:val="none" w:sz="0" w:space="0" w:color="auto"/>
                                    <w:left w:val="none" w:sz="0" w:space="0" w:color="auto"/>
                                    <w:bottom w:val="none" w:sz="0" w:space="0" w:color="auto"/>
                                    <w:right w:val="none" w:sz="0" w:space="0" w:color="auto"/>
                                  </w:divBdr>
                                </w:div>
                                <w:div w:id="1917932878">
                                  <w:marLeft w:val="0"/>
                                  <w:marRight w:val="0"/>
                                  <w:marTop w:val="0"/>
                                  <w:marBottom w:val="0"/>
                                  <w:divBdr>
                                    <w:top w:val="none" w:sz="0" w:space="0" w:color="auto"/>
                                    <w:left w:val="none" w:sz="0" w:space="0" w:color="auto"/>
                                    <w:bottom w:val="none" w:sz="0" w:space="0" w:color="auto"/>
                                    <w:right w:val="none" w:sz="0" w:space="0" w:color="auto"/>
                                  </w:divBdr>
                                </w:div>
                                <w:div w:id="831682652">
                                  <w:marLeft w:val="0"/>
                                  <w:marRight w:val="0"/>
                                  <w:marTop w:val="0"/>
                                  <w:marBottom w:val="0"/>
                                  <w:divBdr>
                                    <w:top w:val="none" w:sz="0" w:space="0" w:color="auto"/>
                                    <w:left w:val="none" w:sz="0" w:space="0" w:color="auto"/>
                                    <w:bottom w:val="none" w:sz="0" w:space="0" w:color="auto"/>
                                    <w:right w:val="none" w:sz="0" w:space="0" w:color="auto"/>
                                  </w:divBdr>
                                </w:div>
                                <w:div w:id="320737844">
                                  <w:marLeft w:val="0"/>
                                  <w:marRight w:val="-45"/>
                                  <w:marTop w:val="0"/>
                                  <w:marBottom w:val="0"/>
                                  <w:divBdr>
                                    <w:top w:val="none" w:sz="0" w:space="0" w:color="auto"/>
                                    <w:left w:val="none" w:sz="0" w:space="0" w:color="auto"/>
                                    <w:bottom w:val="none" w:sz="0" w:space="0" w:color="auto"/>
                                    <w:right w:val="none" w:sz="0" w:space="0" w:color="auto"/>
                                  </w:divBdr>
                                </w:div>
                                <w:div w:id="1551115119">
                                  <w:marLeft w:val="0"/>
                                  <w:marRight w:val="0"/>
                                  <w:marTop w:val="0"/>
                                  <w:marBottom w:val="0"/>
                                  <w:divBdr>
                                    <w:top w:val="none" w:sz="0" w:space="0" w:color="auto"/>
                                    <w:left w:val="none" w:sz="0" w:space="0" w:color="auto"/>
                                    <w:bottom w:val="none" w:sz="0" w:space="0" w:color="auto"/>
                                    <w:right w:val="none" w:sz="0" w:space="0" w:color="auto"/>
                                  </w:divBdr>
                                </w:div>
                                <w:div w:id="1539321433">
                                  <w:marLeft w:val="0"/>
                                  <w:marRight w:val="200"/>
                                  <w:marTop w:val="0"/>
                                  <w:marBottom w:val="0"/>
                                  <w:divBdr>
                                    <w:top w:val="none" w:sz="0" w:space="0" w:color="auto"/>
                                    <w:left w:val="none" w:sz="0" w:space="0" w:color="auto"/>
                                    <w:bottom w:val="none" w:sz="0" w:space="0" w:color="auto"/>
                                    <w:right w:val="none" w:sz="0" w:space="0" w:color="auto"/>
                                  </w:divBdr>
                                </w:div>
                                <w:div w:id="402221508">
                                  <w:marLeft w:val="0"/>
                                  <w:marRight w:val="200"/>
                                  <w:marTop w:val="0"/>
                                  <w:marBottom w:val="0"/>
                                  <w:divBdr>
                                    <w:top w:val="none" w:sz="0" w:space="0" w:color="auto"/>
                                    <w:left w:val="none" w:sz="0" w:space="0" w:color="auto"/>
                                    <w:bottom w:val="none" w:sz="0" w:space="0" w:color="auto"/>
                                    <w:right w:val="none" w:sz="0" w:space="0" w:color="auto"/>
                                  </w:divBdr>
                                </w:div>
                                <w:div w:id="494151472">
                                  <w:marLeft w:val="0"/>
                                  <w:marRight w:val="0"/>
                                  <w:marTop w:val="0"/>
                                  <w:marBottom w:val="0"/>
                                  <w:divBdr>
                                    <w:top w:val="none" w:sz="0" w:space="0" w:color="auto"/>
                                    <w:left w:val="none" w:sz="0" w:space="0" w:color="auto"/>
                                    <w:bottom w:val="none" w:sz="0" w:space="0" w:color="auto"/>
                                    <w:right w:val="none" w:sz="0" w:space="0" w:color="auto"/>
                                  </w:divBdr>
                                </w:div>
                                <w:div w:id="1642491975">
                                  <w:marLeft w:val="0"/>
                                  <w:marRight w:val="0"/>
                                  <w:marTop w:val="0"/>
                                  <w:marBottom w:val="0"/>
                                  <w:divBdr>
                                    <w:top w:val="none" w:sz="0" w:space="0" w:color="auto"/>
                                    <w:left w:val="none" w:sz="0" w:space="0" w:color="auto"/>
                                    <w:bottom w:val="none" w:sz="0" w:space="0" w:color="auto"/>
                                    <w:right w:val="none" w:sz="0" w:space="0" w:color="auto"/>
                                  </w:divBdr>
                                </w:div>
                                <w:div w:id="1920097451">
                                  <w:marLeft w:val="0"/>
                                  <w:marRight w:val="0"/>
                                  <w:marTop w:val="0"/>
                                  <w:marBottom w:val="0"/>
                                  <w:divBdr>
                                    <w:top w:val="none" w:sz="0" w:space="0" w:color="auto"/>
                                    <w:left w:val="none" w:sz="0" w:space="0" w:color="auto"/>
                                    <w:bottom w:val="none" w:sz="0" w:space="0" w:color="auto"/>
                                    <w:right w:val="none" w:sz="0" w:space="0" w:color="auto"/>
                                  </w:divBdr>
                                </w:div>
                                <w:div w:id="909579387">
                                  <w:marLeft w:val="0"/>
                                  <w:marRight w:val="0"/>
                                  <w:marTop w:val="0"/>
                                  <w:marBottom w:val="0"/>
                                  <w:divBdr>
                                    <w:top w:val="none" w:sz="0" w:space="0" w:color="auto"/>
                                    <w:left w:val="none" w:sz="0" w:space="0" w:color="auto"/>
                                    <w:bottom w:val="none" w:sz="0" w:space="0" w:color="auto"/>
                                    <w:right w:val="none" w:sz="0" w:space="0" w:color="auto"/>
                                  </w:divBdr>
                                </w:div>
                                <w:div w:id="1291210169">
                                  <w:marLeft w:val="0"/>
                                  <w:marRight w:val="0"/>
                                  <w:marTop w:val="0"/>
                                  <w:marBottom w:val="0"/>
                                  <w:divBdr>
                                    <w:top w:val="none" w:sz="0" w:space="0" w:color="auto"/>
                                    <w:left w:val="none" w:sz="0" w:space="0" w:color="auto"/>
                                    <w:bottom w:val="none" w:sz="0" w:space="0" w:color="auto"/>
                                    <w:right w:val="none" w:sz="0" w:space="0" w:color="auto"/>
                                  </w:divBdr>
                                </w:div>
                                <w:div w:id="1316568194">
                                  <w:marLeft w:val="0"/>
                                  <w:marRight w:val="0"/>
                                  <w:marTop w:val="0"/>
                                  <w:marBottom w:val="0"/>
                                  <w:divBdr>
                                    <w:top w:val="none" w:sz="0" w:space="0" w:color="auto"/>
                                    <w:left w:val="none" w:sz="0" w:space="0" w:color="auto"/>
                                    <w:bottom w:val="none" w:sz="0" w:space="0" w:color="auto"/>
                                    <w:right w:val="none" w:sz="0" w:space="0" w:color="auto"/>
                                  </w:divBdr>
                                </w:div>
                                <w:div w:id="1623805213">
                                  <w:marLeft w:val="0"/>
                                  <w:marRight w:val="0"/>
                                  <w:marTop w:val="0"/>
                                  <w:marBottom w:val="0"/>
                                  <w:divBdr>
                                    <w:top w:val="none" w:sz="0" w:space="0" w:color="auto"/>
                                    <w:left w:val="none" w:sz="0" w:space="0" w:color="auto"/>
                                    <w:bottom w:val="none" w:sz="0" w:space="0" w:color="auto"/>
                                    <w:right w:val="none" w:sz="0" w:space="0" w:color="auto"/>
                                  </w:divBdr>
                                </w:div>
                                <w:div w:id="2076932065">
                                  <w:marLeft w:val="0"/>
                                  <w:marRight w:val="0"/>
                                  <w:marTop w:val="0"/>
                                  <w:marBottom w:val="0"/>
                                  <w:divBdr>
                                    <w:top w:val="none" w:sz="0" w:space="0" w:color="auto"/>
                                    <w:left w:val="none" w:sz="0" w:space="0" w:color="auto"/>
                                    <w:bottom w:val="none" w:sz="0" w:space="0" w:color="auto"/>
                                    <w:right w:val="none" w:sz="0" w:space="0" w:color="auto"/>
                                  </w:divBdr>
                                </w:div>
                                <w:div w:id="771896780">
                                  <w:marLeft w:val="0"/>
                                  <w:marRight w:val="0"/>
                                  <w:marTop w:val="0"/>
                                  <w:marBottom w:val="0"/>
                                  <w:divBdr>
                                    <w:top w:val="none" w:sz="0" w:space="0" w:color="auto"/>
                                    <w:left w:val="none" w:sz="0" w:space="0" w:color="auto"/>
                                    <w:bottom w:val="none" w:sz="0" w:space="0" w:color="auto"/>
                                    <w:right w:val="none" w:sz="0" w:space="0" w:color="auto"/>
                                  </w:divBdr>
                                </w:div>
                                <w:div w:id="1541278984">
                                  <w:marLeft w:val="0"/>
                                  <w:marRight w:val="0"/>
                                  <w:marTop w:val="0"/>
                                  <w:marBottom w:val="0"/>
                                  <w:divBdr>
                                    <w:top w:val="none" w:sz="0" w:space="0" w:color="auto"/>
                                    <w:left w:val="none" w:sz="0" w:space="0" w:color="auto"/>
                                    <w:bottom w:val="none" w:sz="0" w:space="0" w:color="auto"/>
                                    <w:right w:val="none" w:sz="0" w:space="0" w:color="auto"/>
                                  </w:divBdr>
                                </w:div>
                                <w:div w:id="1755348658">
                                  <w:marLeft w:val="0"/>
                                  <w:marRight w:val="0"/>
                                  <w:marTop w:val="0"/>
                                  <w:marBottom w:val="0"/>
                                  <w:divBdr>
                                    <w:top w:val="none" w:sz="0" w:space="0" w:color="auto"/>
                                    <w:left w:val="none" w:sz="0" w:space="0" w:color="auto"/>
                                    <w:bottom w:val="none" w:sz="0" w:space="0" w:color="auto"/>
                                    <w:right w:val="none" w:sz="0" w:space="0" w:color="auto"/>
                                  </w:divBdr>
                                </w:div>
                                <w:div w:id="444689494">
                                  <w:marLeft w:val="0"/>
                                  <w:marRight w:val="0"/>
                                  <w:marTop w:val="0"/>
                                  <w:marBottom w:val="0"/>
                                  <w:divBdr>
                                    <w:top w:val="none" w:sz="0" w:space="0" w:color="auto"/>
                                    <w:left w:val="none" w:sz="0" w:space="0" w:color="auto"/>
                                    <w:bottom w:val="none" w:sz="0" w:space="0" w:color="auto"/>
                                    <w:right w:val="none" w:sz="0" w:space="0" w:color="auto"/>
                                  </w:divBdr>
                                </w:div>
                                <w:div w:id="888423757">
                                  <w:marLeft w:val="0"/>
                                  <w:marRight w:val="0"/>
                                  <w:marTop w:val="0"/>
                                  <w:marBottom w:val="0"/>
                                  <w:divBdr>
                                    <w:top w:val="none" w:sz="0" w:space="0" w:color="auto"/>
                                    <w:left w:val="none" w:sz="0" w:space="0" w:color="auto"/>
                                    <w:bottom w:val="none" w:sz="0" w:space="0" w:color="auto"/>
                                    <w:right w:val="none" w:sz="0" w:space="0" w:color="auto"/>
                                  </w:divBdr>
                                </w:div>
                                <w:div w:id="753279077">
                                  <w:marLeft w:val="0"/>
                                  <w:marRight w:val="0"/>
                                  <w:marTop w:val="0"/>
                                  <w:marBottom w:val="0"/>
                                  <w:divBdr>
                                    <w:top w:val="none" w:sz="0" w:space="0" w:color="auto"/>
                                    <w:left w:val="none" w:sz="0" w:space="0" w:color="auto"/>
                                    <w:bottom w:val="none" w:sz="0" w:space="0" w:color="auto"/>
                                    <w:right w:val="none" w:sz="0" w:space="0" w:color="auto"/>
                                  </w:divBdr>
                                </w:div>
                                <w:div w:id="1162507275">
                                  <w:marLeft w:val="0"/>
                                  <w:marRight w:val="0"/>
                                  <w:marTop w:val="0"/>
                                  <w:marBottom w:val="0"/>
                                  <w:divBdr>
                                    <w:top w:val="none" w:sz="0" w:space="0" w:color="auto"/>
                                    <w:left w:val="none" w:sz="0" w:space="0" w:color="auto"/>
                                    <w:bottom w:val="none" w:sz="0" w:space="0" w:color="auto"/>
                                    <w:right w:val="none" w:sz="0" w:space="0" w:color="auto"/>
                                  </w:divBdr>
                                </w:div>
                                <w:div w:id="2022849348">
                                  <w:marLeft w:val="0"/>
                                  <w:marRight w:val="0"/>
                                  <w:marTop w:val="0"/>
                                  <w:marBottom w:val="0"/>
                                  <w:divBdr>
                                    <w:top w:val="none" w:sz="0" w:space="0" w:color="auto"/>
                                    <w:left w:val="none" w:sz="0" w:space="0" w:color="auto"/>
                                    <w:bottom w:val="none" w:sz="0" w:space="0" w:color="auto"/>
                                    <w:right w:val="none" w:sz="0" w:space="0" w:color="auto"/>
                                  </w:divBdr>
                                </w:div>
                                <w:div w:id="1276132506">
                                  <w:marLeft w:val="0"/>
                                  <w:marRight w:val="0"/>
                                  <w:marTop w:val="0"/>
                                  <w:marBottom w:val="0"/>
                                  <w:divBdr>
                                    <w:top w:val="none" w:sz="0" w:space="0" w:color="auto"/>
                                    <w:left w:val="none" w:sz="0" w:space="0" w:color="auto"/>
                                    <w:bottom w:val="none" w:sz="0" w:space="0" w:color="auto"/>
                                    <w:right w:val="none" w:sz="0" w:space="0" w:color="auto"/>
                                  </w:divBdr>
                                </w:div>
                                <w:div w:id="1934585182">
                                  <w:marLeft w:val="0"/>
                                  <w:marRight w:val="0"/>
                                  <w:marTop w:val="0"/>
                                  <w:marBottom w:val="0"/>
                                  <w:divBdr>
                                    <w:top w:val="none" w:sz="0" w:space="0" w:color="auto"/>
                                    <w:left w:val="none" w:sz="0" w:space="0" w:color="auto"/>
                                    <w:bottom w:val="none" w:sz="0" w:space="0" w:color="auto"/>
                                    <w:right w:val="none" w:sz="0" w:space="0" w:color="auto"/>
                                  </w:divBdr>
                                </w:div>
                                <w:div w:id="1408529641">
                                  <w:marLeft w:val="0"/>
                                  <w:marRight w:val="0"/>
                                  <w:marTop w:val="0"/>
                                  <w:marBottom w:val="0"/>
                                  <w:divBdr>
                                    <w:top w:val="none" w:sz="0" w:space="0" w:color="auto"/>
                                    <w:left w:val="none" w:sz="0" w:space="0" w:color="auto"/>
                                    <w:bottom w:val="none" w:sz="0" w:space="0" w:color="auto"/>
                                    <w:right w:val="none" w:sz="0" w:space="0" w:color="auto"/>
                                  </w:divBdr>
                                </w:div>
                                <w:div w:id="868954583">
                                  <w:marLeft w:val="0"/>
                                  <w:marRight w:val="0"/>
                                  <w:marTop w:val="0"/>
                                  <w:marBottom w:val="0"/>
                                  <w:divBdr>
                                    <w:top w:val="none" w:sz="0" w:space="0" w:color="auto"/>
                                    <w:left w:val="none" w:sz="0" w:space="0" w:color="auto"/>
                                    <w:bottom w:val="none" w:sz="0" w:space="0" w:color="auto"/>
                                    <w:right w:val="none" w:sz="0" w:space="0" w:color="auto"/>
                                  </w:divBdr>
                                </w:div>
                                <w:div w:id="165561745">
                                  <w:marLeft w:val="0"/>
                                  <w:marRight w:val="0"/>
                                  <w:marTop w:val="0"/>
                                  <w:marBottom w:val="0"/>
                                  <w:divBdr>
                                    <w:top w:val="none" w:sz="0" w:space="0" w:color="auto"/>
                                    <w:left w:val="none" w:sz="0" w:space="0" w:color="auto"/>
                                    <w:bottom w:val="none" w:sz="0" w:space="0" w:color="auto"/>
                                    <w:right w:val="none" w:sz="0" w:space="0" w:color="auto"/>
                                  </w:divBdr>
                                </w:div>
                                <w:div w:id="1909029503">
                                  <w:marLeft w:val="0"/>
                                  <w:marRight w:val="0"/>
                                  <w:marTop w:val="0"/>
                                  <w:marBottom w:val="0"/>
                                  <w:divBdr>
                                    <w:top w:val="none" w:sz="0" w:space="0" w:color="auto"/>
                                    <w:left w:val="none" w:sz="0" w:space="0" w:color="auto"/>
                                    <w:bottom w:val="none" w:sz="0" w:space="0" w:color="auto"/>
                                    <w:right w:val="none" w:sz="0" w:space="0" w:color="auto"/>
                                  </w:divBdr>
                                </w:div>
                                <w:div w:id="64036826">
                                  <w:marLeft w:val="0"/>
                                  <w:marRight w:val="0"/>
                                  <w:marTop w:val="0"/>
                                  <w:marBottom w:val="0"/>
                                  <w:divBdr>
                                    <w:top w:val="none" w:sz="0" w:space="0" w:color="auto"/>
                                    <w:left w:val="none" w:sz="0" w:space="0" w:color="auto"/>
                                    <w:bottom w:val="none" w:sz="0" w:space="0" w:color="auto"/>
                                    <w:right w:val="none" w:sz="0" w:space="0" w:color="auto"/>
                                  </w:divBdr>
                                </w:div>
                                <w:div w:id="1985039586">
                                  <w:marLeft w:val="0"/>
                                  <w:marRight w:val="0"/>
                                  <w:marTop w:val="0"/>
                                  <w:marBottom w:val="0"/>
                                  <w:divBdr>
                                    <w:top w:val="none" w:sz="0" w:space="0" w:color="auto"/>
                                    <w:left w:val="none" w:sz="0" w:space="0" w:color="auto"/>
                                    <w:bottom w:val="none" w:sz="0" w:space="0" w:color="auto"/>
                                    <w:right w:val="none" w:sz="0" w:space="0" w:color="auto"/>
                                  </w:divBdr>
                                </w:div>
                                <w:div w:id="183253265">
                                  <w:marLeft w:val="0"/>
                                  <w:marRight w:val="0"/>
                                  <w:marTop w:val="0"/>
                                  <w:marBottom w:val="0"/>
                                  <w:divBdr>
                                    <w:top w:val="none" w:sz="0" w:space="0" w:color="auto"/>
                                    <w:left w:val="none" w:sz="0" w:space="0" w:color="auto"/>
                                    <w:bottom w:val="none" w:sz="0" w:space="0" w:color="auto"/>
                                    <w:right w:val="none" w:sz="0" w:space="0" w:color="auto"/>
                                  </w:divBdr>
                                </w:div>
                                <w:div w:id="1793208664">
                                  <w:marLeft w:val="0"/>
                                  <w:marRight w:val="0"/>
                                  <w:marTop w:val="0"/>
                                  <w:marBottom w:val="0"/>
                                  <w:divBdr>
                                    <w:top w:val="none" w:sz="0" w:space="0" w:color="auto"/>
                                    <w:left w:val="none" w:sz="0" w:space="0" w:color="auto"/>
                                    <w:bottom w:val="none" w:sz="0" w:space="0" w:color="auto"/>
                                    <w:right w:val="none" w:sz="0" w:space="0" w:color="auto"/>
                                  </w:divBdr>
                                </w:div>
                                <w:div w:id="235864551">
                                  <w:marLeft w:val="0"/>
                                  <w:marRight w:val="0"/>
                                  <w:marTop w:val="0"/>
                                  <w:marBottom w:val="0"/>
                                  <w:divBdr>
                                    <w:top w:val="none" w:sz="0" w:space="0" w:color="auto"/>
                                    <w:left w:val="none" w:sz="0" w:space="0" w:color="auto"/>
                                    <w:bottom w:val="none" w:sz="0" w:space="0" w:color="auto"/>
                                    <w:right w:val="none" w:sz="0" w:space="0" w:color="auto"/>
                                  </w:divBdr>
                                </w:div>
                                <w:div w:id="1948389136">
                                  <w:marLeft w:val="0"/>
                                  <w:marRight w:val="0"/>
                                  <w:marTop w:val="0"/>
                                  <w:marBottom w:val="0"/>
                                  <w:divBdr>
                                    <w:top w:val="none" w:sz="0" w:space="0" w:color="auto"/>
                                    <w:left w:val="none" w:sz="0" w:space="0" w:color="auto"/>
                                    <w:bottom w:val="none" w:sz="0" w:space="0" w:color="auto"/>
                                    <w:right w:val="none" w:sz="0" w:space="0" w:color="auto"/>
                                  </w:divBdr>
                                </w:div>
                                <w:div w:id="1577088256">
                                  <w:marLeft w:val="0"/>
                                  <w:marRight w:val="0"/>
                                  <w:marTop w:val="0"/>
                                  <w:marBottom w:val="0"/>
                                  <w:divBdr>
                                    <w:top w:val="none" w:sz="0" w:space="0" w:color="auto"/>
                                    <w:left w:val="none" w:sz="0" w:space="0" w:color="auto"/>
                                    <w:bottom w:val="none" w:sz="0" w:space="0" w:color="auto"/>
                                    <w:right w:val="none" w:sz="0" w:space="0" w:color="auto"/>
                                  </w:divBdr>
                                </w:div>
                                <w:div w:id="902643066">
                                  <w:marLeft w:val="0"/>
                                  <w:marRight w:val="0"/>
                                  <w:marTop w:val="0"/>
                                  <w:marBottom w:val="0"/>
                                  <w:divBdr>
                                    <w:top w:val="none" w:sz="0" w:space="0" w:color="auto"/>
                                    <w:left w:val="none" w:sz="0" w:space="0" w:color="auto"/>
                                    <w:bottom w:val="none" w:sz="0" w:space="0" w:color="auto"/>
                                    <w:right w:val="none" w:sz="0" w:space="0" w:color="auto"/>
                                  </w:divBdr>
                                </w:div>
                                <w:div w:id="52781482">
                                  <w:marLeft w:val="0"/>
                                  <w:marRight w:val="-45"/>
                                  <w:marTop w:val="0"/>
                                  <w:marBottom w:val="0"/>
                                  <w:divBdr>
                                    <w:top w:val="none" w:sz="0" w:space="0" w:color="auto"/>
                                    <w:left w:val="none" w:sz="0" w:space="0" w:color="auto"/>
                                    <w:bottom w:val="none" w:sz="0" w:space="0" w:color="auto"/>
                                    <w:right w:val="none" w:sz="0" w:space="0" w:color="auto"/>
                                  </w:divBdr>
                                </w:div>
                                <w:div w:id="1798067547">
                                  <w:marLeft w:val="0"/>
                                  <w:marRight w:val="0"/>
                                  <w:marTop w:val="0"/>
                                  <w:marBottom w:val="0"/>
                                  <w:divBdr>
                                    <w:top w:val="none" w:sz="0" w:space="0" w:color="auto"/>
                                    <w:left w:val="none" w:sz="0" w:space="0" w:color="auto"/>
                                    <w:bottom w:val="none" w:sz="0" w:space="0" w:color="auto"/>
                                    <w:right w:val="none" w:sz="0" w:space="0" w:color="auto"/>
                                  </w:divBdr>
                                </w:div>
                                <w:div w:id="786655162">
                                  <w:marLeft w:val="0"/>
                                  <w:marRight w:val="0"/>
                                  <w:marTop w:val="0"/>
                                  <w:marBottom w:val="0"/>
                                  <w:divBdr>
                                    <w:top w:val="none" w:sz="0" w:space="0" w:color="auto"/>
                                    <w:left w:val="none" w:sz="0" w:space="0" w:color="auto"/>
                                    <w:bottom w:val="none" w:sz="0" w:space="0" w:color="auto"/>
                                    <w:right w:val="none" w:sz="0" w:space="0" w:color="auto"/>
                                  </w:divBdr>
                                </w:div>
                                <w:div w:id="1703896609">
                                  <w:marLeft w:val="0"/>
                                  <w:marRight w:val="0"/>
                                  <w:marTop w:val="0"/>
                                  <w:marBottom w:val="0"/>
                                  <w:divBdr>
                                    <w:top w:val="none" w:sz="0" w:space="0" w:color="auto"/>
                                    <w:left w:val="none" w:sz="0" w:space="0" w:color="auto"/>
                                    <w:bottom w:val="none" w:sz="0" w:space="0" w:color="auto"/>
                                    <w:right w:val="none" w:sz="0" w:space="0" w:color="auto"/>
                                  </w:divBdr>
                                </w:div>
                                <w:div w:id="771127901">
                                  <w:marLeft w:val="0"/>
                                  <w:marRight w:val="0"/>
                                  <w:marTop w:val="0"/>
                                  <w:marBottom w:val="0"/>
                                  <w:divBdr>
                                    <w:top w:val="none" w:sz="0" w:space="0" w:color="auto"/>
                                    <w:left w:val="none" w:sz="0" w:space="0" w:color="auto"/>
                                    <w:bottom w:val="none" w:sz="0" w:space="0" w:color="auto"/>
                                    <w:right w:val="none" w:sz="0" w:space="0" w:color="auto"/>
                                  </w:divBdr>
                                </w:div>
                                <w:div w:id="1589268821">
                                  <w:marLeft w:val="0"/>
                                  <w:marRight w:val="0"/>
                                  <w:marTop w:val="0"/>
                                  <w:marBottom w:val="0"/>
                                  <w:divBdr>
                                    <w:top w:val="none" w:sz="0" w:space="0" w:color="auto"/>
                                    <w:left w:val="none" w:sz="0" w:space="0" w:color="auto"/>
                                    <w:bottom w:val="none" w:sz="0" w:space="0" w:color="auto"/>
                                    <w:right w:val="none" w:sz="0" w:space="0" w:color="auto"/>
                                  </w:divBdr>
                                </w:div>
                                <w:div w:id="1021203587">
                                  <w:marLeft w:val="0"/>
                                  <w:marRight w:val="0"/>
                                  <w:marTop w:val="0"/>
                                  <w:marBottom w:val="0"/>
                                  <w:divBdr>
                                    <w:top w:val="none" w:sz="0" w:space="0" w:color="auto"/>
                                    <w:left w:val="none" w:sz="0" w:space="0" w:color="auto"/>
                                    <w:bottom w:val="none" w:sz="0" w:space="0" w:color="auto"/>
                                    <w:right w:val="none" w:sz="0" w:space="0" w:color="auto"/>
                                  </w:divBdr>
                                </w:div>
                                <w:div w:id="1152677801">
                                  <w:marLeft w:val="0"/>
                                  <w:marRight w:val="0"/>
                                  <w:marTop w:val="0"/>
                                  <w:marBottom w:val="0"/>
                                  <w:divBdr>
                                    <w:top w:val="none" w:sz="0" w:space="0" w:color="auto"/>
                                    <w:left w:val="none" w:sz="0" w:space="0" w:color="auto"/>
                                    <w:bottom w:val="none" w:sz="0" w:space="0" w:color="auto"/>
                                    <w:right w:val="none" w:sz="0" w:space="0" w:color="auto"/>
                                  </w:divBdr>
                                </w:div>
                                <w:div w:id="745759240">
                                  <w:marLeft w:val="0"/>
                                  <w:marRight w:val="0"/>
                                  <w:marTop w:val="0"/>
                                  <w:marBottom w:val="0"/>
                                  <w:divBdr>
                                    <w:top w:val="none" w:sz="0" w:space="0" w:color="auto"/>
                                    <w:left w:val="none" w:sz="0" w:space="0" w:color="auto"/>
                                    <w:bottom w:val="none" w:sz="0" w:space="0" w:color="auto"/>
                                    <w:right w:val="none" w:sz="0" w:space="0" w:color="auto"/>
                                  </w:divBdr>
                                </w:div>
                                <w:div w:id="1752701132">
                                  <w:marLeft w:val="0"/>
                                  <w:marRight w:val="0"/>
                                  <w:marTop w:val="0"/>
                                  <w:marBottom w:val="0"/>
                                  <w:divBdr>
                                    <w:top w:val="none" w:sz="0" w:space="0" w:color="auto"/>
                                    <w:left w:val="none" w:sz="0" w:space="0" w:color="auto"/>
                                    <w:bottom w:val="none" w:sz="0" w:space="0" w:color="auto"/>
                                    <w:right w:val="none" w:sz="0" w:space="0" w:color="auto"/>
                                  </w:divBdr>
                                </w:div>
                                <w:div w:id="170755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176552">
      <w:bodyDiv w:val="1"/>
      <w:marLeft w:val="0"/>
      <w:marRight w:val="0"/>
      <w:marTop w:val="0"/>
      <w:marBottom w:val="0"/>
      <w:divBdr>
        <w:top w:val="none" w:sz="0" w:space="0" w:color="auto"/>
        <w:left w:val="none" w:sz="0" w:space="0" w:color="auto"/>
        <w:bottom w:val="none" w:sz="0" w:space="0" w:color="auto"/>
        <w:right w:val="none" w:sz="0" w:space="0" w:color="auto"/>
      </w:divBdr>
      <w:divsChild>
        <w:div w:id="664361143">
          <w:marLeft w:val="0"/>
          <w:marRight w:val="0"/>
          <w:marTop w:val="0"/>
          <w:marBottom w:val="0"/>
          <w:divBdr>
            <w:top w:val="none" w:sz="0" w:space="0" w:color="auto"/>
            <w:left w:val="none" w:sz="0" w:space="0" w:color="auto"/>
            <w:bottom w:val="none" w:sz="0" w:space="0" w:color="auto"/>
            <w:right w:val="none" w:sz="0" w:space="0" w:color="auto"/>
          </w:divBdr>
          <w:divsChild>
            <w:div w:id="937710395">
              <w:marLeft w:val="0"/>
              <w:marRight w:val="0"/>
              <w:marTop w:val="0"/>
              <w:marBottom w:val="0"/>
              <w:divBdr>
                <w:top w:val="none" w:sz="0" w:space="0" w:color="auto"/>
                <w:left w:val="none" w:sz="0" w:space="0" w:color="auto"/>
                <w:bottom w:val="none" w:sz="0" w:space="0" w:color="auto"/>
                <w:right w:val="none" w:sz="0" w:space="0" w:color="auto"/>
              </w:divBdr>
              <w:divsChild>
                <w:div w:id="1949696552">
                  <w:marLeft w:val="0"/>
                  <w:marRight w:val="0"/>
                  <w:marTop w:val="0"/>
                  <w:marBottom w:val="0"/>
                  <w:divBdr>
                    <w:top w:val="none" w:sz="0" w:space="0" w:color="auto"/>
                    <w:left w:val="none" w:sz="0" w:space="0" w:color="auto"/>
                    <w:bottom w:val="none" w:sz="0" w:space="0" w:color="auto"/>
                    <w:right w:val="none" w:sz="0" w:space="0" w:color="auto"/>
                  </w:divBdr>
                  <w:divsChild>
                    <w:div w:id="682896206">
                      <w:marLeft w:val="0"/>
                      <w:marRight w:val="0"/>
                      <w:marTop w:val="0"/>
                      <w:marBottom w:val="0"/>
                      <w:divBdr>
                        <w:top w:val="none" w:sz="0" w:space="0" w:color="auto"/>
                        <w:left w:val="none" w:sz="0" w:space="0" w:color="auto"/>
                        <w:bottom w:val="none" w:sz="0" w:space="0" w:color="auto"/>
                        <w:right w:val="none" w:sz="0" w:space="0" w:color="auto"/>
                      </w:divBdr>
                      <w:divsChild>
                        <w:div w:id="1046368109">
                          <w:marLeft w:val="0"/>
                          <w:marRight w:val="225"/>
                          <w:marTop w:val="0"/>
                          <w:marBottom w:val="375"/>
                          <w:divBdr>
                            <w:top w:val="none" w:sz="0" w:space="0" w:color="auto"/>
                            <w:left w:val="none" w:sz="0" w:space="0" w:color="auto"/>
                            <w:bottom w:val="none" w:sz="0" w:space="0" w:color="auto"/>
                            <w:right w:val="none" w:sz="0" w:space="0" w:color="auto"/>
                          </w:divBdr>
                          <w:divsChild>
                            <w:div w:id="1214196610">
                              <w:marLeft w:val="0"/>
                              <w:marRight w:val="0"/>
                              <w:marTop w:val="0"/>
                              <w:marBottom w:val="0"/>
                              <w:divBdr>
                                <w:top w:val="none" w:sz="0" w:space="0" w:color="auto"/>
                                <w:left w:val="none" w:sz="0" w:space="0" w:color="auto"/>
                                <w:bottom w:val="none" w:sz="0" w:space="0" w:color="auto"/>
                                <w:right w:val="none" w:sz="0" w:space="0" w:color="auto"/>
                              </w:divBdr>
                              <w:divsChild>
                                <w:div w:id="16211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2805947">
      <w:bodyDiv w:val="1"/>
      <w:marLeft w:val="0"/>
      <w:marRight w:val="0"/>
      <w:marTop w:val="0"/>
      <w:marBottom w:val="0"/>
      <w:divBdr>
        <w:top w:val="none" w:sz="0" w:space="0" w:color="auto"/>
        <w:left w:val="none" w:sz="0" w:space="0" w:color="auto"/>
        <w:bottom w:val="none" w:sz="0" w:space="0" w:color="auto"/>
        <w:right w:val="none" w:sz="0" w:space="0" w:color="auto"/>
      </w:divBdr>
      <w:divsChild>
        <w:div w:id="1636567181">
          <w:marLeft w:val="0"/>
          <w:marRight w:val="0"/>
          <w:marTop w:val="0"/>
          <w:marBottom w:val="0"/>
          <w:divBdr>
            <w:top w:val="none" w:sz="0" w:space="0" w:color="auto"/>
            <w:left w:val="none" w:sz="0" w:space="0" w:color="auto"/>
            <w:bottom w:val="none" w:sz="0" w:space="0" w:color="auto"/>
            <w:right w:val="none" w:sz="0" w:space="0" w:color="auto"/>
          </w:divBdr>
          <w:divsChild>
            <w:div w:id="108789906">
              <w:marLeft w:val="0"/>
              <w:marRight w:val="0"/>
              <w:marTop w:val="0"/>
              <w:marBottom w:val="0"/>
              <w:divBdr>
                <w:top w:val="none" w:sz="0" w:space="0" w:color="BBBBB5"/>
                <w:left w:val="none" w:sz="0" w:space="0" w:color="BBBBB5"/>
                <w:bottom w:val="none" w:sz="0" w:space="0" w:color="BBBBB5"/>
                <w:right w:val="none" w:sz="0" w:space="0" w:color="BBBBB5"/>
              </w:divBdr>
              <w:divsChild>
                <w:div w:id="1996520120">
                  <w:marLeft w:val="0"/>
                  <w:marRight w:val="0"/>
                  <w:marTop w:val="0"/>
                  <w:marBottom w:val="0"/>
                  <w:divBdr>
                    <w:top w:val="none" w:sz="0" w:space="0" w:color="BBBBB5"/>
                    <w:left w:val="none" w:sz="0" w:space="0" w:color="auto"/>
                    <w:bottom w:val="none" w:sz="0" w:space="0" w:color="auto"/>
                    <w:right w:val="none" w:sz="0" w:space="0" w:color="DDDDD5"/>
                  </w:divBdr>
                  <w:divsChild>
                    <w:div w:id="320081771">
                      <w:marLeft w:val="0"/>
                      <w:marRight w:val="0"/>
                      <w:marTop w:val="0"/>
                      <w:marBottom w:val="0"/>
                      <w:divBdr>
                        <w:top w:val="none" w:sz="0" w:space="0" w:color="auto"/>
                        <w:left w:val="none" w:sz="0" w:space="0" w:color="auto"/>
                        <w:bottom w:val="none" w:sz="0" w:space="0" w:color="auto"/>
                        <w:right w:val="none" w:sz="0" w:space="0" w:color="auto"/>
                      </w:divBdr>
                      <w:divsChild>
                        <w:div w:id="192304084">
                          <w:marLeft w:val="0"/>
                          <w:marRight w:val="0"/>
                          <w:marTop w:val="0"/>
                          <w:marBottom w:val="0"/>
                          <w:divBdr>
                            <w:top w:val="none" w:sz="0" w:space="0" w:color="auto"/>
                            <w:left w:val="none" w:sz="0" w:space="0" w:color="auto"/>
                            <w:bottom w:val="none" w:sz="0" w:space="0" w:color="auto"/>
                            <w:right w:val="none" w:sz="0" w:space="0" w:color="auto"/>
                          </w:divBdr>
                          <w:divsChild>
                            <w:div w:id="298390126">
                              <w:marLeft w:val="0"/>
                              <w:marRight w:val="0"/>
                              <w:marTop w:val="0"/>
                              <w:marBottom w:val="0"/>
                              <w:divBdr>
                                <w:top w:val="none" w:sz="0" w:space="0" w:color="auto"/>
                                <w:left w:val="none" w:sz="0" w:space="0" w:color="auto"/>
                                <w:bottom w:val="none" w:sz="0" w:space="0" w:color="auto"/>
                                <w:right w:val="none" w:sz="0" w:space="0" w:color="auto"/>
                              </w:divBdr>
                              <w:divsChild>
                                <w:div w:id="51361468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269120267">
      <w:bodyDiv w:val="1"/>
      <w:marLeft w:val="0"/>
      <w:marRight w:val="0"/>
      <w:marTop w:val="0"/>
      <w:marBottom w:val="0"/>
      <w:divBdr>
        <w:top w:val="none" w:sz="0" w:space="0" w:color="auto"/>
        <w:left w:val="none" w:sz="0" w:space="0" w:color="auto"/>
        <w:bottom w:val="none" w:sz="0" w:space="0" w:color="auto"/>
        <w:right w:val="none" w:sz="0" w:space="0" w:color="auto"/>
      </w:divBdr>
      <w:divsChild>
        <w:div w:id="208305748">
          <w:marLeft w:val="0"/>
          <w:marRight w:val="0"/>
          <w:marTop w:val="0"/>
          <w:marBottom w:val="0"/>
          <w:divBdr>
            <w:top w:val="none" w:sz="0" w:space="0" w:color="auto"/>
            <w:left w:val="none" w:sz="0" w:space="0" w:color="auto"/>
            <w:bottom w:val="none" w:sz="0" w:space="0" w:color="auto"/>
            <w:right w:val="none" w:sz="0" w:space="0" w:color="auto"/>
          </w:divBdr>
          <w:divsChild>
            <w:div w:id="727344068">
              <w:marLeft w:val="0"/>
              <w:marRight w:val="0"/>
              <w:marTop w:val="0"/>
              <w:marBottom w:val="0"/>
              <w:divBdr>
                <w:top w:val="none" w:sz="0" w:space="0" w:color="auto"/>
                <w:left w:val="none" w:sz="0" w:space="0" w:color="auto"/>
                <w:bottom w:val="none" w:sz="0" w:space="0" w:color="auto"/>
                <w:right w:val="none" w:sz="0" w:space="0" w:color="auto"/>
              </w:divBdr>
            </w:div>
            <w:div w:id="1926111280">
              <w:marLeft w:val="0"/>
              <w:marRight w:val="0"/>
              <w:marTop w:val="0"/>
              <w:marBottom w:val="0"/>
              <w:divBdr>
                <w:top w:val="none" w:sz="0" w:space="0" w:color="auto"/>
                <w:left w:val="none" w:sz="0" w:space="0" w:color="auto"/>
                <w:bottom w:val="none" w:sz="0" w:space="0" w:color="auto"/>
                <w:right w:val="none" w:sz="0" w:space="0" w:color="auto"/>
              </w:divBdr>
            </w:div>
            <w:div w:id="1774861283">
              <w:marLeft w:val="0"/>
              <w:marRight w:val="0"/>
              <w:marTop w:val="0"/>
              <w:marBottom w:val="0"/>
              <w:divBdr>
                <w:top w:val="none" w:sz="0" w:space="0" w:color="auto"/>
                <w:left w:val="none" w:sz="0" w:space="0" w:color="auto"/>
                <w:bottom w:val="none" w:sz="0" w:space="0" w:color="auto"/>
                <w:right w:val="none" w:sz="0" w:space="0" w:color="auto"/>
              </w:divBdr>
            </w:div>
            <w:div w:id="131405752">
              <w:marLeft w:val="0"/>
              <w:marRight w:val="0"/>
              <w:marTop w:val="0"/>
              <w:marBottom w:val="0"/>
              <w:divBdr>
                <w:top w:val="none" w:sz="0" w:space="0" w:color="auto"/>
                <w:left w:val="none" w:sz="0" w:space="0" w:color="auto"/>
                <w:bottom w:val="none" w:sz="0" w:space="0" w:color="auto"/>
                <w:right w:val="none" w:sz="0" w:space="0" w:color="auto"/>
              </w:divBdr>
            </w:div>
            <w:div w:id="1819108088">
              <w:marLeft w:val="0"/>
              <w:marRight w:val="0"/>
              <w:marTop w:val="0"/>
              <w:marBottom w:val="0"/>
              <w:divBdr>
                <w:top w:val="none" w:sz="0" w:space="0" w:color="auto"/>
                <w:left w:val="none" w:sz="0" w:space="0" w:color="auto"/>
                <w:bottom w:val="none" w:sz="0" w:space="0" w:color="auto"/>
                <w:right w:val="none" w:sz="0" w:space="0" w:color="auto"/>
              </w:divBdr>
            </w:div>
            <w:div w:id="2061324390">
              <w:marLeft w:val="0"/>
              <w:marRight w:val="0"/>
              <w:marTop w:val="0"/>
              <w:marBottom w:val="0"/>
              <w:divBdr>
                <w:top w:val="none" w:sz="0" w:space="0" w:color="auto"/>
                <w:left w:val="none" w:sz="0" w:space="0" w:color="auto"/>
                <w:bottom w:val="none" w:sz="0" w:space="0" w:color="auto"/>
                <w:right w:val="none" w:sz="0" w:space="0" w:color="auto"/>
              </w:divBdr>
            </w:div>
            <w:div w:id="1846817617">
              <w:marLeft w:val="0"/>
              <w:marRight w:val="0"/>
              <w:marTop w:val="0"/>
              <w:marBottom w:val="0"/>
              <w:divBdr>
                <w:top w:val="none" w:sz="0" w:space="0" w:color="auto"/>
                <w:left w:val="none" w:sz="0" w:space="0" w:color="auto"/>
                <w:bottom w:val="none" w:sz="0" w:space="0" w:color="auto"/>
                <w:right w:val="none" w:sz="0" w:space="0" w:color="auto"/>
              </w:divBdr>
            </w:div>
            <w:div w:id="1004017821">
              <w:marLeft w:val="0"/>
              <w:marRight w:val="0"/>
              <w:marTop w:val="0"/>
              <w:marBottom w:val="0"/>
              <w:divBdr>
                <w:top w:val="none" w:sz="0" w:space="0" w:color="auto"/>
                <w:left w:val="none" w:sz="0" w:space="0" w:color="auto"/>
                <w:bottom w:val="none" w:sz="0" w:space="0" w:color="auto"/>
                <w:right w:val="none" w:sz="0" w:space="0" w:color="auto"/>
              </w:divBdr>
            </w:div>
            <w:div w:id="1352759785">
              <w:marLeft w:val="0"/>
              <w:marRight w:val="0"/>
              <w:marTop w:val="0"/>
              <w:marBottom w:val="0"/>
              <w:divBdr>
                <w:top w:val="none" w:sz="0" w:space="0" w:color="auto"/>
                <w:left w:val="none" w:sz="0" w:space="0" w:color="auto"/>
                <w:bottom w:val="none" w:sz="0" w:space="0" w:color="auto"/>
                <w:right w:val="none" w:sz="0" w:space="0" w:color="auto"/>
              </w:divBdr>
            </w:div>
            <w:div w:id="497355046">
              <w:marLeft w:val="0"/>
              <w:marRight w:val="0"/>
              <w:marTop w:val="0"/>
              <w:marBottom w:val="0"/>
              <w:divBdr>
                <w:top w:val="none" w:sz="0" w:space="0" w:color="auto"/>
                <w:left w:val="none" w:sz="0" w:space="0" w:color="auto"/>
                <w:bottom w:val="none" w:sz="0" w:space="0" w:color="auto"/>
                <w:right w:val="none" w:sz="0" w:space="0" w:color="auto"/>
              </w:divBdr>
            </w:div>
            <w:div w:id="1009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13921">
      <w:bodyDiv w:val="1"/>
      <w:marLeft w:val="0"/>
      <w:marRight w:val="0"/>
      <w:marTop w:val="0"/>
      <w:marBottom w:val="0"/>
      <w:divBdr>
        <w:top w:val="none" w:sz="0" w:space="0" w:color="auto"/>
        <w:left w:val="none" w:sz="0" w:space="0" w:color="auto"/>
        <w:bottom w:val="none" w:sz="0" w:space="0" w:color="auto"/>
        <w:right w:val="none" w:sz="0" w:space="0" w:color="auto"/>
      </w:divBdr>
      <w:divsChild>
        <w:div w:id="1346248800">
          <w:marLeft w:val="0"/>
          <w:marRight w:val="0"/>
          <w:marTop w:val="0"/>
          <w:marBottom w:val="0"/>
          <w:divBdr>
            <w:top w:val="none" w:sz="0" w:space="0" w:color="auto"/>
            <w:left w:val="none" w:sz="0" w:space="0" w:color="auto"/>
            <w:bottom w:val="none" w:sz="0" w:space="0" w:color="auto"/>
            <w:right w:val="none" w:sz="0" w:space="0" w:color="auto"/>
          </w:divBdr>
          <w:divsChild>
            <w:div w:id="183592649">
              <w:marLeft w:val="0"/>
              <w:marRight w:val="0"/>
              <w:marTop w:val="0"/>
              <w:marBottom w:val="0"/>
              <w:divBdr>
                <w:top w:val="none" w:sz="0" w:space="0" w:color="auto"/>
                <w:left w:val="none" w:sz="0" w:space="0" w:color="auto"/>
                <w:bottom w:val="none" w:sz="0" w:space="0" w:color="auto"/>
                <w:right w:val="none" w:sz="0" w:space="0" w:color="auto"/>
              </w:divBdr>
              <w:divsChild>
                <w:div w:id="1505390507">
                  <w:marLeft w:val="0"/>
                  <w:marRight w:val="0"/>
                  <w:marTop w:val="0"/>
                  <w:marBottom w:val="0"/>
                  <w:divBdr>
                    <w:top w:val="none" w:sz="0" w:space="0" w:color="auto"/>
                    <w:left w:val="none" w:sz="0" w:space="0" w:color="auto"/>
                    <w:bottom w:val="none" w:sz="0" w:space="0" w:color="auto"/>
                    <w:right w:val="none" w:sz="0" w:space="0" w:color="auto"/>
                  </w:divBdr>
                  <w:divsChild>
                    <w:div w:id="2137406010">
                      <w:marLeft w:val="0"/>
                      <w:marRight w:val="0"/>
                      <w:marTop w:val="0"/>
                      <w:marBottom w:val="0"/>
                      <w:divBdr>
                        <w:top w:val="none" w:sz="0" w:space="0" w:color="auto"/>
                        <w:left w:val="none" w:sz="0" w:space="0" w:color="auto"/>
                        <w:bottom w:val="none" w:sz="0" w:space="0" w:color="auto"/>
                        <w:right w:val="none" w:sz="0" w:space="0" w:color="auto"/>
                      </w:divBdr>
                      <w:divsChild>
                        <w:div w:id="1967930552">
                          <w:marLeft w:val="0"/>
                          <w:marRight w:val="225"/>
                          <w:marTop w:val="0"/>
                          <w:marBottom w:val="375"/>
                          <w:divBdr>
                            <w:top w:val="none" w:sz="0" w:space="0" w:color="auto"/>
                            <w:left w:val="none" w:sz="0" w:space="0" w:color="auto"/>
                            <w:bottom w:val="none" w:sz="0" w:space="0" w:color="auto"/>
                            <w:right w:val="none" w:sz="0" w:space="0" w:color="auto"/>
                          </w:divBdr>
                          <w:divsChild>
                            <w:div w:id="1624379556">
                              <w:marLeft w:val="0"/>
                              <w:marRight w:val="0"/>
                              <w:marTop w:val="0"/>
                              <w:marBottom w:val="0"/>
                              <w:divBdr>
                                <w:top w:val="none" w:sz="0" w:space="0" w:color="auto"/>
                                <w:left w:val="none" w:sz="0" w:space="0" w:color="auto"/>
                                <w:bottom w:val="none" w:sz="0" w:space="0" w:color="auto"/>
                                <w:right w:val="none" w:sz="0" w:space="0" w:color="auto"/>
                              </w:divBdr>
                              <w:divsChild>
                                <w:div w:id="6077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643008">
      <w:bodyDiv w:val="1"/>
      <w:marLeft w:val="0"/>
      <w:marRight w:val="0"/>
      <w:marTop w:val="0"/>
      <w:marBottom w:val="0"/>
      <w:divBdr>
        <w:top w:val="none" w:sz="0" w:space="0" w:color="auto"/>
        <w:left w:val="none" w:sz="0" w:space="0" w:color="auto"/>
        <w:bottom w:val="none" w:sz="0" w:space="0" w:color="auto"/>
        <w:right w:val="none" w:sz="0" w:space="0" w:color="auto"/>
      </w:divBdr>
      <w:divsChild>
        <w:div w:id="1385788795">
          <w:marLeft w:val="0"/>
          <w:marRight w:val="0"/>
          <w:marTop w:val="0"/>
          <w:marBottom w:val="0"/>
          <w:divBdr>
            <w:top w:val="none" w:sz="0" w:space="0" w:color="auto"/>
            <w:left w:val="none" w:sz="0" w:space="0" w:color="auto"/>
            <w:bottom w:val="none" w:sz="0" w:space="0" w:color="auto"/>
            <w:right w:val="none" w:sz="0" w:space="0" w:color="auto"/>
          </w:divBdr>
          <w:divsChild>
            <w:div w:id="90903982">
              <w:marLeft w:val="0"/>
              <w:marRight w:val="0"/>
              <w:marTop w:val="0"/>
              <w:marBottom w:val="0"/>
              <w:divBdr>
                <w:top w:val="none" w:sz="0" w:space="0" w:color="auto"/>
                <w:left w:val="none" w:sz="0" w:space="0" w:color="auto"/>
                <w:bottom w:val="none" w:sz="0" w:space="0" w:color="auto"/>
                <w:right w:val="none" w:sz="0" w:space="0" w:color="auto"/>
              </w:divBdr>
            </w:div>
            <w:div w:id="1402866451">
              <w:marLeft w:val="0"/>
              <w:marRight w:val="0"/>
              <w:marTop w:val="0"/>
              <w:marBottom w:val="0"/>
              <w:divBdr>
                <w:top w:val="none" w:sz="0" w:space="0" w:color="auto"/>
                <w:left w:val="none" w:sz="0" w:space="0" w:color="auto"/>
                <w:bottom w:val="none" w:sz="0" w:space="0" w:color="auto"/>
                <w:right w:val="none" w:sz="0" w:space="0" w:color="auto"/>
              </w:divBdr>
            </w:div>
            <w:div w:id="1935092040">
              <w:marLeft w:val="0"/>
              <w:marRight w:val="0"/>
              <w:marTop w:val="0"/>
              <w:marBottom w:val="0"/>
              <w:divBdr>
                <w:top w:val="none" w:sz="0" w:space="0" w:color="auto"/>
                <w:left w:val="none" w:sz="0" w:space="0" w:color="auto"/>
                <w:bottom w:val="none" w:sz="0" w:space="0" w:color="auto"/>
                <w:right w:val="none" w:sz="0" w:space="0" w:color="auto"/>
              </w:divBdr>
            </w:div>
            <w:div w:id="11431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86555">
      <w:bodyDiv w:val="1"/>
      <w:marLeft w:val="0"/>
      <w:marRight w:val="0"/>
      <w:marTop w:val="0"/>
      <w:marBottom w:val="0"/>
      <w:divBdr>
        <w:top w:val="none" w:sz="0" w:space="0" w:color="auto"/>
        <w:left w:val="none" w:sz="0" w:space="0" w:color="auto"/>
        <w:bottom w:val="none" w:sz="0" w:space="0" w:color="auto"/>
        <w:right w:val="none" w:sz="0" w:space="0" w:color="auto"/>
      </w:divBdr>
      <w:divsChild>
        <w:div w:id="1080060753">
          <w:marLeft w:val="0"/>
          <w:marRight w:val="0"/>
          <w:marTop w:val="0"/>
          <w:marBottom w:val="0"/>
          <w:divBdr>
            <w:top w:val="none" w:sz="0" w:space="0" w:color="auto"/>
            <w:left w:val="none" w:sz="0" w:space="0" w:color="auto"/>
            <w:bottom w:val="none" w:sz="0" w:space="0" w:color="auto"/>
            <w:right w:val="none" w:sz="0" w:space="0" w:color="auto"/>
          </w:divBdr>
          <w:divsChild>
            <w:div w:id="1557468200">
              <w:marLeft w:val="0"/>
              <w:marRight w:val="0"/>
              <w:marTop w:val="0"/>
              <w:marBottom w:val="0"/>
              <w:divBdr>
                <w:top w:val="none" w:sz="0" w:space="0" w:color="auto"/>
                <w:left w:val="none" w:sz="0" w:space="0" w:color="auto"/>
                <w:bottom w:val="none" w:sz="0" w:space="0" w:color="auto"/>
                <w:right w:val="none" w:sz="0" w:space="0" w:color="auto"/>
              </w:divBdr>
              <w:divsChild>
                <w:div w:id="678049491">
                  <w:marLeft w:val="0"/>
                  <w:marRight w:val="0"/>
                  <w:marTop w:val="0"/>
                  <w:marBottom w:val="0"/>
                  <w:divBdr>
                    <w:top w:val="none" w:sz="0" w:space="0" w:color="auto"/>
                    <w:left w:val="none" w:sz="0" w:space="0" w:color="auto"/>
                    <w:bottom w:val="none" w:sz="0" w:space="0" w:color="auto"/>
                    <w:right w:val="none" w:sz="0" w:space="0" w:color="auto"/>
                  </w:divBdr>
                  <w:divsChild>
                    <w:div w:id="1040319489">
                      <w:marLeft w:val="0"/>
                      <w:marRight w:val="0"/>
                      <w:marTop w:val="0"/>
                      <w:marBottom w:val="0"/>
                      <w:divBdr>
                        <w:top w:val="none" w:sz="0" w:space="0" w:color="auto"/>
                        <w:left w:val="none" w:sz="0" w:space="0" w:color="auto"/>
                        <w:bottom w:val="none" w:sz="0" w:space="0" w:color="auto"/>
                        <w:right w:val="none" w:sz="0" w:space="0" w:color="auto"/>
                      </w:divBdr>
                      <w:divsChild>
                        <w:div w:id="216862416">
                          <w:marLeft w:val="0"/>
                          <w:marRight w:val="225"/>
                          <w:marTop w:val="0"/>
                          <w:marBottom w:val="375"/>
                          <w:divBdr>
                            <w:top w:val="none" w:sz="0" w:space="0" w:color="auto"/>
                            <w:left w:val="none" w:sz="0" w:space="0" w:color="auto"/>
                            <w:bottom w:val="none" w:sz="0" w:space="0" w:color="auto"/>
                            <w:right w:val="none" w:sz="0" w:space="0" w:color="auto"/>
                          </w:divBdr>
                          <w:divsChild>
                            <w:div w:id="158816626">
                              <w:marLeft w:val="0"/>
                              <w:marRight w:val="0"/>
                              <w:marTop w:val="0"/>
                              <w:marBottom w:val="0"/>
                              <w:divBdr>
                                <w:top w:val="none" w:sz="0" w:space="0" w:color="auto"/>
                                <w:left w:val="none" w:sz="0" w:space="0" w:color="auto"/>
                                <w:bottom w:val="none" w:sz="0" w:space="0" w:color="auto"/>
                                <w:right w:val="none" w:sz="0" w:space="0" w:color="auto"/>
                              </w:divBdr>
                              <w:divsChild>
                                <w:div w:id="15620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797986">
      <w:bodyDiv w:val="1"/>
      <w:marLeft w:val="0"/>
      <w:marRight w:val="0"/>
      <w:marTop w:val="0"/>
      <w:marBottom w:val="0"/>
      <w:divBdr>
        <w:top w:val="none" w:sz="0" w:space="0" w:color="auto"/>
        <w:left w:val="none" w:sz="0" w:space="0" w:color="auto"/>
        <w:bottom w:val="none" w:sz="0" w:space="0" w:color="auto"/>
        <w:right w:val="none" w:sz="0" w:space="0" w:color="auto"/>
      </w:divBdr>
      <w:divsChild>
        <w:div w:id="1872109955">
          <w:marLeft w:val="0"/>
          <w:marRight w:val="0"/>
          <w:marTop w:val="0"/>
          <w:marBottom w:val="0"/>
          <w:divBdr>
            <w:top w:val="none" w:sz="0" w:space="0" w:color="auto"/>
            <w:left w:val="none" w:sz="0" w:space="0" w:color="auto"/>
            <w:bottom w:val="none" w:sz="0" w:space="0" w:color="auto"/>
            <w:right w:val="none" w:sz="0" w:space="0" w:color="auto"/>
          </w:divBdr>
          <w:divsChild>
            <w:div w:id="1283994717">
              <w:marLeft w:val="0"/>
              <w:marRight w:val="0"/>
              <w:marTop w:val="0"/>
              <w:marBottom w:val="0"/>
              <w:divBdr>
                <w:top w:val="none" w:sz="0" w:space="0" w:color="auto"/>
                <w:left w:val="none" w:sz="0" w:space="0" w:color="auto"/>
                <w:bottom w:val="none" w:sz="0" w:space="0" w:color="auto"/>
                <w:right w:val="none" w:sz="0" w:space="0" w:color="auto"/>
              </w:divBdr>
            </w:div>
            <w:div w:id="2085834897">
              <w:marLeft w:val="0"/>
              <w:marRight w:val="0"/>
              <w:marTop w:val="0"/>
              <w:marBottom w:val="0"/>
              <w:divBdr>
                <w:top w:val="none" w:sz="0" w:space="0" w:color="auto"/>
                <w:left w:val="none" w:sz="0" w:space="0" w:color="auto"/>
                <w:bottom w:val="none" w:sz="0" w:space="0" w:color="auto"/>
                <w:right w:val="none" w:sz="0" w:space="0" w:color="auto"/>
              </w:divBdr>
            </w:div>
            <w:div w:id="1574854988">
              <w:marLeft w:val="0"/>
              <w:marRight w:val="0"/>
              <w:marTop w:val="0"/>
              <w:marBottom w:val="0"/>
              <w:divBdr>
                <w:top w:val="none" w:sz="0" w:space="0" w:color="auto"/>
                <w:left w:val="none" w:sz="0" w:space="0" w:color="auto"/>
                <w:bottom w:val="none" w:sz="0" w:space="0" w:color="auto"/>
                <w:right w:val="none" w:sz="0" w:space="0" w:color="auto"/>
              </w:divBdr>
            </w:div>
            <w:div w:id="101321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034227">
      <w:bodyDiv w:val="1"/>
      <w:marLeft w:val="0"/>
      <w:marRight w:val="0"/>
      <w:marTop w:val="0"/>
      <w:marBottom w:val="0"/>
      <w:divBdr>
        <w:top w:val="none" w:sz="0" w:space="0" w:color="auto"/>
        <w:left w:val="none" w:sz="0" w:space="0" w:color="auto"/>
        <w:bottom w:val="none" w:sz="0" w:space="0" w:color="auto"/>
        <w:right w:val="none" w:sz="0" w:space="0" w:color="auto"/>
      </w:divBdr>
      <w:divsChild>
        <w:div w:id="2143185441">
          <w:marLeft w:val="0"/>
          <w:marRight w:val="0"/>
          <w:marTop w:val="0"/>
          <w:marBottom w:val="0"/>
          <w:divBdr>
            <w:top w:val="none" w:sz="0" w:space="0" w:color="auto"/>
            <w:left w:val="none" w:sz="0" w:space="0" w:color="auto"/>
            <w:bottom w:val="none" w:sz="0" w:space="0" w:color="auto"/>
            <w:right w:val="none" w:sz="0" w:space="0" w:color="auto"/>
          </w:divBdr>
          <w:divsChild>
            <w:div w:id="511724472">
              <w:marLeft w:val="0"/>
              <w:marRight w:val="0"/>
              <w:marTop w:val="0"/>
              <w:marBottom w:val="0"/>
              <w:divBdr>
                <w:top w:val="none" w:sz="0" w:space="0" w:color="auto"/>
                <w:left w:val="none" w:sz="0" w:space="0" w:color="auto"/>
                <w:bottom w:val="none" w:sz="0" w:space="0" w:color="auto"/>
                <w:right w:val="none" w:sz="0" w:space="0" w:color="auto"/>
              </w:divBdr>
            </w:div>
            <w:div w:id="1931573175">
              <w:marLeft w:val="0"/>
              <w:marRight w:val="0"/>
              <w:marTop w:val="0"/>
              <w:marBottom w:val="0"/>
              <w:divBdr>
                <w:top w:val="none" w:sz="0" w:space="0" w:color="auto"/>
                <w:left w:val="none" w:sz="0" w:space="0" w:color="auto"/>
                <w:bottom w:val="none" w:sz="0" w:space="0" w:color="auto"/>
                <w:right w:val="none" w:sz="0" w:space="0" w:color="auto"/>
              </w:divBdr>
            </w:div>
            <w:div w:id="1562908745">
              <w:marLeft w:val="0"/>
              <w:marRight w:val="0"/>
              <w:marTop w:val="0"/>
              <w:marBottom w:val="0"/>
              <w:divBdr>
                <w:top w:val="none" w:sz="0" w:space="0" w:color="auto"/>
                <w:left w:val="none" w:sz="0" w:space="0" w:color="auto"/>
                <w:bottom w:val="none" w:sz="0" w:space="0" w:color="auto"/>
                <w:right w:val="none" w:sz="0" w:space="0" w:color="auto"/>
              </w:divBdr>
            </w:div>
            <w:div w:id="1013193494">
              <w:marLeft w:val="0"/>
              <w:marRight w:val="0"/>
              <w:marTop w:val="0"/>
              <w:marBottom w:val="0"/>
              <w:divBdr>
                <w:top w:val="none" w:sz="0" w:space="0" w:color="auto"/>
                <w:left w:val="none" w:sz="0" w:space="0" w:color="auto"/>
                <w:bottom w:val="none" w:sz="0" w:space="0" w:color="auto"/>
                <w:right w:val="none" w:sz="0" w:space="0" w:color="auto"/>
              </w:divBdr>
            </w:div>
            <w:div w:id="656306105">
              <w:marLeft w:val="0"/>
              <w:marRight w:val="0"/>
              <w:marTop w:val="0"/>
              <w:marBottom w:val="0"/>
              <w:divBdr>
                <w:top w:val="none" w:sz="0" w:space="0" w:color="auto"/>
                <w:left w:val="none" w:sz="0" w:space="0" w:color="auto"/>
                <w:bottom w:val="none" w:sz="0" w:space="0" w:color="auto"/>
                <w:right w:val="none" w:sz="0" w:space="0" w:color="auto"/>
              </w:divBdr>
            </w:div>
            <w:div w:id="1039281191">
              <w:marLeft w:val="0"/>
              <w:marRight w:val="0"/>
              <w:marTop w:val="0"/>
              <w:marBottom w:val="0"/>
              <w:divBdr>
                <w:top w:val="none" w:sz="0" w:space="0" w:color="auto"/>
                <w:left w:val="none" w:sz="0" w:space="0" w:color="auto"/>
                <w:bottom w:val="none" w:sz="0" w:space="0" w:color="auto"/>
                <w:right w:val="none" w:sz="0" w:space="0" w:color="auto"/>
              </w:divBdr>
            </w:div>
            <w:div w:id="1884903596">
              <w:marLeft w:val="0"/>
              <w:marRight w:val="0"/>
              <w:marTop w:val="0"/>
              <w:marBottom w:val="0"/>
              <w:divBdr>
                <w:top w:val="none" w:sz="0" w:space="0" w:color="auto"/>
                <w:left w:val="none" w:sz="0" w:space="0" w:color="auto"/>
                <w:bottom w:val="none" w:sz="0" w:space="0" w:color="auto"/>
                <w:right w:val="none" w:sz="0" w:space="0" w:color="auto"/>
              </w:divBdr>
            </w:div>
            <w:div w:id="1783765863">
              <w:marLeft w:val="0"/>
              <w:marRight w:val="0"/>
              <w:marTop w:val="0"/>
              <w:marBottom w:val="0"/>
              <w:divBdr>
                <w:top w:val="none" w:sz="0" w:space="0" w:color="auto"/>
                <w:left w:val="none" w:sz="0" w:space="0" w:color="auto"/>
                <w:bottom w:val="none" w:sz="0" w:space="0" w:color="auto"/>
                <w:right w:val="none" w:sz="0" w:space="0" w:color="auto"/>
              </w:divBdr>
            </w:div>
            <w:div w:id="1112436010">
              <w:marLeft w:val="0"/>
              <w:marRight w:val="0"/>
              <w:marTop w:val="0"/>
              <w:marBottom w:val="0"/>
              <w:divBdr>
                <w:top w:val="none" w:sz="0" w:space="0" w:color="auto"/>
                <w:left w:val="none" w:sz="0" w:space="0" w:color="auto"/>
                <w:bottom w:val="none" w:sz="0" w:space="0" w:color="auto"/>
                <w:right w:val="none" w:sz="0" w:space="0" w:color="auto"/>
              </w:divBdr>
            </w:div>
            <w:div w:id="29434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539303">
      <w:marLeft w:val="0"/>
      <w:marRight w:val="0"/>
      <w:marTop w:val="0"/>
      <w:marBottom w:val="0"/>
      <w:divBdr>
        <w:top w:val="none" w:sz="0" w:space="0" w:color="auto"/>
        <w:left w:val="none" w:sz="0" w:space="0" w:color="auto"/>
        <w:bottom w:val="none" w:sz="0" w:space="0" w:color="auto"/>
        <w:right w:val="none" w:sz="0" w:space="0" w:color="auto"/>
      </w:divBdr>
      <w:divsChild>
        <w:div w:id="371611648">
          <w:marLeft w:val="0"/>
          <w:marRight w:val="0"/>
          <w:marTop w:val="0"/>
          <w:marBottom w:val="0"/>
          <w:divBdr>
            <w:top w:val="none" w:sz="0" w:space="0" w:color="auto"/>
            <w:left w:val="none" w:sz="0" w:space="0" w:color="auto"/>
            <w:bottom w:val="none" w:sz="0" w:space="0" w:color="auto"/>
            <w:right w:val="none" w:sz="0" w:space="0" w:color="auto"/>
          </w:divBdr>
          <w:divsChild>
            <w:div w:id="1696153438">
              <w:marLeft w:val="0"/>
              <w:marRight w:val="0"/>
              <w:marTop w:val="0"/>
              <w:marBottom w:val="0"/>
              <w:divBdr>
                <w:top w:val="none" w:sz="0" w:space="0" w:color="auto"/>
                <w:left w:val="none" w:sz="0" w:space="0" w:color="auto"/>
                <w:bottom w:val="none" w:sz="0" w:space="0" w:color="auto"/>
                <w:right w:val="none" w:sz="0" w:space="0" w:color="auto"/>
              </w:divBdr>
            </w:div>
            <w:div w:id="1365910910">
              <w:marLeft w:val="0"/>
              <w:marRight w:val="0"/>
              <w:marTop w:val="0"/>
              <w:marBottom w:val="0"/>
              <w:divBdr>
                <w:top w:val="none" w:sz="0" w:space="0" w:color="auto"/>
                <w:left w:val="none" w:sz="0" w:space="0" w:color="auto"/>
                <w:bottom w:val="none" w:sz="0" w:space="0" w:color="auto"/>
                <w:right w:val="none" w:sz="0" w:space="0" w:color="auto"/>
              </w:divBdr>
              <w:divsChild>
                <w:div w:id="336544839">
                  <w:marLeft w:val="0"/>
                  <w:marRight w:val="0"/>
                  <w:marTop w:val="0"/>
                  <w:marBottom w:val="0"/>
                  <w:divBdr>
                    <w:top w:val="none" w:sz="0" w:space="0" w:color="auto"/>
                    <w:left w:val="none" w:sz="0" w:space="0" w:color="auto"/>
                    <w:bottom w:val="none" w:sz="0" w:space="0" w:color="auto"/>
                    <w:right w:val="none" w:sz="0" w:space="0" w:color="auto"/>
                  </w:divBdr>
                </w:div>
                <w:div w:id="1636524760">
                  <w:marLeft w:val="0"/>
                  <w:marRight w:val="0"/>
                  <w:marTop w:val="0"/>
                  <w:marBottom w:val="0"/>
                  <w:divBdr>
                    <w:top w:val="none" w:sz="0" w:space="0" w:color="auto"/>
                    <w:left w:val="none" w:sz="0" w:space="0" w:color="auto"/>
                    <w:bottom w:val="none" w:sz="0" w:space="0" w:color="auto"/>
                    <w:right w:val="none" w:sz="0" w:space="0" w:color="auto"/>
                  </w:divBdr>
                </w:div>
                <w:div w:id="233049718">
                  <w:marLeft w:val="0"/>
                  <w:marRight w:val="0"/>
                  <w:marTop w:val="0"/>
                  <w:marBottom w:val="0"/>
                  <w:divBdr>
                    <w:top w:val="none" w:sz="0" w:space="0" w:color="auto"/>
                    <w:left w:val="none" w:sz="0" w:space="0" w:color="auto"/>
                    <w:bottom w:val="none" w:sz="0" w:space="0" w:color="auto"/>
                    <w:right w:val="none" w:sz="0" w:space="0" w:color="auto"/>
                  </w:divBdr>
                </w:div>
                <w:div w:id="313415231">
                  <w:marLeft w:val="0"/>
                  <w:marRight w:val="0"/>
                  <w:marTop w:val="0"/>
                  <w:marBottom w:val="0"/>
                  <w:divBdr>
                    <w:top w:val="none" w:sz="0" w:space="0" w:color="auto"/>
                    <w:left w:val="none" w:sz="0" w:space="0" w:color="auto"/>
                    <w:bottom w:val="none" w:sz="0" w:space="0" w:color="auto"/>
                    <w:right w:val="none" w:sz="0" w:space="0" w:color="auto"/>
                  </w:divBdr>
                  <w:divsChild>
                    <w:div w:id="165494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64943">
              <w:marLeft w:val="0"/>
              <w:marRight w:val="0"/>
              <w:marTop w:val="0"/>
              <w:marBottom w:val="0"/>
              <w:divBdr>
                <w:top w:val="none" w:sz="0" w:space="0" w:color="auto"/>
                <w:left w:val="none" w:sz="0" w:space="0" w:color="auto"/>
                <w:bottom w:val="none" w:sz="0" w:space="0" w:color="auto"/>
                <w:right w:val="none" w:sz="0" w:space="0" w:color="auto"/>
              </w:divBdr>
            </w:div>
            <w:div w:id="1179811227">
              <w:marLeft w:val="0"/>
              <w:marRight w:val="0"/>
              <w:marTop w:val="0"/>
              <w:marBottom w:val="0"/>
              <w:divBdr>
                <w:top w:val="none" w:sz="0" w:space="0" w:color="auto"/>
                <w:left w:val="none" w:sz="0" w:space="0" w:color="auto"/>
                <w:bottom w:val="none" w:sz="0" w:space="0" w:color="auto"/>
                <w:right w:val="none" w:sz="0" w:space="0" w:color="auto"/>
              </w:divBdr>
              <w:divsChild>
                <w:div w:id="639311657">
                  <w:marLeft w:val="0"/>
                  <w:marRight w:val="0"/>
                  <w:marTop w:val="0"/>
                  <w:marBottom w:val="0"/>
                  <w:divBdr>
                    <w:top w:val="none" w:sz="0" w:space="0" w:color="auto"/>
                    <w:left w:val="none" w:sz="0" w:space="0" w:color="auto"/>
                    <w:bottom w:val="none" w:sz="0" w:space="0" w:color="auto"/>
                    <w:right w:val="none" w:sz="0" w:space="0" w:color="auto"/>
                  </w:divBdr>
                </w:div>
                <w:div w:id="2117021393">
                  <w:marLeft w:val="0"/>
                  <w:marRight w:val="0"/>
                  <w:marTop w:val="0"/>
                  <w:marBottom w:val="0"/>
                  <w:divBdr>
                    <w:top w:val="none" w:sz="0" w:space="0" w:color="auto"/>
                    <w:left w:val="none" w:sz="0" w:space="0" w:color="auto"/>
                    <w:bottom w:val="none" w:sz="0" w:space="0" w:color="auto"/>
                    <w:right w:val="none" w:sz="0" w:space="0" w:color="auto"/>
                  </w:divBdr>
                </w:div>
                <w:div w:id="571089957">
                  <w:marLeft w:val="0"/>
                  <w:marRight w:val="0"/>
                  <w:marTop w:val="0"/>
                  <w:marBottom w:val="0"/>
                  <w:divBdr>
                    <w:top w:val="none" w:sz="0" w:space="0" w:color="auto"/>
                    <w:left w:val="none" w:sz="0" w:space="0" w:color="auto"/>
                    <w:bottom w:val="none" w:sz="0" w:space="0" w:color="auto"/>
                    <w:right w:val="none" w:sz="0" w:space="0" w:color="auto"/>
                  </w:divBdr>
                </w:div>
                <w:div w:id="798840577">
                  <w:marLeft w:val="0"/>
                  <w:marRight w:val="0"/>
                  <w:marTop w:val="0"/>
                  <w:marBottom w:val="0"/>
                  <w:divBdr>
                    <w:top w:val="none" w:sz="0" w:space="0" w:color="auto"/>
                    <w:left w:val="none" w:sz="0" w:space="0" w:color="auto"/>
                    <w:bottom w:val="none" w:sz="0" w:space="0" w:color="auto"/>
                    <w:right w:val="none" w:sz="0" w:space="0" w:color="auto"/>
                  </w:divBdr>
                </w:div>
                <w:div w:id="1379092507">
                  <w:marLeft w:val="0"/>
                  <w:marRight w:val="0"/>
                  <w:marTop w:val="0"/>
                  <w:marBottom w:val="0"/>
                  <w:divBdr>
                    <w:top w:val="none" w:sz="0" w:space="0" w:color="auto"/>
                    <w:left w:val="none" w:sz="0" w:space="0" w:color="auto"/>
                    <w:bottom w:val="none" w:sz="0" w:space="0" w:color="auto"/>
                    <w:right w:val="none" w:sz="0" w:space="0" w:color="auto"/>
                  </w:divBdr>
                </w:div>
              </w:divsChild>
            </w:div>
            <w:div w:id="1666862374">
              <w:marLeft w:val="0"/>
              <w:marRight w:val="0"/>
              <w:marTop w:val="0"/>
              <w:marBottom w:val="0"/>
              <w:divBdr>
                <w:top w:val="none" w:sz="0" w:space="0" w:color="auto"/>
                <w:left w:val="none" w:sz="0" w:space="0" w:color="auto"/>
                <w:bottom w:val="none" w:sz="0" w:space="0" w:color="auto"/>
                <w:right w:val="none" w:sz="0" w:space="0" w:color="auto"/>
              </w:divBdr>
            </w:div>
            <w:div w:id="933826278">
              <w:marLeft w:val="0"/>
              <w:marRight w:val="0"/>
              <w:marTop w:val="0"/>
              <w:marBottom w:val="0"/>
              <w:divBdr>
                <w:top w:val="none" w:sz="0" w:space="0" w:color="auto"/>
                <w:left w:val="none" w:sz="0" w:space="0" w:color="auto"/>
                <w:bottom w:val="none" w:sz="0" w:space="0" w:color="auto"/>
                <w:right w:val="none" w:sz="0" w:space="0" w:color="auto"/>
              </w:divBdr>
            </w:div>
            <w:div w:id="243531887">
              <w:marLeft w:val="0"/>
              <w:marRight w:val="0"/>
              <w:marTop w:val="0"/>
              <w:marBottom w:val="0"/>
              <w:divBdr>
                <w:top w:val="none" w:sz="0" w:space="0" w:color="auto"/>
                <w:left w:val="none" w:sz="0" w:space="0" w:color="auto"/>
                <w:bottom w:val="none" w:sz="0" w:space="0" w:color="auto"/>
                <w:right w:val="none" w:sz="0" w:space="0" w:color="auto"/>
              </w:divBdr>
            </w:div>
            <w:div w:id="1108892747">
              <w:marLeft w:val="0"/>
              <w:marRight w:val="0"/>
              <w:marTop w:val="0"/>
              <w:marBottom w:val="0"/>
              <w:divBdr>
                <w:top w:val="none" w:sz="0" w:space="0" w:color="auto"/>
                <w:left w:val="none" w:sz="0" w:space="0" w:color="auto"/>
                <w:bottom w:val="none" w:sz="0" w:space="0" w:color="auto"/>
                <w:right w:val="none" w:sz="0" w:space="0" w:color="auto"/>
              </w:divBdr>
              <w:divsChild>
                <w:div w:id="435290604">
                  <w:marLeft w:val="0"/>
                  <w:marRight w:val="0"/>
                  <w:marTop w:val="0"/>
                  <w:marBottom w:val="0"/>
                  <w:divBdr>
                    <w:top w:val="none" w:sz="0" w:space="0" w:color="auto"/>
                    <w:left w:val="none" w:sz="0" w:space="0" w:color="auto"/>
                    <w:bottom w:val="none" w:sz="0" w:space="0" w:color="auto"/>
                    <w:right w:val="none" w:sz="0" w:space="0" w:color="auto"/>
                  </w:divBdr>
                </w:div>
                <w:div w:id="891962005">
                  <w:marLeft w:val="0"/>
                  <w:marRight w:val="0"/>
                  <w:marTop w:val="0"/>
                  <w:marBottom w:val="0"/>
                  <w:divBdr>
                    <w:top w:val="none" w:sz="0" w:space="0" w:color="auto"/>
                    <w:left w:val="none" w:sz="0" w:space="0" w:color="auto"/>
                    <w:bottom w:val="none" w:sz="0" w:space="0" w:color="auto"/>
                    <w:right w:val="none" w:sz="0" w:space="0" w:color="auto"/>
                  </w:divBdr>
                  <w:divsChild>
                    <w:div w:id="1044990588">
                      <w:marLeft w:val="0"/>
                      <w:marRight w:val="0"/>
                      <w:marTop w:val="0"/>
                      <w:marBottom w:val="0"/>
                      <w:divBdr>
                        <w:top w:val="none" w:sz="0" w:space="0" w:color="auto"/>
                        <w:left w:val="none" w:sz="0" w:space="0" w:color="auto"/>
                        <w:bottom w:val="none" w:sz="0" w:space="0" w:color="auto"/>
                        <w:right w:val="none" w:sz="0" w:space="0" w:color="auto"/>
                      </w:divBdr>
                    </w:div>
                    <w:div w:id="514422992">
                      <w:marLeft w:val="0"/>
                      <w:marRight w:val="0"/>
                      <w:marTop w:val="0"/>
                      <w:marBottom w:val="0"/>
                      <w:divBdr>
                        <w:top w:val="none" w:sz="0" w:space="0" w:color="auto"/>
                        <w:left w:val="none" w:sz="0" w:space="0" w:color="auto"/>
                        <w:bottom w:val="none" w:sz="0" w:space="0" w:color="auto"/>
                        <w:right w:val="none" w:sz="0" w:space="0" w:color="auto"/>
                      </w:divBdr>
                    </w:div>
                    <w:div w:id="1780833131">
                      <w:marLeft w:val="0"/>
                      <w:marRight w:val="0"/>
                      <w:marTop w:val="0"/>
                      <w:marBottom w:val="0"/>
                      <w:divBdr>
                        <w:top w:val="none" w:sz="0" w:space="0" w:color="auto"/>
                        <w:left w:val="none" w:sz="0" w:space="0" w:color="auto"/>
                        <w:bottom w:val="none" w:sz="0" w:space="0" w:color="auto"/>
                        <w:right w:val="none" w:sz="0" w:space="0" w:color="auto"/>
                      </w:divBdr>
                    </w:div>
                  </w:divsChild>
                </w:div>
                <w:div w:id="1950887472">
                  <w:marLeft w:val="0"/>
                  <w:marRight w:val="0"/>
                  <w:marTop w:val="0"/>
                  <w:marBottom w:val="0"/>
                  <w:divBdr>
                    <w:top w:val="none" w:sz="0" w:space="0" w:color="auto"/>
                    <w:left w:val="none" w:sz="0" w:space="0" w:color="auto"/>
                    <w:bottom w:val="none" w:sz="0" w:space="0" w:color="auto"/>
                    <w:right w:val="none" w:sz="0" w:space="0" w:color="auto"/>
                  </w:divBdr>
                </w:div>
                <w:div w:id="71002088">
                  <w:marLeft w:val="0"/>
                  <w:marRight w:val="0"/>
                  <w:marTop w:val="0"/>
                  <w:marBottom w:val="0"/>
                  <w:divBdr>
                    <w:top w:val="none" w:sz="0" w:space="0" w:color="auto"/>
                    <w:left w:val="none" w:sz="0" w:space="0" w:color="auto"/>
                    <w:bottom w:val="none" w:sz="0" w:space="0" w:color="auto"/>
                    <w:right w:val="none" w:sz="0" w:space="0" w:color="auto"/>
                  </w:divBdr>
                </w:div>
                <w:div w:id="1380931825">
                  <w:marLeft w:val="0"/>
                  <w:marRight w:val="0"/>
                  <w:marTop w:val="0"/>
                  <w:marBottom w:val="0"/>
                  <w:divBdr>
                    <w:top w:val="none" w:sz="0" w:space="0" w:color="auto"/>
                    <w:left w:val="none" w:sz="0" w:space="0" w:color="auto"/>
                    <w:bottom w:val="none" w:sz="0" w:space="0" w:color="auto"/>
                    <w:right w:val="none" w:sz="0" w:space="0" w:color="auto"/>
                  </w:divBdr>
                  <w:divsChild>
                    <w:div w:id="1732851389">
                      <w:marLeft w:val="0"/>
                      <w:marRight w:val="0"/>
                      <w:marTop w:val="0"/>
                      <w:marBottom w:val="0"/>
                      <w:divBdr>
                        <w:top w:val="none" w:sz="0" w:space="0" w:color="auto"/>
                        <w:left w:val="none" w:sz="0" w:space="0" w:color="auto"/>
                        <w:bottom w:val="none" w:sz="0" w:space="0" w:color="auto"/>
                        <w:right w:val="none" w:sz="0" w:space="0" w:color="auto"/>
                      </w:divBdr>
                    </w:div>
                    <w:div w:id="45301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45961">
              <w:marLeft w:val="0"/>
              <w:marRight w:val="0"/>
              <w:marTop w:val="0"/>
              <w:marBottom w:val="0"/>
              <w:divBdr>
                <w:top w:val="none" w:sz="0" w:space="0" w:color="auto"/>
                <w:left w:val="none" w:sz="0" w:space="0" w:color="auto"/>
                <w:bottom w:val="none" w:sz="0" w:space="0" w:color="auto"/>
                <w:right w:val="none" w:sz="0" w:space="0" w:color="auto"/>
              </w:divBdr>
            </w:div>
            <w:div w:id="1586763990">
              <w:marLeft w:val="0"/>
              <w:marRight w:val="0"/>
              <w:marTop w:val="0"/>
              <w:marBottom w:val="0"/>
              <w:divBdr>
                <w:top w:val="none" w:sz="0" w:space="0" w:color="auto"/>
                <w:left w:val="none" w:sz="0" w:space="0" w:color="auto"/>
                <w:bottom w:val="none" w:sz="0" w:space="0" w:color="auto"/>
                <w:right w:val="none" w:sz="0" w:space="0" w:color="auto"/>
              </w:divBdr>
              <w:divsChild>
                <w:div w:id="617026029">
                  <w:marLeft w:val="0"/>
                  <w:marRight w:val="0"/>
                  <w:marTop w:val="0"/>
                  <w:marBottom w:val="0"/>
                  <w:divBdr>
                    <w:top w:val="none" w:sz="0" w:space="0" w:color="auto"/>
                    <w:left w:val="none" w:sz="0" w:space="0" w:color="auto"/>
                    <w:bottom w:val="none" w:sz="0" w:space="0" w:color="auto"/>
                    <w:right w:val="none" w:sz="0" w:space="0" w:color="auto"/>
                  </w:divBdr>
                </w:div>
                <w:div w:id="1340084177">
                  <w:marLeft w:val="0"/>
                  <w:marRight w:val="0"/>
                  <w:marTop w:val="0"/>
                  <w:marBottom w:val="0"/>
                  <w:divBdr>
                    <w:top w:val="none" w:sz="0" w:space="0" w:color="auto"/>
                    <w:left w:val="none" w:sz="0" w:space="0" w:color="auto"/>
                    <w:bottom w:val="none" w:sz="0" w:space="0" w:color="auto"/>
                    <w:right w:val="none" w:sz="0" w:space="0" w:color="auto"/>
                  </w:divBdr>
                  <w:divsChild>
                    <w:div w:id="1004430629">
                      <w:marLeft w:val="0"/>
                      <w:marRight w:val="0"/>
                      <w:marTop w:val="0"/>
                      <w:marBottom w:val="0"/>
                      <w:divBdr>
                        <w:top w:val="none" w:sz="0" w:space="0" w:color="auto"/>
                        <w:left w:val="none" w:sz="0" w:space="0" w:color="auto"/>
                        <w:bottom w:val="none" w:sz="0" w:space="0" w:color="auto"/>
                        <w:right w:val="none" w:sz="0" w:space="0" w:color="auto"/>
                      </w:divBdr>
                    </w:div>
                  </w:divsChild>
                </w:div>
                <w:div w:id="1048145353">
                  <w:marLeft w:val="0"/>
                  <w:marRight w:val="0"/>
                  <w:marTop w:val="0"/>
                  <w:marBottom w:val="0"/>
                  <w:divBdr>
                    <w:top w:val="none" w:sz="0" w:space="0" w:color="auto"/>
                    <w:left w:val="none" w:sz="0" w:space="0" w:color="auto"/>
                    <w:bottom w:val="none" w:sz="0" w:space="0" w:color="auto"/>
                    <w:right w:val="none" w:sz="0" w:space="0" w:color="auto"/>
                  </w:divBdr>
                </w:div>
              </w:divsChild>
            </w:div>
            <w:div w:id="1330908346">
              <w:marLeft w:val="0"/>
              <w:marRight w:val="0"/>
              <w:marTop w:val="0"/>
              <w:marBottom w:val="0"/>
              <w:divBdr>
                <w:top w:val="none" w:sz="0" w:space="0" w:color="auto"/>
                <w:left w:val="none" w:sz="0" w:space="0" w:color="auto"/>
                <w:bottom w:val="none" w:sz="0" w:space="0" w:color="auto"/>
                <w:right w:val="none" w:sz="0" w:space="0" w:color="auto"/>
              </w:divBdr>
            </w:div>
            <w:div w:id="1773084718">
              <w:marLeft w:val="0"/>
              <w:marRight w:val="0"/>
              <w:marTop w:val="0"/>
              <w:marBottom w:val="0"/>
              <w:divBdr>
                <w:top w:val="none" w:sz="0" w:space="0" w:color="auto"/>
                <w:left w:val="none" w:sz="0" w:space="0" w:color="auto"/>
                <w:bottom w:val="none" w:sz="0" w:space="0" w:color="auto"/>
                <w:right w:val="none" w:sz="0" w:space="0" w:color="auto"/>
              </w:divBdr>
              <w:divsChild>
                <w:div w:id="1308626807">
                  <w:marLeft w:val="0"/>
                  <w:marRight w:val="0"/>
                  <w:marTop w:val="0"/>
                  <w:marBottom w:val="0"/>
                  <w:divBdr>
                    <w:top w:val="none" w:sz="0" w:space="0" w:color="auto"/>
                    <w:left w:val="none" w:sz="0" w:space="0" w:color="auto"/>
                    <w:bottom w:val="none" w:sz="0" w:space="0" w:color="auto"/>
                    <w:right w:val="none" w:sz="0" w:space="0" w:color="auto"/>
                  </w:divBdr>
                </w:div>
                <w:div w:id="1595557058">
                  <w:marLeft w:val="0"/>
                  <w:marRight w:val="0"/>
                  <w:marTop w:val="0"/>
                  <w:marBottom w:val="0"/>
                  <w:divBdr>
                    <w:top w:val="none" w:sz="0" w:space="0" w:color="auto"/>
                    <w:left w:val="none" w:sz="0" w:space="0" w:color="auto"/>
                    <w:bottom w:val="none" w:sz="0" w:space="0" w:color="auto"/>
                    <w:right w:val="none" w:sz="0" w:space="0" w:color="auto"/>
                  </w:divBdr>
                </w:div>
                <w:div w:id="22438421">
                  <w:marLeft w:val="0"/>
                  <w:marRight w:val="0"/>
                  <w:marTop w:val="0"/>
                  <w:marBottom w:val="0"/>
                  <w:divBdr>
                    <w:top w:val="none" w:sz="0" w:space="0" w:color="auto"/>
                    <w:left w:val="none" w:sz="0" w:space="0" w:color="auto"/>
                    <w:bottom w:val="none" w:sz="0" w:space="0" w:color="auto"/>
                    <w:right w:val="none" w:sz="0" w:space="0" w:color="auto"/>
                  </w:divBdr>
                  <w:divsChild>
                    <w:div w:id="1389498369">
                      <w:marLeft w:val="0"/>
                      <w:marRight w:val="0"/>
                      <w:marTop w:val="0"/>
                      <w:marBottom w:val="0"/>
                      <w:divBdr>
                        <w:top w:val="none" w:sz="0" w:space="0" w:color="auto"/>
                        <w:left w:val="none" w:sz="0" w:space="0" w:color="auto"/>
                        <w:bottom w:val="none" w:sz="0" w:space="0" w:color="auto"/>
                        <w:right w:val="none" w:sz="0" w:space="0" w:color="auto"/>
                      </w:divBdr>
                    </w:div>
                  </w:divsChild>
                </w:div>
                <w:div w:id="1604416183">
                  <w:marLeft w:val="0"/>
                  <w:marRight w:val="0"/>
                  <w:marTop w:val="0"/>
                  <w:marBottom w:val="0"/>
                  <w:divBdr>
                    <w:top w:val="none" w:sz="0" w:space="0" w:color="auto"/>
                    <w:left w:val="none" w:sz="0" w:space="0" w:color="auto"/>
                    <w:bottom w:val="none" w:sz="0" w:space="0" w:color="auto"/>
                    <w:right w:val="none" w:sz="0" w:space="0" w:color="auto"/>
                  </w:divBdr>
                </w:div>
                <w:div w:id="303700469">
                  <w:marLeft w:val="0"/>
                  <w:marRight w:val="0"/>
                  <w:marTop w:val="0"/>
                  <w:marBottom w:val="0"/>
                  <w:divBdr>
                    <w:top w:val="none" w:sz="0" w:space="0" w:color="auto"/>
                    <w:left w:val="none" w:sz="0" w:space="0" w:color="auto"/>
                    <w:bottom w:val="none" w:sz="0" w:space="0" w:color="auto"/>
                    <w:right w:val="none" w:sz="0" w:space="0" w:color="auto"/>
                  </w:divBdr>
                </w:div>
              </w:divsChild>
            </w:div>
            <w:div w:id="473914438">
              <w:marLeft w:val="0"/>
              <w:marRight w:val="0"/>
              <w:marTop w:val="0"/>
              <w:marBottom w:val="0"/>
              <w:divBdr>
                <w:top w:val="none" w:sz="0" w:space="0" w:color="auto"/>
                <w:left w:val="none" w:sz="0" w:space="0" w:color="auto"/>
                <w:bottom w:val="none" w:sz="0" w:space="0" w:color="auto"/>
                <w:right w:val="none" w:sz="0" w:space="0" w:color="auto"/>
              </w:divBdr>
            </w:div>
            <w:div w:id="644316799">
              <w:marLeft w:val="0"/>
              <w:marRight w:val="0"/>
              <w:marTop w:val="0"/>
              <w:marBottom w:val="0"/>
              <w:divBdr>
                <w:top w:val="none" w:sz="0" w:space="0" w:color="auto"/>
                <w:left w:val="none" w:sz="0" w:space="0" w:color="auto"/>
                <w:bottom w:val="none" w:sz="0" w:space="0" w:color="auto"/>
                <w:right w:val="none" w:sz="0" w:space="0" w:color="auto"/>
              </w:divBdr>
              <w:divsChild>
                <w:div w:id="2061008599">
                  <w:marLeft w:val="0"/>
                  <w:marRight w:val="0"/>
                  <w:marTop w:val="0"/>
                  <w:marBottom w:val="0"/>
                  <w:divBdr>
                    <w:top w:val="none" w:sz="0" w:space="0" w:color="auto"/>
                    <w:left w:val="none" w:sz="0" w:space="0" w:color="auto"/>
                    <w:bottom w:val="none" w:sz="0" w:space="0" w:color="auto"/>
                    <w:right w:val="none" w:sz="0" w:space="0" w:color="auto"/>
                  </w:divBdr>
                </w:div>
                <w:div w:id="1591156926">
                  <w:marLeft w:val="0"/>
                  <w:marRight w:val="0"/>
                  <w:marTop w:val="0"/>
                  <w:marBottom w:val="0"/>
                  <w:divBdr>
                    <w:top w:val="none" w:sz="0" w:space="0" w:color="auto"/>
                    <w:left w:val="none" w:sz="0" w:space="0" w:color="auto"/>
                    <w:bottom w:val="none" w:sz="0" w:space="0" w:color="auto"/>
                    <w:right w:val="none" w:sz="0" w:space="0" w:color="auto"/>
                  </w:divBdr>
                  <w:divsChild>
                    <w:div w:id="7176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40271">
              <w:marLeft w:val="0"/>
              <w:marRight w:val="0"/>
              <w:marTop w:val="0"/>
              <w:marBottom w:val="0"/>
              <w:divBdr>
                <w:top w:val="none" w:sz="0" w:space="0" w:color="auto"/>
                <w:left w:val="none" w:sz="0" w:space="0" w:color="auto"/>
                <w:bottom w:val="none" w:sz="0" w:space="0" w:color="auto"/>
                <w:right w:val="none" w:sz="0" w:space="0" w:color="auto"/>
              </w:divBdr>
            </w:div>
            <w:div w:id="476802906">
              <w:marLeft w:val="0"/>
              <w:marRight w:val="0"/>
              <w:marTop w:val="0"/>
              <w:marBottom w:val="0"/>
              <w:divBdr>
                <w:top w:val="none" w:sz="0" w:space="0" w:color="auto"/>
                <w:left w:val="none" w:sz="0" w:space="0" w:color="auto"/>
                <w:bottom w:val="none" w:sz="0" w:space="0" w:color="auto"/>
                <w:right w:val="none" w:sz="0" w:space="0" w:color="auto"/>
              </w:divBdr>
              <w:divsChild>
                <w:div w:id="1390232114">
                  <w:marLeft w:val="0"/>
                  <w:marRight w:val="0"/>
                  <w:marTop w:val="0"/>
                  <w:marBottom w:val="0"/>
                  <w:divBdr>
                    <w:top w:val="none" w:sz="0" w:space="0" w:color="auto"/>
                    <w:left w:val="none" w:sz="0" w:space="0" w:color="auto"/>
                    <w:bottom w:val="none" w:sz="0" w:space="0" w:color="auto"/>
                    <w:right w:val="none" w:sz="0" w:space="0" w:color="auto"/>
                  </w:divBdr>
                </w:div>
                <w:div w:id="33388559">
                  <w:marLeft w:val="0"/>
                  <w:marRight w:val="0"/>
                  <w:marTop w:val="0"/>
                  <w:marBottom w:val="0"/>
                  <w:divBdr>
                    <w:top w:val="none" w:sz="0" w:space="0" w:color="auto"/>
                    <w:left w:val="none" w:sz="0" w:space="0" w:color="auto"/>
                    <w:bottom w:val="none" w:sz="0" w:space="0" w:color="auto"/>
                    <w:right w:val="none" w:sz="0" w:space="0" w:color="auto"/>
                  </w:divBdr>
                  <w:divsChild>
                    <w:div w:id="102530937">
                      <w:marLeft w:val="0"/>
                      <w:marRight w:val="0"/>
                      <w:marTop w:val="0"/>
                      <w:marBottom w:val="0"/>
                      <w:divBdr>
                        <w:top w:val="none" w:sz="0" w:space="0" w:color="auto"/>
                        <w:left w:val="none" w:sz="0" w:space="0" w:color="auto"/>
                        <w:bottom w:val="none" w:sz="0" w:space="0" w:color="auto"/>
                        <w:right w:val="none" w:sz="0" w:space="0" w:color="auto"/>
                      </w:divBdr>
                    </w:div>
                  </w:divsChild>
                </w:div>
                <w:div w:id="214778293">
                  <w:marLeft w:val="0"/>
                  <w:marRight w:val="0"/>
                  <w:marTop w:val="0"/>
                  <w:marBottom w:val="0"/>
                  <w:divBdr>
                    <w:top w:val="none" w:sz="0" w:space="0" w:color="auto"/>
                    <w:left w:val="none" w:sz="0" w:space="0" w:color="auto"/>
                    <w:bottom w:val="none" w:sz="0" w:space="0" w:color="auto"/>
                    <w:right w:val="none" w:sz="0" w:space="0" w:color="auto"/>
                  </w:divBdr>
                </w:div>
                <w:div w:id="1719821625">
                  <w:marLeft w:val="0"/>
                  <w:marRight w:val="0"/>
                  <w:marTop w:val="0"/>
                  <w:marBottom w:val="0"/>
                  <w:divBdr>
                    <w:top w:val="none" w:sz="0" w:space="0" w:color="auto"/>
                    <w:left w:val="none" w:sz="0" w:space="0" w:color="auto"/>
                    <w:bottom w:val="none" w:sz="0" w:space="0" w:color="auto"/>
                    <w:right w:val="none" w:sz="0" w:space="0" w:color="auto"/>
                  </w:divBdr>
                </w:div>
                <w:div w:id="1403721241">
                  <w:marLeft w:val="0"/>
                  <w:marRight w:val="0"/>
                  <w:marTop w:val="0"/>
                  <w:marBottom w:val="0"/>
                  <w:divBdr>
                    <w:top w:val="none" w:sz="0" w:space="0" w:color="auto"/>
                    <w:left w:val="none" w:sz="0" w:space="0" w:color="auto"/>
                    <w:bottom w:val="none" w:sz="0" w:space="0" w:color="auto"/>
                    <w:right w:val="none" w:sz="0" w:space="0" w:color="auto"/>
                  </w:divBdr>
                </w:div>
                <w:div w:id="1584070799">
                  <w:marLeft w:val="0"/>
                  <w:marRight w:val="0"/>
                  <w:marTop w:val="0"/>
                  <w:marBottom w:val="0"/>
                  <w:divBdr>
                    <w:top w:val="none" w:sz="0" w:space="0" w:color="auto"/>
                    <w:left w:val="none" w:sz="0" w:space="0" w:color="auto"/>
                    <w:bottom w:val="none" w:sz="0" w:space="0" w:color="auto"/>
                    <w:right w:val="none" w:sz="0" w:space="0" w:color="auto"/>
                  </w:divBdr>
                </w:div>
                <w:div w:id="1914392579">
                  <w:marLeft w:val="0"/>
                  <w:marRight w:val="0"/>
                  <w:marTop w:val="0"/>
                  <w:marBottom w:val="0"/>
                  <w:divBdr>
                    <w:top w:val="none" w:sz="0" w:space="0" w:color="auto"/>
                    <w:left w:val="none" w:sz="0" w:space="0" w:color="auto"/>
                    <w:bottom w:val="none" w:sz="0" w:space="0" w:color="auto"/>
                    <w:right w:val="none" w:sz="0" w:space="0" w:color="auto"/>
                  </w:divBdr>
                </w:div>
              </w:divsChild>
            </w:div>
            <w:div w:id="198594038">
              <w:marLeft w:val="0"/>
              <w:marRight w:val="0"/>
              <w:marTop w:val="0"/>
              <w:marBottom w:val="0"/>
              <w:divBdr>
                <w:top w:val="none" w:sz="0" w:space="0" w:color="auto"/>
                <w:left w:val="none" w:sz="0" w:space="0" w:color="auto"/>
                <w:bottom w:val="none" w:sz="0" w:space="0" w:color="auto"/>
                <w:right w:val="none" w:sz="0" w:space="0" w:color="auto"/>
              </w:divBdr>
            </w:div>
            <w:div w:id="25372509">
              <w:marLeft w:val="0"/>
              <w:marRight w:val="0"/>
              <w:marTop w:val="0"/>
              <w:marBottom w:val="0"/>
              <w:divBdr>
                <w:top w:val="none" w:sz="0" w:space="0" w:color="auto"/>
                <w:left w:val="none" w:sz="0" w:space="0" w:color="auto"/>
                <w:bottom w:val="none" w:sz="0" w:space="0" w:color="auto"/>
                <w:right w:val="none" w:sz="0" w:space="0" w:color="auto"/>
              </w:divBdr>
            </w:div>
            <w:div w:id="1076784841">
              <w:marLeft w:val="0"/>
              <w:marRight w:val="0"/>
              <w:marTop w:val="0"/>
              <w:marBottom w:val="0"/>
              <w:divBdr>
                <w:top w:val="none" w:sz="0" w:space="0" w:color="auto"/>
                <w:left w:val="none" w:sz="0" w:space="0" w:color="auto"/>
                <w:bottom w:val="none" w:sz="0" w:space="0" w:color="auto"/>
                <w:right w:val="none" w:sz="0" w:space="0" w:color="auto"/>
              </w:divBdr>
            </w:div>
            <w:div w:id="955452688">
              <w:marLeft w:val="0"/>
              <w:marRight w:val="0"/>
              <w:marTop w:val="0"/>
              <w:marBottom w:val="0"/>
              <w:divBdr>
                <w:top w:val="none" w:sz="0" w:space="0" w:color="auto"/>
                <w:left w:val="none" w:sz="0" w:space="0" w:color="auto"/>
                <w:bottom w:val="none" w:sz="0" w:space="0" w:color="auto"/>
                <w:right w:val="none" w:sz="0" w:space="0" w:color="auto"/>
              </w:divBdr>
            </w:div>
            <w:div w:id="747387432">
              <w:marLeft w:val="0"/>
              <w:marRight w:val="0"/>
              <w:marTop w:val="0"/>
              <w:marBottom w:val="0"/>
              <w:divBdr>
                <w:top w:val="none" w:sz="0" w:space="0" w:color="auto"/>
                <w:left w:val="none" w:sz="0" w:space="0" w:color="auto"/>
                <w:bottom w:val="none" w:sz="0" w:space="0" w:color="auto"/>
                <w:right w:val="none" w:sz="0" w:space="0" w:color="auto"/>
              </w:divBdr>
            </w:div>
            <w:div w:id="631524781">
              <w:marLeft w:val="0"/>
              <w:marRight w:val="0"/>
              <w:marTop w:val="0"/>
              <w:marBottom w:val="0"/>
              <w:divBdr>
                <w:top w:val="none" w:sz="0" w:space="0" w:color="auto"/>
                <w:left w:val="none" w:sz="0" w:space="0" w:color="auto"/>
                <w:bottom w:val="none" w:sz="0" w:space="0" w:color="auto"/>
                <w:right w:val="none" w:sz="0" w:space="0" w:color="auto"/>
              </w:divBdr>
            </w:div>
            <w:div w:id="1396851843">
              <w:marLeft w:val="0"/>
              <w:marRight w:val="0"/>
              <w:marTop w:val="0"/>
              <w:marBottom w:val="0"/>
              <w:divBdr>
                <w:top w:val="none" w:sz="0" w:space="0" w:color="auto"/>
                <w:left w:val="none" w:sz="0" w:space="0" w:color="auto"/>
                <w:bottom w:val="none" w:sz="0" w:space="0" w:color="auto"/>
                <w:right w:val="none" w:sz="0" w:space="0" w:color="auto"/>
              </w:divBdr>
              <w:divsChild>
                <w:div w:id="1940523238">
                  <w:marLeft w:val="0"/>
                  <w:marRight w:val="0"/>
                  <w:marTop w:val="0"/>
                  <w:marBottom w:val="0"/>
                  <w:divBdr>
                    <w:top w:val="none" w:sz="0" w:space="0" w:color="auto"/>
                    <w:left w:val="none" w:sz="0" w:space="0" w:color="auto"/>
                    <w:bottom w:val="none" w:sz="0" w:space="0" w:color="auto"/>
                    <w:right w:val="none" w:sz="0" w:space="0" w:color="auto"/>
                  </w:divBdr>
                </w:div>
                <w:div w:id="1980572066">
                  <w:marLeft w:val="0"/>
                  <w:marRight w:val="0"/>
                  <w:marTop w:val="0"/>
                  <w:marBottom w:val="0"/>
                  <w:divBdr>
                    <w:top w:val="none" w:sz="0" w:space="0" w:color="auto"/>
                    <w:left w:val="none" w:sz="0" w:space="0" w:color="auto"/>
                    <w:bottom w:val="none" w:sz="0" w:space="0" w:color="auto"/>
                    <w:right w:val="none" w:sz="0" w:space="0" w:color="auto"/>
                  </w:divBdr>
                </w:div>
                <w:div w:id="1560095856">
                  <w:marLeft w:val="0"/>
                  <w:marRight w:val="0"/>
                  <w:marTop w:val="0"/>
                  <w:marBottom w:val="0"/>
                  <w:divBdr>
                    <w:top w:val="none" w:sz="0" w:space="0" w:color="auto"/>
                    <w:left w:val="none" w:sz="0" w:space="0" w:color="auto"/>
                    <w:bottom w:val="none" w:sz="0" w:space="0" w:color="auto"/>
                    <w:right w:val="none" w:sz="0" w:space="0" w:color="auto"/>
                  </w:divBdr>
                </w:div>
              </w:divsChild>
            </w:div>
            <w:div w:id="1597861000">
              <w:marLeft w:val="0"/>
              <w:marRight w:val="0"/>
              <w:marTop w:val="0"/>
              <w:marBottom w:val="0"/>
              <w:divBdr>
                <w:top w:val="none" w:sz="0" w:space="0" w:color="auto"/>
                <w:left w:val="none" w:sz="0" w:space="0" w:color="auto"/>
                <w:bottom w:val="none" w:sz="0" w:space="0" w:color="auto"/>
                <w:right w:val="none" w:sz="0" w:space="0" w:color="auto"/>
              </w:divBdr>
            </w:div>
            <w:div w:id="1280456438">
              <w:marLeft w:val="0"/>
              <w:marRight w:val="0"/>
              <w:marTop w:val="0"/>
              <w:marBottom w:val="0"/>
              <w:divBdr>
                <w:top w:val="none" w:sz="0" w:space="0" w:color="auto"/>
                <w:left w:val="none" w:sz="0" w:space="0" w:color="auto"/>
                <w:bottom w:val="none" w:sz="0" w:space="0" w:color="auto"/>
                <w:right w:val="none" w:sz="0" w:space="0" w:color="auto"/>
              </w:divBdr>
            </w:div>
            <w:div w:id="402725629">
              <w:marLeft w:val="0"/>
              <w:marRight w:val="0"/>
              <w:marTop w:val="0"/>
              <w:marBottom w:val="0"/>
              <w:divBdr>
                <w:top w:val="none" w:sz="0" w:space="0" w:color="auto"/>
                <w:left w:val="none" w:sz="0" w:space="0" w:color="auto"/>
                <w:bottom w:val="none" w:sz="0" w:space="0" w:color="auto"/>
                <w:right w:val="none" w:sz="0" w:space="0" w:color="auto"/>
              </w:divBdr>
              <w:divsChild>
                <w:div w:id="210112823">
                  <w:marLeft w:val="0"/>
                  <w:marRight w:val="0"/>
                  <w:marTop w:val="0"/>
                  <w:marBottom w:val="0"/>
                  <w:divBdr>
                    <w:top w:val="none" w:sz="0" w:space="0" w:color="auto"/>
                    <w:left w:val="none" w:sz="0" w:space="0" w:color="auto"/>
                    <w:bottom w:val="none" w:sz="0" w:space="0" w:color="auto"/>
                    <w:right w:val="none" w:sz="0" w:space="0" w:color="auto"/>
                  </w:divBdr>
                </w:div>
                <w:div w:id="2047366130">
                  <w:marLeft w:val="0"/>
                  <w:marRight w:val="0"/>
                  <w:marTop w:val="0"/>
                  <w:marBottom w:val="0"/>
                  <w:divBdr>
                    <w:top w:val="none" w:sz="0" w:space="0" w:color="auto"/>
                    <w:left w:val="none" w:sz="0" w:space="0" w:color="auto"/>
                    <w:bottom w:val="none" w:sz="0" w:space="0" w:color="auto"/>
                    <w:right w:val="none" w:sz="0" w:space="0" w:color="auto"/>
                  </w:divBdr>
                </w:div>
                <w:div w:id="75446992">
                  <w:marLeft w:val="0"/>
                  <w:marRight w:val="0"/>
                  <w:marTop w:val="0"/>
                  <w:marBottom w:val="0"/>
                  <w:divBdr>
                    <w:top w:val="none" w:sz="0" w:space="0" w:color="auto"/>
                    <w:left w:val="none" w:sz="0" w:space="0" w:color="auto"/>
                    <w:bottom w:val="none" w:sz="0" w:space="0" w:color="auto"/>
                    <w:right w:val="none" w:sz="0" w:space="0" w:color="auto"/>
                  </w:divBdr>
                  <w:divsChild>
                    <w:div w:id="2026471296">
                      <w:marLeft w:val="0"/>
                      <w:marRight w:val="0"/>
                      <w:marTop w:val="0"/>
                      <w:marBottom w:val="0"/>
                      <w:divBdr>
                        <w:top w:val="none" w:sz="0" w:space="0" w:color="auto"/>
                        <w:left w:val="none" w:sz="0" w:space="0" w:color="auto"/>
                        <w:bottom w:val="none" w:sz="0" w:space="0" w:color="auto"/>
                        <w:right w:val="none" w:sz="0" w:space="0" w:color="auto"/>
                      </w:divBdr>
                    </w:div>
                    <w:div w:id="205988827">
                      <w:marLeft w:val="0"/>
                      <w:marRight w:val="0"/>
                      <w:marTop w:val="0"/>
                      <w:marBottom w:val="0"/>
                      <w:divBdr>
                        <w:top w:val="none" w:sz="0" w:space="0" w:color="auto"/>
                        <w:left w:val="none" w:sz="0" w:space="0" w:color="auto"/>
                        <w:bottom w:val="none" w:sz="0" w:space="0" w:color="auto"/>
                        <w:right w:val="none" w:sz="0" w:space="0" w:color="auto"/>
                      </w:divBdr>
                    </w:div>
                    <w:div w:id="1165828315">
                      <w:marLeft w:val="0"/>
                      <w:marRight w:val="0"/>
                      <w:marTop w:val="0"/>
                      <w:marBottom w:val="0"/>
                      <w:divBdr>
                        <w:top w:val="none" w:sz="0" w:space="0" w:color="auto"/>
                        <w:left w:val="none" w:sz="0" w:space="0" w:color="auto"/>
                        <w:bottom w:val="none" w:sz="0" w:space="0" w:color="auto"/>
                        <w:right w:val="none" w:sz="0" w:space="0" w:color="auto"/>
                      </w:divBdr>
                      <w:divsChild>
                        <w:div w:id="709258094">
                          <w:marLeft w:val="0"/>
                          <w:marRight w:val="0"/>
                          <w:marTop w:val="0"/>
                          <w:marBottom w:val="0"/>
                          <w:divBdr>
                            <w:top w:val="none" w:sz="0" w:space="0" w:color="auto"/>
                            <w:left w:val="none" w:sz="0" w:space="0" w:color="auto"/>
                            <w:bottom w:val="none" w:sz="0" w:space="0" w:color="auto"/>
                            <w:right w:val="none" w:sz="0" w:space="0" w:color="auto"/>
                          </w:divBdr>
                        </w:div>
                        <w:div w:id="1933081573">
                          <w:marLeft w:val="0"/>
                          <w:marRight w:val="0"/>
                          <w:marTop w:val="0"/>
                          <w:marBottom w:val="0"/>
                          <w:divBdr>
                            <w:top w:val="none" w:sz="0" w:space="0" w:color="auto"/>
                            <w:left w:val="none" w:sz="0" w:space="0" w:color="auto"/>
                            <w:bottom w:val="none" w:sz="0" w:space="0" w:color="auto"/>
                            <w:right w:val="none" w:sz="0" w:space="0" w:color="auto"/>
                          </w:divBdr>
                        </w:div>
                        <w:div w:id="88660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4747">
                  <w:marLeft w:val="0"/>
                  <w:marRight w:val="0"/>
                  <w:marTop w:val="0"/>
                  <w:marBottom w:val="0"/>
                  <w:divBdr>
                    <w:top w:val="none" w:sz="0" w:space="0" w:color="auto"/>
                    <w:left w:val="none" w:sz="0" w:space="0" w:color="auto"/>
                    <w:bottom w:val="none" w:sz="0" w:space="0" w:color="auto"/>
                    <w:right w:val="none" w:sz="0" w:space="0" w:color="auto"/>
                  </w:divBdr>
                </w:div>
                <w:div w:id="994381625">
                  <w:marLeft w:val="0"/>
                  <w:marRight w:val="0"/>
                  <w:marTop w:val="0"/>
                  <w:marBottom w:val="0"/>
                  <w:divBdr>
                    <w:top w:val="none" w:sz="0" w:space="0" w:color="auto"/>
                    <w:left w:val="none" w:sz="0" w:space="0" w:color="auto"/>
                    <w:bottom w:val="none" w:sz="0" w:space="0" w:color="auto"/>
                    <w:right w:val="none" w:sz="0" w:space="0" w:color="auto"/>
                  </w:divBdr>
                </w:div>
                <w:div w:id="415831574">
                  <w:marLeft w:val="0"/>
                  <w:marRight w:val="0"/>
                  <w:marTop w:val="0"/>
                  <w:marBottom w:val="0"/>
                  <w:divBdr>
                    <w:top w:val="none" w:sz="0" w:space="0" w:color="auto"/>
                    <w:left w:val="none" w:sz="0" w:space="0" w:color="auto"/>
                    <w:bottom w:val="none" w:sz="0" w:space="0" w:color="auto"/>
                    <w:right w:val="none" w:sz="0" w:space="0" w:color="auto"/>
                  </w:divBdr>
                </w:div>
                <w:div w:id="592201113">
                  <w:marLeft w:val="0"/>
                  <w:marRight w:val="0"/>
                  <w:marTop w:val="0"/>
                  <w:marBottom w:val="0"/>
                  <w:divBdr>
                    <w:top w:val="none" w:sz="0" w:space="0" w:color="auto"/>
                    <w:left w:val="none" w:sz="0" w:space="0" w:color="auto"/>
                    <w:bottom w:val="none" w:sz="0" w:space="0" w:color="auto"/>
                    <w:right w:val="none" w:sz="0" w:space="0" w:color="auto"/>
                  </w:divBdr>
                  <w:divsChild>
                    <w:div w:id="1557161144">
                      <w:marLeft w:val="0"/>
                      <w:marRight w:val="0"/>
                      <w:marTop w:val="0"/>
                      <w:marBottom w:val="0"/>
                      <w:divBdr>
                        <w:top w:val="none" w:sz="0" w:space="0" w:color="auto"/>
                        <w:left w:val="none" w:sz="0" w:space="0" w:color="auto"/>
                        <w:bottom w:val="none" w:sz="0" w:space="0" w:color="auto"/>
                        <w:right w:val="none" w:sz="0" w:space="0" w:color="auto"/>
                      </w:divBdr>
                    </w:div>
                    <w:div w:id="45371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906142">
              <w:marLeft w:val="0"/>
              <w:marRight w:val="0"/>
              <w:marTop w:val="0"/>
              <w:marBottom w:val="0"/>
              <w:divBdr>
                <w:top w:val="none" w:sz="0" w:space="0" w:color="auto"/>
                <w:left w:val="none" w:sz="0" w:space="0" w:color="auto"/>
                <w:bottom w:val="none" w:sz="0" w:space="0" w:color="auto"/>
                <w:right w:val="none" w:sz="0" w:space="0" w:color="auto"/>
              </w:divBdr>
            </w:div>
            <w:div w:id="1601595869">
              <w:marLeft w:val="0"/>
              <w:marRight w:val="0"/>
              <w:marTop w:val="0"/>
              <w:marBottom w:val="0"/>
              <w:divBdr>
                <w:top w:val="none" w:sz="0" w:space="0" w:color="auto"/>
                <w:left w:val="none" w:sz="0" w:space="0" w:color="auto"/>
                <w:bottom w:val="none" w:sz="0" w:space="0" w:color="auto"/>
                <w:right w:val="none" w:sz="0" w:space="0" w:color="auto"/>
              </w:divBdr>
              <w:divsChild>
                <w:div w:id="160857046">
                  <w:marLeft w:val="0"/>
                  <w:marRight w:val="0"/>
                  <w:marTop w:val="0"/>
                  <w:marBottom w:val="0"/>
                  <w:divBdr>
                    <w:top w:val="none" w:sz="0" w:space="0" w:color="auto"/>
                    <w:left w:val="none" w:sz="0" w:space="0" w:color="auto"/>
                    <w:bottom w:val="none" w:sz="0" w:space="0" w:color="auto"/>
                    <w:right w:val="none" w:sz="0" w:space="0" w:color="auto"/>
                  </w:divBdr>
                </w:div>
              </w:divsChild>
            </w:div>
            <w:div w:id="1497111689">
              <w:marLeft w:val="0"/>
              <w:marRight w:val="0"/>
              <w:marTop w:val="0"/>
              <w:marBottom w:val="0"/>
              <w:divBdr>
                <w:top w:val="none" w:sz="0" w:space="0" w:color="auto"/>
                <w:left w:val="none" w:sz="0" w:space="0" w:color="auto"/>
                <w:bottom w:val="none" w:sz="0" w:space="0" w:color="auto"/>
                <w:right w:val="none" w:sz="0" w:space="0" w:color="auto"/>
              </w:divBdr>
            </w:div>
            <w:div w:id="863708108">
              <w:marLeft w:val="0"/>
              <w:marRight w:val="0"/>
              <w:marTop w:val="0"/>
              <w:marBottom w:val="0"/>
              <w:divBdr>
                <w:top w:val="none" w:sz="0" w:space="0" w:color="auto"/>
                <w:left w:val="none" w:sz="0" w:space="0" w:color="auto"/>
                <w:bottom w:val="none" w:sz="0" w:space="0" w:color="auto"/>
                <w:right w:val="none" w:sz="0" w:space="0" w:color="auto"/>
              </w:divBdr>
            </w:div>
            <w:div w:id="1275868885">
              <w:marLeft w:val="0"/>
              <w:marRight w:val="0"/>
              <w:marTop w:val="0"/>
              <w:marBottom w:val="0"/>
              <w:divBdr>
                <w:top w:val="none" w:sz="0" w:space="0" w:color="auto"/>
                <w:left w:val="none" w:sz="0" w:space="0" w:color="auto"/>
                <w:bottom w:val="none" w:sz="0" w:space="0" w:color="auto"/>
                <w:right w:val="none" w:sz="0" w:space="0" w:color="auto"/>
              </w:divBdr>
            </w:div>
            <w:div w:id="60693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45499">
      <w:bodyDiv w:val="1"/>
      <w:marLeft w:val="0"/>
      <w:marRight w:val="0"/>
      <w:marTop w:val="0"/>
      <w:marBottom w:val="0"/>
      <w:divBdr>
        <w:top w:val="none" w:sz="0" w:space="0" w:color="auto"/>
        <w:left w:val="none" w:sz="0" w:space="0" w:color="auto"/>
        <w:bottom w:val="none" w:sz="0" w:space="0" w:color="auto"/>
        <w:right w:val="none" w:sz="0" w:space="0" w:color="auto"/>
      </w:divBdr>
    </w:div>
    <w:div w:id="895748703">
      <w:marLeft w:val="0"/>
      <w:marRight w:val="0"/>
      <w:marTop w:val="0"/>
      <w:marBottom w:val="0"/>
      <w:divBdr>
        <w:top w:val="none" w:sz="0" w:space="0" w:color="auto"/>
        <w:left w:val="none" w:sz="0" w:space="0" w:color="auto"/>
        <w:bottom w:val="none" w:sz="0" w:space="0" w:color="auto"/>
        <w:right w:val="none" w:sz="0" w:space="0" w:color="auto"/>
      </w:divBdr>
      <w:divsChild>
        <w:div w:id="741952191">
          <w:marLeft w:val="0"/>
          <w:marRight w:val="0"/>
          <w:marTop w:val="0"/>
          <w:marBottom w:val="225"/>
          <w:divBdr>
            <w:top w:val="none" w:sz="0" w:space="0" w:color="auto"/>
            <w:left w:val="none" w:sz="0" w:space="0" w:color="auto"/>
            <w:bottom w:val="none" w:sz="0" w:space="0" w:color="auto"/>
            <w:right w:val="none" w:sz="0" w:space="0" w:color="auto"/>
          </w:divBdr>
          <w:divsChild>
            <w:div w:id="42411315">
              <w:marLeft w:val="0"/>
              <w:marRight w:val="0"/>
              <w:marTop w:val="0"/>
              <w:marBottom w:val="0"/>
              <w:divBdr>
                <w:top w:val="none" w:sz="0" w:space="0" w:color="auto"/>
                <w:left w:val="none" w:sz="0" w:space="0" w:color="auto"/>
                <w:bottom w:val="none" w:sz="0" w:space="0" w:color="auto"/>
                <w:right w:val="none" w:sz="0" w:space="0" w:color="auto"/>
              </w:divBdr>
              <w:divsChild>
                <w:div w:id="508567888">
                  <w:marLeft w:val="0"/>
                  <w:marRight w:val="0"/>
                  <w:marTop w:val="0"/>
                  <w:marBottom w:val="0"/>
                  <w:divBdr>
                    <w:top w:val="none" w:sz="0" w:space="0" w:color="auto"/>
                    <w:left w:val="none" w:sz="0" w:space="0" w:color="auto"/>
                    <w:bottom w:val="none" w:sz="0" w:space="0" w:color="auto"/>
                    <w:right w:val="none" w:sz="0" w:space="0" w:color="auto"/>
                  </w:divBdr>
                  <w:divsChild>
                    <w:div w:id="804127084">
                      <w:marLeft w:val="0"/>
                      <w:marRight w:val="0"/>
                      <w:marTop w:val="30"/>
                      <w:marBottom w:val="0"/>
                      <w:divBdr>
                        <w:top w:val="none" w:sz="0" w:space="0" w:color="auto"/>
                        <w:left w:val="none" w:sz="0" w:space="0" w:color="auto"/>
                        <w:bottom w:val="none" w:sz="0" w:space="0" w:color="auto"/>
                        <w:right w:val="none" w:sz="0" w:space="0" w:color="auto"/>
                      </w:divBdr>
                      <w:divsChild>
                        <w:div w:id="634602032">
                          <w:marLeft w:val="0"/>
                          <w:marRight w:val="0"/>
                          <w:marTop w:val="0"/>
                          <w:marBottom w:val="0"/>
                          <w:divBdr>
                            <w:top w:val="none" w:sz="0" w:space="0" w:color="auto"/>
                            <w:left w:val="none" w:sz="0" w:space="0" w:color="auto"/>
                            <w:bottom w:val="none" w:sz="0" w:space="0" w:color="auto"/>
                            <w:right w:val="none" w:sz="0" w:space="0" w:color="auto"/>
                          </w:divBdr>
                        </w:div>
                        <w:div w:id="974867330">
                          <w:marLeft w:val="0"/>
                          <w:marRight w:val="0"/>
                          <w:marTop w:val="0"/>
                          <w:marBottom w:val="0"/>
                          <w:divBdr>
                            <w:top w:val="none" w:sz="0" w:space="0" w:color="auto"/>
                            <w:left w:val="none" w:sz="0" w:space="0" w:color="auto"/>
                            <w:bottom w:val="none" w:sz="0" w:space="0" w:color="auto"/>
                            <w:right w:val="none" w:sz="0" w:space="0" w:color="auto"/>
                          </w:divBdr>
                        </w:div>
                        <w:div w:id="130457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944256">
          <w:marLeft w:val="0"/>
          <w:marRight w:val="0"/>
          <w:marTop w:val="0"/>
          <w:marBottom w:val="225"/>
          <w:divBdr>
            <w:top w:val="none" w:sz="0" w:space="0" w:color="auto"/>
            <w:left w:val="none" w:sz="0" w:space="0" w:color="auto"/>
            <w:bottom w:val="none" w:sz="0" w:space="0" w:color="auto"/>
            <w:right w:val="none" w:sz="0" w:space="0" w:color="auto"/>
          </w:divBdr>
          <w:divsChild>
            <w:div w:id="1480151092">
              <w:marLeft w:val="0"/>
              <w:marRight w:val="0"/>
              <w:marTop w:val="0"/>
              <w:marBottom w:val="0"/>
              <w:divBdr>
                <w:top w:val="none" w:sz="0" w:space="0" w:color="auto"/>
                <w:left w:val="none" w:sz="0" w:space="0" w:color="auto"/>
                <w:bottom w:val="none" w:sz="0" w:space="0" w:color="auto"/>
                <w:right w:val="none" w:sz="0" w:space="0" w:color="auto"/>
              </w:divBdr>
              <w:divsChild>
                <w:div w:id="818763594">
                  <w:marLeft w:val="0"/>
                  <w:marRight w:val="0"/>
                  <w:marTop w:val="0"/>
                  <w:marBottom w:val="150"/>
                  <w:divBdr>
                    <w:top w:val="none" w:sz="0" w:space="0" w:color="auto"/>
                    <w:left w:val="none" w:sz="0" w:space="0" w:color="auto"/>
                    <w:bottom w:val="none" w:sz="0" w:space="0" w:color="auto"/>
                    <w:right w:val="none" w:sz="0" w:space="0" w:color="auto"/>
                  </w:divBdr>
                </w:div>
                <w:div w:id="14898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954768">
          <w:marLeft w:val="0"/>
          <w:marRight w:val="0"/>
          <w:marTop w:val="0"/>
          <w:marBottom w:val="225"/>
          <w:divBdr>
            <w:top w:val="none" w:sz="0" w:space="0" w:color="auto"/>
            <w:left w:val="none" w:sz="0" w:space="0" w:color="auto"/>
            <w:bottom w:val="none" w:sz="0" w:space="0" w:color="auto"/>
            <w:right w:val="none" w:sz="0" w:space="0" w:color="auto"/>
          </w:divBdr>
          <w:divsChild>
            <w:div w:id="1461534445">
              <w:marLeft w:val="0"/>
              <w:marRight w:val="0"/>
              <w:marTop w:val="0"/>
              <w:marBottom w:val="0"/>
              <w:divBdr>
                <w:top w:val="none" w:sz="0" w:space="0" w:color="auto"/>
                <w:left w:val="none" w:sz="0" w:space="0" w:color="auto"/>
                <w:bottom w:val="none" w:sz="0" w:space="0" w:color="auto"/>
                <w:right w:val="none" w:sz="0" w:space="0" w:color="auto"/>
              </w:divBdr>
              <w:divsChild>
                <w:div w:id="2030982141">
                  <w:marLeft w:val="0"/>
                  <w:marRight w:val="0"/>
                  <w:marTop w:val="0"/>
                  <w:marBottom w:val="150"/>
                  <w:divBdr>
                    <w:top w:val="none" w:sz="0" w:space="0" w:color="auto"/>
                    <w:left w:val="none" w:sz="0" w:space="0" w:color="auto"/>
                    <w:bottom w:val="none" w:sz="0" w:space="0" w:color="auto"/>
                    <w:right w:val="none" w:sz="0" w:space="0" w:color="auto"/>
                  </w:divBdr>
                </w:div>
                <w:div w:id="1645504935">
                  <w:marLeft w:val="0"/>
                  <w:marRight w:val="0"/>
                  <w:marTop w:val="0"/>
                  <w:marBottom w:val="0"/>
                  <w:divBdr>
                    <w:top w:val="none" w:sz="0" w:space="0" w:color="auto"/>
                    <w:left w:val="none" w:sz="0" w:space="0" w:color="auto"/>
                    <w:bottom w:val="none" w:sz="0" w:space="0" w:color="auto"/>
                    <w:right w:val="none" w:sz="0" w:space="0" w:color="auto"/>
                  </w:divBdr>
                  <w:divsChild>
                    <w:div w:id="677195495">
                      <w:marLeft w:val="0"/>
                      <w:marRight w:val="0"/>
                      <w:marTop w:val="0"/>
                      <w:marBottom w:val="0"/>
                      <w:divBdr>
                        <w:top w:val="none" w:sz="0" w:space="0" w:color="auto"/>
                        <w:left w:val="none" w:sz="0" w:space="0" w:color="auto"/>
                        <w:bottom w:val="none" w:sz="0" w:space="0" w:color="auto"/>
                        <w:right w:val="none" w:sz="0" w:space="0" w:color="auto"/>
                      </w:divBdr>
                    </w:div>
                    <w:div w:id="18564539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66730948">
      <w:bodyDiv w:val="1"/>
      <w:marLeft w:val="0"/>
      <w:marRight w:val="0"/>
      <w:marTop w:val="0"/>
      <w:marBottom w:val="0"/>
      <w:divBdr>
        <w:top w:val="none" w:sz="0" w:space="0" w:color="auto"/>
        <w:left w:val="none" w:sz="0" w:space="0" w:color="auto"/>
        <w:bottom w:val="none" w:sz="0" w:space="0" w:color="auto"/>
        <w:right w:val="none" w:sz="0" w:space="0" w:color="auto"/>
      </w:divBdr>
      <w:divsChild>
        <w:div w:id="1333339714">
          <w:marLeft w:val="150"/>
          <w:marRight w:val="0"/>
          <w:marTop w:val="0"/>
          <w:marBottom w:val="0"/>
          <w:divBdr>
            <w:top w:val="none" w:sz="0" w:space="0" w:color="auto"/>
            <w:left w:val="none" w:sz="0" w:space="0" w:color="auto"/>
            <w:bottom w:val="none" w:sz="0" w:space="0" w:color="auto"/>
            <w:right w:val="none" w:sz="0" w:space="0" w:color="auto"/>
          </w:divBdr>
        </w:div>
      </w:divsChild>
    </w:div>
    <w:div w:id="1423336944">
      <w:bodyDiv w:val="1"/>
      <w:marLeft w:val="0"/>
      <w:marRight w:val="0"/>
      <w:marTop w:val="0"/>
      <w:marBottom w:val="0"/>
      <w:divBdr>
        <w:top w:val="none" w:sz="0" w:space="0" w:color="auto"/>
        <w:left w:val="none" w:sz="0" w:space="0" w:color="auto"/>
        <w:bottom w:val="none" w:sz="0" w:space="0" w:color="auto"/>
        <w:right w:val="none" w:sz="0" w:space="0" w:color="auto"/>
      </w:divBdr>
      <w:divsChild>
        <w:div w:id="132992535">
          <w:marLeft w:val="3000"/>
          <w:marRight w:val="0"/>
          <w:marTop w:val="2400"/>
          <w:marBottom w:val="0"/>
          <w:divBdr>
            <w:top w:val="single" w:sz="6" w:space="8" w:color="FFFFFF"/>
            <w:left w:val="single" w:sz="6" w:space="8" w:color="FFFFFF"/>
            <w:bottom w:val="single" w:sz="6" w:space="8" w:color="FFFFFF"/>
            <w:right w:val="single" w:sz="6" w:space="30" w:color="FFFFFF"/>
          </w:divBdr>
        </w:div>
      </w:divsChild>
    </w:div>
    <w:div w:id="1478231206">
      <w:bodyDiv w:val="1"/>
      <w:marLeft w:val="0"/>
      <w:marRight w:val="0"/>
      <w:marTop w:val="0"/>
      <w:marBottom w:val="0"/>
      <w:divBdr>
        <w:top w:val="none" w:sz="0" w:space="0" w:color="auto"/>
        <w:left w:val="none" w:sz="0" w:space="0" w:color="auto"/>
        <w:bottom w:val="none" w:sz="0" w:space="0" w:color="auto"/>
        <w:right w:val="none" w:sz="0" w:space="0" w:color="auto"/>
      </w:divBdr>
      <w:divsChild>
        <w:div w:id="548764292">
          <w:marLeft w:val="0"/>
          <w:marRight w:val="0"/>
          <w:marTop w:val="0"/>
          <w:marBottom w:val="0"/>
          <w:divBdr>
            <w:top w:val="none" w:sz="0" w:space="0" w:color="auto"/>
            <w:left w:val="none" w:sz="0" w:space="0" w:color="auto"/>
            <w:bottom w:val="none" w:sz="0" w:space="0" w:color="auto"/>
            <w:right w:val="none" w:sz="0" w:space="0" w:color="auto"/>
          </w:divBdr>
          <w:divsChild>
            <w:div w:id="78717722">
              <w:marLeft w:val="0"/>
              <w:marRight w:val="0"/>
              <w:marTop w:val="0"/>
              <w:marBottom w:val="0"/>
              <w:divBdr>
                <w:top w:val="none" w:sz="0" w:space="0" w:color="auto"/>
                <w:left w:val="none" w:sz="0" w:space="0" w:color="auto"/>
                <w:bottom w:val="none" w:sz="0" w:space="0" w:color="auto"/>
                <w:right w:val="none" w:sz="0" w:space="0" w:color="auto"/>
              </w:divBdr>
            </w:div>
            <w:div w:id="496503037">
              <w:marLeft w:val="0"/>
              <w:marRight w:val="0"/>
              <w:marTop w:val="0"/>
              <w:marBottom w:val="0"/>
              <w:divBdr>
                <w:top w:val="none" w:sz="0" w:space="0" w:color="auto"/>
                <w:left w:val="none" w:sz="0" w:space="0" w:color="auto"/>
                <w:bottom w:val="none" w:sz="0" w:space="0" w:color="auto"/>
                <w:right w:val="none" w:sz="0" w:space="0" w:color="auto"/>
              </w:divBdr>
            </w:div>
            <w:div w:id="1490636136">
              <w:marLeft w:val="0"/>
              <w:marRight w:val="0"/>
              <w:marTop w:val="0"/>
              <w:marBottom w:val="0"/>
              <w:divBdr>
                <w:top w:val="none" w:sz="0" w:space="0" w:color="auto"/>
                <w:left w:val="none" w:sz="0" w:space="0" w:color="auto"/>
                <w:bottom w:val="none" w:sz="0" w:space="0" w:color="auto"/>
                <w:right w:val="none" w:sz="0" w:space="0" w:color="auto"/>
              </w:divBdr>
            </w:div>
            <w:div w:id="849637567">
              <w:marLeft w:val="0"/>
              <w:marRight w:val="0"/>
              <w:marTop w:val="0"/>
              <w:marBottom w:val="0"/>
              <w:divBdr>
                <w:top w:val="none" w:sz="0" w:space="0" w:color="auto"/>
                <w:left w:val="none" w:sz="0" w:space="0" w:color="auto"/>
                <w:bottom w:val="none" w:sz="0" w:space="0" w:color="auto"/>
                <w:right w:val="none" w:sz="0" w:space="0" w:color="auto"/>
              </w:divBdr>
            </w:div>
            <w:div w:id="1807158601">
              <w:marLeft w:val="0"/>
              <w:marRight w:val="0"/>
              <w:marTop w:val="0"/>
              <w:marBottom w:val="0"/>
              <w:divBdr>
                <w:top w:val="none" w:sz="0" w:space="0" w:color="auto"/>
                <w:left w:val="none" w:sz="0" w:space="0" w:color="auto"/>
                <w:bottom w:val="none" w:sz="0" w:space="0" w:color="auto"/>
                <w:right w:val="none" w:sz="0" w:space="0" w:color="auto"/>
              </w:divBdr>
            </w:div>
            <w:div w:id="1049914588">
              <w:marLeft w:val="0"/>
              <w:marRight w:val="0"/>
              <w:marTop w:val="0"/>
              <w:marBottom w:val="0"/>
              <w:divBdr>
                <w:top w:val="none" w:sz="0" w:space="0" w:color="auto"/>
                <w:left w:val="none" w:sz="0" w:space="0" w:color="auto"/>
                <w:bottom w:val="none" w:sz="0" w:space="0" w:color="auto"/>
                <w:right w:val="none" w:sz="0" w:space="0" w:color="auto"/>
              </w:divBdr>
            </w:div>
            <w:div w:id="1285036466">
              <w:marLeft w:val="0"/>
              <w:marRight w:val="0"/>
              <w:marTop w:val="0"/>
              <w:marBottom w:val="0"/>
              <w:divBdr>
                <w:top w:val="none" w:sz="0" w:space="0" w:color="auto"/>
                <w:left w:val="none" w:sz="0" w:space="0" w:color="auto"/>
                <w:bottom w:val="none" w:sz="0" w:space="0" w:color="auto"/>
                <w:right w:val="none" w:sz="0" w:space="0" w:color="auto"/>
              </w:divBdr>
            </w:div>
            <w:div w:id="1079520908">
              <w:marLeft w:val="0"/>
              <w:marRight w:val="0"/>
              <w:marTop w:val="0"/>
              <w:marBottom w:val="0"/>
              <w:divBdr>
                <w:top w:val="none" w:sz="0" w:space="0" w:color="auto"/>
                <w:left w:val="none" w:sz="0" w:space="0" w:color="auto"/>
                <w:bottom w:val="none" w:sz="0" w:space="0" w:color="auto"/>
                <w:right w:val="none" w:sz="0" w:space="0" w:color="auto"/>
              </w:divBdr>
            </w:div>
            <w:div w:id="1140612497">
              <w:marLeft w:val="0"/>
              <w:marRight w:val="0"/>
              <w:marTop w:val="0"/>
              <w:marBottom w:val="0"/>
              <w:divBdr>
                <w:top w:val="none" w:sz="0" w:space="0" w:color="auto"/>
                <w:left w:val="none" w:sz="0" w:space="0" w:color="auto"/>
                <w:bottom w:val="none" w:sz="0" w:space="0" w:color="auto"/>
                <w:right w:val="none" w:sz="0" w:space="0" w:color="auto"/>
              </w:divBdr>
            </w:div>
            <w:div w:id="827019560">
              <w:marLeft w:val="0"/>
              <w:marRight w:val="0"/>
              <w:marTop w:val="0"/>
              <w:marBottom w:val="0"/>
              <w:divBdr>
                <w:top w:val="none" w:sz="0" w:space="0" w:color="auto"/>
                <w:left w:val="none" w:sz="0" w:space="0" w:color="auto"/>
                <w:bottom w:val="none" w:sz="0" w:space="0" w:color="auto"/>
                <w:right w:val="none" w:sz="0" w:space="0" w:color="auto"/>
              </w:divBdr>
            </w:div>
            <w:div w:id="341325332">
              <w:marLeft w:val="0"/>
              <w:marRight w:val="0"/>
              <w:marTop w:val="0"/>
              <w:marBottom w:val="0"/>
              <w:divBdr>
                <w:top w:val="none" w:sz="0" w:space="0" w:color="auto"/>
                <w:left w:val="none" w:sz="0" w:space="0" w:color="auto"/>
                <w:bottom w:val="none" w:sz="0" w:space="0" w:color="auto"/>
                <w:right w:val="none" w:sz="0" w:space="0" w:color="auto"/>
              </w:divBdr>
            </w:div>
            <w:div w:id="1137261573">
              <w:marLeft w:val="0"/>
              <w:marRight w:val="0"/>
              <w:marTop w:val="0"/>
              <w:marBottom w:val="0"/>
              <w:divBdr>
                <w:top w:val="none" w:sz="0" w:space="0" w:color="auto"/>
                <w:left w:val="none" w:sz="0" w:space="0" w:color="auto"/>
                <w:bottom w:val="none" w:sz="0" w:space="0" w:color="auto"/>
                <w:right w:val="none" w:sz="0" w:space="0" w:color="auto"/>
              </w:divBdr>
            </w:div>
            <w:div w:id="673462164">
              <w:marLeft w:val="0"/>
              <w:marRight w:val="0"/>
              <w:marTop w:val="0"/>
              <w:marBottom w:val="0"/>
              <w:divBdr>
                <w:top w:val="none" w:sz="0" w:space="0" w:color="auto"/>
                <w:left w:val="none" w:sz="0" w:space="0" w:color="auto"/>
                <w:bottom w:val="none" w:sz="0" w:space="0" w:color="auto"/>
                <w:right w:val="none" w:sz="0" w:space="0" w:color="auto"/>
              </w:divBdr>
            </w:div>
            <w:div w:id="1413546348">
              <w:marLeft w:val="0"/>
              <w:marRight w:val="0"/>
              <w:marTop w:val="0"/>
              <w:marBottom w:val="0"/>
              <w:divBdr>
                <w:top w:val="none" w:sz="0" w:space="0" w:color="auto"/>
                <w:left w:val="none" w:sz="0" w:space="0" w:color="auto"/>
                <w:bottom w:val="none" w:sz="0" w:space="0" w:color="auto"/>
                <w:right w:val="none" w:sz="0" w:space="0" w:color="auto"/>
              </w:divBdr>
            </w:div>
            <w:div w:id="238100701">
              <w:marLeft w:val="0"/>
              <w:marRight w:val="0"/>
              <w:marTop w:val="0"/>
              <w:marBottom w:val="0"/>
              <w:divBdr>
                <w:top w:val="none" w:sz="0" w:space="0" w:color="auto"/>
                <w:left w:val="none" w:sz="0" w:space="0" w:color="auto"/>
                <w:bottom w:val="none" w:sz="0" w:space="0" w:color="auto"/>
                <w:right w:val="none" w:sz="0" w:space="0" w:color="auto"/>
              </w:divBdr>
            </w:div>
            <w:div w:id="1145780440">
              <w:marLeft w:val="0"/>
              <w:marRight w:val="0"/>
              <w:marTop w:val="0"/>
              <w:marBottom w:val="0"/>
              <w:divBdr>
                <w:top w:val="none" w:sz="0" w:space="0" w:color="auto"/>
                <w:left w:val="none" w:sz="0" w:space="0" w:color="auto"/>
                <w:bottom w:val="none" w:sz="0" w:space="0" w:color="auto"/>
                <w:right w:val="none" w:sz="0" w:space="0" w:color="auto"/>
              </w:divBdr>
            </w:div>
            <w:div w:id="1195771255">
              <w:marLeft w:val="0"/>
              <w:marRight w:val="0"/>
              <w:marTop w:val="0"/>
              <w:marBottom w:val="0"/>
              <w:divBdr>
                <w:top w:val="none" w:sz="0" w:space="0" w:color="auto"/>
                <w:left w:val="none" w:sz="0" w:space="0" w:color="auto"/>
                <w:bottom w:val="none" w:sz="0" w:space="0" w:color="auto"/>
                <w:right w:val="none" w:sz="0" w:space="0" w:color="auto"/>
              </w:divBdr>
            </w:div>
            <w:div w:id="609123439">
              <w:marLeft w:val="0"/>
              <w:marRight w:val="0"/>
              <w:marTop w:val="0"/>
              <w:marBottom w:val="0"/>
              <w:divBdr>
                <w:top w:val="none" w:sz="0" w:space="0" w:color="auto"/>
                <w:left w:val="none" w:sz="0" w:space="0" w:color="auto"/>
                <w:bottom w:val="none" w:sz="0" w:space="0" w:color="auto"/>
                <w:right w:val="none" w:sz="0" w:space="0" w:color="auto"/>
              </w:divBdr>
            </w:div>
            <w:div w:id="146539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71344">
      <w:bodyDiv w:val="1"/>
      <w:marLeft w:val="0"/>
      <w:marRight w:val="0"/>
      <w:marTop w:val="0"/>
      <w:marBottom w:val="0"/>
      <w:divBdr>
        <w:top w:val="none" w:sz="0" w:space="0" w:color="auto"/>
        <w:left w:val="none" w:sz="0" w:space="0" w:color="auto"/>
        <w:bottom w:val="none" w:sz="0" w:space="0" w:color="auto"/>
        <w:right w:val="none" w:sz="0" w:space="0" w:color="auto"/>
      </w:divBdr>
      <w:divsChild>
        <w:div w:id="1374694739">
          <w:marLeft w:val="0"/>
          <w:marRight w:val="0"/>
          <w:marTop w:val="0"/>
          <w:marBottom w:val="0"/>
          <w:divBdr>
            <w:top w:val="none" w:sz="0" w:space="0" w:color="auto"/>
            <w:left w:val="none" w:sz="0" w:space="0" w:color="auto"/>
            <w:bottom w:val="none" w:sz="0" w:space="0" w:color="auto"/>
            <w:right w:val="none" w:sz="0" w:space="0" w:color="auto"/>
          </w:divBdr>
          <w:divsChild>
            <w:div w:id="563226021">
              <w:marLeft w:val="0"/>
              <w:marRight w:val="0"/>
              <w:marTop w:val="0"/>
              <w:marBottom w:val="0"/>
              <w:divBdr>
                <w:top w:val="none" w:sz="0" w:space="0" w:color="auto"/>
                <w:left w:val="none" w:sz="0" w:space="0" w:color="auto"/>
                <w:bottom w:val="none" w:sz="0" w:space="0" w:color="auto"/>
                <w:right w:val="none" w:sz="0" w:space="0" w:color="auto"/>
              </w:divBdr>
            </w:div>
            <w:div w:id="1148980842">
              <w:marLeft w:val="0"/>
              <w:marRight w:val="0"/>
              <w:marTop w:val="0"/>
              <w:marBottom w:val="0"/>
              <w:divBdr>
                <w:top w:val="none" w:sz="0" w:space="0" w:color="auto"/>
                <w:left w:val="none" w:sz="0" w:space="0" w:color="auto"/>
                <w:bottom w:val="none" w:sz="0" w:space="0" w:color="auto"/>
                <w:right w:val="none" w:sz="0" w:space="0" w:color="auto"/>
              </w:divBdr>
            </w:div>
            <w:div w:id="1956400312">
              <w:marLeft w:val="0"/>
              <w:marRight w:val="0"/>
              <w:marTop w:val="0"/>
              <w:marBottom w:val="0"/>
              <w:divBdr>
                <w:top w:val="none" w:sz="0" w:space="0" w:color="auto"/>
                <w:left w:val="none" w:sz="0" w:space="0" w:color="auto"/>
                <w:bottom w:val="none" w:sz="0" w:space="0" w:color="auto"/>
                <w:right w:val="none" w:sz="0" w:space="0" w:color="auto"/>
              </w:divBdr>
            </w:div>
            <w:div w:id="101403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20455">
      <w:bodyDiv w:val="1"/>
      <w:marLeft w:val="0"/>
      <w:marRight w:val="0"/>
      <w:marTop w:val="0"/>
      <w:marBottom w:val="0"/>
      <w:divBdr>
        <w:top w:val="none" w:sz="0" w:space="0" w:color="auto"/>
        <w:left w:val="none" w:sz="0" w:space="0" w:color="auto"/>
        <w:bottom w:val="none" w:sz="0" w:space="0" w:color="auto"/>
        <w:right w:val="none" w:sz="0" w:space="0" w:color="auto"/>
      </w:divBdr>
      <w:divsChild>
        <w:div w:id="1408919509">
          <w:marLeft w:val="0"/>
          <w:marRight w:val="0"/>
          <w:marTop w:val="0"/>
          <w:marBottom w:val="0"/>
          <w:divBdr>
            <w:top w:val="none" w:sz="0" w:space="0" w:color="auto"/>
            <w:left w:val="none" w:sz="0" w:space="0" w:color="auto"/>
            <w:bottom w:val="none" w:sz="0" w:space="0" w:color="auto"/>
            <w:right w:val="none" w:sz="0" w:space="0" w:color="auto"/>
          </w:divBdr>
          <w:divsChild>
            <w:div w:id="2013678149">
              <w:marLeft w:val="0"/>
              <w:marRight w:val="0"/>
              <w:marTop w:val="0"/>
              <w:marBottom w:val="0"/>
              <w:divBdr>
                <w:top w:val="none" w:sz="0" w:space="0" w:color="auto"/>
                <w:left w:val="none" w:sz="0" w:space="0" w:color="auto"/>
                <w:bottom w:val="none" w:sz="0" w:space="0" w:color="auto"/>
                <w:right w:val="none" w:sz="0" w:space="0" w:color="auto"/>
              </w:divBdr>
              <w:divsChild>
                <w:div w:id="860162535">
                  <w:marLeft w:val="0"/>
                  <w:marRight w:val="0"/>
                  <w:marTop w:val="0"/>
                  <w:marBottom w:val="0"/>
                  <w:divBdr>
                    <w:top w:val="none" w:sz="0" w:space="0" w:color="auto"/>
                    <w:left w:val="none" w:sz="0" w:space="0" w:color="auto"/>
                    <w:bottom w:val="none" w:sz="0" w:space="0" w:color="auto"/>
                    <w:right w:val="none" w:sz="0" w:space="0" w:color="auto"/>
                  </w:divBdr>
                  <w:divsChild>
                    <w:div w:id="403141388">
                      <w:marLeft w:val="0"/>
                      <w:marRight w:val="0"/>
                      <w:marTop w:val="0"/>
                      <w:marBottom w:val="0"/>
                      <w:divBdr>
                        <w:top w:val="none" w:sz="0" w:space="0" w:color="auto"/>
                        <w:left w:val="none" w:sz="0" w:space="0" w:color="auto"/>
                        <w:bottom w:val="none" w:sz="0" w:space="0" w:color="auto"/>
                        <w:right w:val="none" w:sz="0" w:space="0" w:color="auto"/>
                      </w:divBdr>
                      <w:divsChild>
                        <w:div w:id="2077125910">
                          <w:marLeft w:val="0"/>
                          <w:marRight w:val="0"/>
                          <w:marTop w:val="0"/>
                          <w:marBottom w:val="0"/>
                          <w:divBdr>
                            <w:top w:val="none" w:sz="0" w:space="0" w:color="auto"/>
                            <w:left w:val="none" w:sz="0" w:space="0" w:color="auto"/>
                            <w:bottom w:val="none" w:sz="0" w:space="0" w:color="auto"/>
                            <w:right w:val="none" w:sz="0" w:space="0" w:color="auto"/>
                          </w:divBdr>
                          <w:divsChild>
                            <w:div w:id="2090807199">
                              <w:marLeft w:val="0"/>
                              <w:marRight w:val="0"/>
                              <w:marTop w:val="0"/>
                              <w:marBottom w:val="0"/>
                              <w:divBdr>
                                <w:top w:val="none" w:sz="0" w:space="0" w:color="auto"/>
                                <w:left w:val="none" w:sz="0" w:space="0" w:color="auto"/>
                                <w:bottom w:val="none" w:sz="0" w:space="0" w:color="auto"/>
                                <w:right w:val="none" w:sz="0" w:space="0" w:color="auto"/>
                              </w:divBdr>
                              <w:divsChild>
                                <w:div w:id="1832526340">
                                  <w:marLeft w:val="0"/>
                                  <w:marRight w:val="0"/>
                                  <w:marTop w:val="0"/>
                                  <w:marBottom w:val="0"/>
                                  <w:divBdr>
                                    <w:top w:val="none" w:sz="0" w:space="0" w:color="auto"/>
                                    <w:left w:val="none" w:sz="0" w:space="0" w:color="auto"/>
                                    <w:bottom w:val="none" w:sz="0" w:space="0" w:color="auto"/>
                                    <w:right w:val="none" w:sz="0" w:space="0" w:color="auto"/>
                                  </w:divBdr>
                                  <w:divsChild>
                                    <w:div w:id="864951978">
                                      <w:marLeft w:val="0"/>
                                      <w:marRight w:val="0"/>
                                      <w:marTop w:val="0"/>
                                      <w:marBottom w:val="0"/>
                                      <w:divBdr>
                                        <w:top w:val="none" w:sz="0" w:space="0" w:color="auto"/>
                                        <w:left w:val="none" w:sz="0" w:space="0" w:color="auto"/>
                                        <w:bottom w:val="none" w:sz="0" w:space="0" w:color="auto"/>
                                        <w:right w:val="none" w:sz="0" w:space="0" w:color="auto"/>
                                      </w:divBdr>
                                      <w:divsChild>
                                        <w:div w:id="162327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4073867">
      <w:marLeft w:val="0"/>
      <w:marRight w:val="0"/>
      <w:marTop w:val="0"/>
      <w:marBottom w:val="150"/>
      <w:divBdr>
        <w:top w:val="none" w:sz="0" w:space="0" w:color="auto"/>
        <w:left w:val="none" w:sz="0" w:space="0" w:color="auto"/>
        <w:bottom w:val="none" w:sz="0" w:space="0" w:color="auto"/>
        <w:right w:val="none" w:sz="0" w:space="0" w:color="auto"/>
      </w:divBdr>
    </w:div>
    <w:div w:id="1988313012">
      <w:bodyDiv w:val="1"/>
      <w:marLeft w:val="0"/>
      <w:marRight w:val="0"/>
      <w:marTop w:val="0"/>
      <w:marBottom w:val="0"/>
      <w:divBdr>
        <w:top w:val="none" w:sz="0" w:space="0" w:color="auto"/>
        <w:left w:val="none" w:sz="0" w:space="0" w:color="auto"/>
        <w:bottom w:val="none" w:sz="0" w:space="0" w:color="auto"/>
        <w:right w:val="none" w:sz="0" w:space="0" w:color="auto"/>
      </w:divBdr>
      <w:divsChild>
        <w:div w:id="1517646185">
          <w:marLeft w:val="0"/>
          <w:marRight w:val="0"/>
          <w:marTop w:val="0"/>
          <w:marBottom w:val="0"/>
          <w:divBdr>
            <w:top w:val="none" w:sz="0" w:space="0" w:color="auto"/>
            <w:left w:val="none" w:sz="0" w:space="0" w:color="auto"/>
            <w:bottom w:val="none" w:sz="0" w:space="0" w:color="auto"/>
            <w:right w:val="none" w:sz="0" w:space="0" w:color="auto"/>
          </w:divBdr>
          <w:divsChild>
            <w:div w:id="374433625">
              <w:marLeft w:val="0"/>
              <w:marRight w:val="0"/>
              <w:marTop w:val="0"/>
              <w:marBottom w:val="0"/>
              <w:divBdr>
                <w:top w:val="none" w:sz="0" w:space="0" w:color="auto"/>
                <w:left w:val="none" w:sz="0" w:space="0" w:color="auto"/>
                <w:bottom w:val="none" w:sz="0" w:space="0" w:color="auto"/>
                <w:right w:val="none" w:sz="0" w:space="0" w:color="auto"/>
              </w:divBdr>
            </w:div>
            <w:div w:id="1552109886">
              <w:marLeft w:val="0"/>
              <w:marRight w:val="0"/>
              <w:marTop w:val="0"/>
              <w:marBottom w:val="0"/>
              <w:divBdr>
                <w:top w:val="none" w:sz="0" w:space="0" w:color="auto"/>
                <w:left w:val="none" w:sz="0" w:space="0" w:color="auto"/>
                <w:bottom w:val="none" w:sz="0" w:space="0" w:color="auto"/>
                <w:right w:val="none" w:sz="0" w:space="0" w:color="auto"/>
              </w:divBdr>
            </w:div>
            <w:div w:id="1194420527">
              <w:marLeft w:val="0"/>
              <w:marRight w:val="0"/>
              <w:marTop w:val="0"/>
              <w:marBottom w:val="0"/>
              <w:divBdr>
                <w:top w:val="none" w:sz="0" w:space="0" w:color="auto"/>
                <w:left w:val="none" w:sz="0" w:space="0" w:color="auto"/>
                <w:bottom w:val="none" w:sz="0" w:space="0" w:color="auto"/>
                <w:right w:val="none" w:sz="0" w:space="0" w:color="auto"/>
              </w:divBdr>
            </w:div>
            <w:div w:id="1156533494">
              <w:marLeft w:val="0"/>
              <w:marRight w:val="0"/>
              <w:marTop w:val="0"/>
              <w:marBottom w:val="0"/>
              <w:divBdr>
                <w:top w:val="none" w:sz="0" w:space="0" w:color="auto"/>
                <w:left w:val="none" w:sz="0" w:space="0" w:color="auto"/>
                <w:bottom w:val="none" w:sz="0" w:space="0" w:color="auto"/>
                <w:right w:val="none" w:sz="0" w:space="0" w:color="auto"/>
              </w:divBdr>
            </w:div>
            <w:div w:id="125047321">
              <w:marLeft w:val="0"/>
              <w:marRight w:val="0"/>
              <w:marTop w:val="0"/>
              <w:marBottom w:val="0"/>
              <w:divBdr>
                <w:top w:val="none" w:sz="0" w:space="0" w:color="auto"/>
                <w:left w:val="none" w:sz="0" w:space="0" w:color="auto"/>
                <w:bottom w:val="none" w:sz="0" w:space="0" w:color="auto"/>
                <w:right w:val="none" w:sz="0" w:space="0" w:color="auto"/>
              </w:divBdr>
            </w:div>
            <w:div w:id="1596667028">
              <w:marLeft w:val="0"/>
              <w:marRight w:val="0"/>
              <w:marTop w:val="0"/>
              <w:marBottom w:val="0"/>
              <w:divBdr>
                <w:top w:val="none" w:sz="0" w:space="0" w:color="auto"/>
                <w:left w:val="none" w:sz="0" w:space="0" w:color="auto"/>
                <w:bottom w:val="none" w:sz="0" w:space="0" w:color="auto"/>
                <w:right w:val="none" w:sz="0" w:space="0" w:color="auto"/>
              </w:divBdr>
            </w:div>
            <w:div w:id="473529878">
              <w:marLeft w:val="0"/>
              <w:marRight w:val="0"/>
              <w:marTop w:val="0"/>
              <w:marBottom w:val="0"/>
              <w:divBdr>
                <w:top w:val="none" w:sz="0" w:space="0" w:color="auto"/>
                <w:left w:val="none" w:sz="0" w:space="0" w:color="auto"/>
                <w:bottom w:val="none" w:sz="0" w:space="0" w:color="auto"/>
                <w:right w:val="none" w:sz="0" w:space="0" w:color="auto"/>
              </w:divBdr>
            </w:div>
            <w:div w:id="930435174">
              <w:marLeft w:val="0"/>
              <w:marRight w:val="0"/>
              <w:marTop w:val="0"/>
              <w:marBottom w:val="0"/>
              <w:divBdr>
                <w:top w:val="none" w:sz="0" w:space="0" w:color="auto"/>
                <w:left w:val="none" w:sz="0" w:space="0" w:color="auto"/>
                <w:bottom w:val="none" w:sz="0" w:space="0" w:color="auto"/>
                <w:right w:val="none" w:sz="0" w:space="0" w:color="auto"/>
              </w:divBdr>
            </w:div>
            <w:div w:id="2103522169">
              <w:marLeft w:val="0"/>
              <w:marRight w:val="0"/>
              <w:marTop w:val="0"/>
              <w:marBottom w:val="0"/>
              <w:divBdr>
                <w:top w:val="none" w:sz="0" w:space="0" w:color="auto"/>
                <w:left w:val="none" w:sz="0" w:space="0" w:color="auto"/>
                <w:bottom w:val="none" w:sz="0" w:space="0" w:color="auto"/>
                <w:right w:val="none" w:sz="0" w:space="0" w:color="auto"/>
              </w:divBdr>
            </w:div>
            <w:div w:id="823742899">
              <w:marLeft w:val="0"/>
              <w:marRight w:val="0"/>
              <w:marTop w:val="0"/>
              <w:marBottom w:val="0"/>
              <w:divBdr>
                <w:top w:val="none" w:sz="0" w:space="0" w:color="auto"/>
                <w:left w:val="none" w:sz="0" w:space="0" w:color="auto"/>
                <w:bottom w:val="none" w:sz="0" w:space="0" w:color="auto"/>
                <w:right w:val="none" w:sz="0" w:space="0" w:color="auto"/>
              </w:divBdr>
            </w:div>
            <w:div w:id="1522276679">
              <w:marLeft w:val="0"/>
              <w:marRight w:val="0"/>
              <w:marTop w:val="0"/>
              <w:marBottom w:val="0"/>
              <w:divBdr>
                <w:top w:val="none" w:sz="0" w:space="0" w:color="auto"/>
                <w:left w:val="none" w:sz="0" w:space="0" w:color="auto"/>
                <w:bottom w:val="none" w:sz="0" w:space="0" w:color="auto"/>
                <w:right w:val="none" w:sz="0" w:space="0" w:color="auto"/>
              </w:divBdr>
            </w:div>
            <w:div w:id="1126004941">
              <w:marLeft w:val="0"/>
              <w:marRight w:val="0"/>
              <w:marTop w:val="0"/>
              <w:marBottom w:val="0"/>
              <w:divBdr>
                <w:top w:val="none" w:sz="0" w:space="0" w:color="auto"/>
                <w:left w:val="none" w:sz="0" w:space="0" w:color="auto"/>
                <w:bottom w:val="none" w:sz="0" w:space="0" w:color="auto"/>
                <w:right w:val="none" w:sz="0" w:space="0" w:color="auto"/>
              </w:divBdr>
            </w:div>
            <w:div w:id="1946427306">
              <w:marLeft w:val="0"/>
              <w:marRight w:val="0"/>
              <w:marTop w:val="0"/>
              <w:marBottom w:val="0"/>
              <w:divBdr>
                <w:top w:val="none" w:sz="0" w:space="0" w:color="auto"/>
                <w:left w:val="none" w:sz="0" w:space="0" w:color="auto"/>
                <w:bottom w:val="none" w:sz="0" w:space="0" w:color="auto"/>
                <w:right w:val="none" w:sz="0" w:space="0" w:color="auto"/>
              </w:divBdr>
            </w:div>
            <w:div w:id="1536043702">
              <w:marLeft w:val="0"/>
              <w:marRight w:val="0"/>
              <w:marTop w:val="0"/>
              <w:marBottom w:val="0"/>
              <w:divBdr>
                <w:top w:val="none" w:sz="0" w:space="0" w:color="auto"/>
                <w:left w:val="none" w:sz="0" w:space="0" w:color="auto"/>
                <w:bottom w:val="none" w:sz="0" w:space="0" w:color="auto"/>
                <w:right w:val="none" w:sz="0" w:space="0" w:color="auto"/>
              </w:divBdr>
            </w:div>
            <w:div w:id="471294272">
              <w:marLeft w:val="0"/>
              <w:marRight w:val="0"/>
              <w:marTop w:val="0"/>
              <w:marBottom w:val="0"/>
              <w:divBdr>
                <w:top w:val="none" w:sz="0" w:space="0" w:color="auto"/>
                <w:left w:val="none" w:sz="0" w:space="0" w:color="auto"/>
                <w:bottom w:val="none" w:sz="0" w:space="0" w:color="auto"/>
                <w:right w:val="none" w:sz="0" w:space="0" w:color="auto"/>
              </w:divBdr>
            </w:div>
            <w:div w:id="1914704439">
              <w:marLeft w:val="0"/>
              <w:marRight w:val="0"/>
              <w:marTop w:val="0"/>
              <w:marBottom w:val="0"/>
              <w:divBdr>
                <w:top w:val="none" w:sz="0" w:space="0" w:color="auto"/>
                <w:left w:val="none" w:sz="0" w:space="0" w:color="auto"/>
                <w:bottom w:val="none" w:sz="0" w:space="0" w:color="auto"/>
                <w:right w:val="none" w:sz="0" w:space="0" w:color="auto"/>
              </w:divBdr>
            </w:div>
            <w:div w:id="1191381267">
              <w:marLeft w:val="0"/>
              <w:marRight w:val="0"/>
              <w:marTop w:val="0"/>
              <w:marBottom w:val="0"/>
              <w:divBdr>
                <w:top w:val="none" w:sz="0" w:space="0" w:color="auto"/>
                <w:left w:val="none" w:sz="0" w:space="0" w:color="auto"/>
                <w:bottom w:val="none" w:sz="0" w:space="0" w:color="auto"/>
                <w:right w:val="none" w:sz="0" w:space="0" w:color="auto"/>
              </w:divBdr>
            </w:div>
            <w:div w:id="968819493">
              <w:marLeft w:val="0"/>
              <w:marRight w:val="0"/>
              <w:marTop w:val="0"/>
              <w:marBottom w:val="0"/>
              <w:divBdr>
                <w:top w:val="none" w:sz="0" w:space="0" w:color="auto"/>
                <w:left w:val="none" w:sz="0" w:space="0" w:color="auto"/>
                <w:bottom w:val="none" w:sz="0" w:space="0" w:color="auto"/>
                <w:right w:val="none" w:sz="0" w:space="0" w:color="auto"/>
              </w:divBdr>
            </w:div>
            <w:div w:id="451946141">
              <w:marLeft w:val="0"/>
              <w:marRight w:val="0"/>
              <w:marTop w:val="0"/>
              <w:marBottom w:val="0"/>
              <w:divBdr>
                <w:top w:val="none" w:sz="0" w:space="0" w:color="auto"/>
                <w:left w:val="none" w:sz="0" w:space="0" w:color="auto"/>
                <w:bottom w:val="none" w:sz="0" w:space="0" w:color="auto"/>
                <w:right w:val="none" w:sz="0" w:space="0" w:color="auto"/>
              </w:divBdr>
            </w:div>
            <w:div w:id="1700817513">
              <w:marLeft w:val="0"/>
              <w:marRight w:val="0"/>
              <w:marTop w:val="0"/>
              <w:marBottom w:val="0"/>
              <w:divBdr>
                <w:top w:val="none" w:sz="0" w:space="0" w:color="auto"/>
                <w:left w:val="none" w:sz="0" w:space="0" w:color="auto"/>
                <w:bottom w:val="none" w:sz="0" w:space="0" w:color="auto"/>
                <w:right w:val="none" w:sz="0" w:space="0" w:color="auto"/>
              </w:divBdr>
            </w:div>
            <w:div w:id="1812210363">
              <w:marLeft w:val="0"/>
              <w:marRight w:val="0"/>
              <w:marTop w:val="0"/>
              <w:marBottom w:val="0"/>
              <w:divBdr>
                <w:top w:val="none" w:sz="0" w:space="0" w:color="auto"/>
                <w:left w:val="none" w:sz="0" w:space="0" w:color="auto"/>
                <w:bottom w:val="none" w:sz="0" w:space="0" w:color="auto"/>
                <w:right w:val="none" w:sz="0" w:space="0" w:color="auto"/>
              </w:divBdr>
            </w:div>
            <w:div w:id="1277680">
              <w:marLeft w:val="0"/>
              <w:marRight w:val="0"/>
              <w:marTop w:val="0"/>
              <w:marBottom w:val="0"/>
              <w:divBdr>
                <w:top w:val="none" w:sz="0" w:space="0" w:color="auto"/>
                <w:left w:val="none" w:sz="0" w:space="0" w:color="auto"/>
                <w:bottom w:val="none" w:sz="0" w:space="0" w:color="auto"/>
                <w:right w:val="none" w:sz="0" w:space="0" w:color="auto"/>
              </w:divBdr>
            </w:div>
            <w:div w:id="1735662139">
              <w:marLeft w:val="0"/>
              <w:marRight w:val="0"/>
              <w:marTop w:val="0"/>
              <w:marBottom w:val="0"/>
              <w:divBdr>
                <w:top w:val="none" w:sz="0" w:space="0" w:color="auto"/>
                <w:left w:val="none" w:sz="0" w:space="0" w:color="auto"/>
                <w:bottom w:val="none" w:sz="0" w:space="0" w:color="auto"/>
                <w:right w:val="none" w:sz="0" w:space="0" w:color="auto"/>
              </w:divBdr>
            </w:div>
            <w:div w:id="14692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xpertanimals.com/wp-content/uploads/2013/05/&#1076;&#1083;&#1103;-&#1087;&#1088;&#1086;&#1076;&#1091;&#1082;&#1090;&#1080;&#1074;&#1085;&#1086;&#1075;&#1086;-&#1082;&#1086;&#1085;&#1077;&#1074;.jp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494F0-A1D9-4DB6-BED6-B7FA2CD0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57</Pages>
  <Words>13323</Words>
  <Characters>75944</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ПК</cp:lastModifiedBy>
  <cp:revision>112</cp:revision>
  <cp:lastPrinted>2015-09-28T14:05:00Z</cp:lastPrinted>
  <dcterms:created xsi:type="dcterms:W3CDTF">2015-08-01T10:39:00Z</dcterms:created>
  <dcterms:modified xsi:type="dcterms:W3CDTF">2015-10-11T18:42:00Z</dcterms:modified>
</cp:coreProperties>
</file>